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9A6D0C" w:rsidR="00F3294D" w:rsidP="007D37B1" w:rsidRDefault="47829A42" w14:paraId="74E16370" w14:textId="31E2327B">
      <w:pPr>
        <w:pStyle w:val="Title"/>
        <w:rPr>
          <w:rFonts w:ascii="Lato" w:hAnsi="Lato"/>
          <w:sz w:val="48"/>
          <w:szCs w:val="48"/>
        </w:rPr>
      </w:pPr>
      <w:r w:rsidRPr="538A83CE">
        <w:rPr>
          <w:rFonts w:ascii="Lato" w:hAnsi="Lato"/>
          <w:sz w:val="48"/>
          <w:szCs w:val="48"/>
        </w:rPr>
        <w:t>P</w:t>
      </w:r>
      <w:r w:rsidRPr="538A83CE" w:rsidR="4CBE3713">
        <w:rPr>
          <w:rFonts w:ascii="Lato" w:hAnsi="Lato"/>
          <w:sz w:val="48"/>
          <w:szCs w:val="48"/>
        </w:rPr>
        <w:t>articipatory Action Research</w:t>
      </w:r>
      <w:r w:rsidRPr="538A83CE" w:rsidR="4DB76822">
        <w:rPr>
          <w:rFonts w:ascii="Lato" w:hAnsi="Lato"/>
          <w:sz w:val="48"/>
          <w:szCs w:val="48"/>
        </w:rPr>
        <w:t xml:space="preserve"> </w:t>
      </w:r>
      <w:r w:rsidRPr="538A83CE" w:rsidR="706486C6">
        <w:rPr>
          <w:rFonts w:ascii="Lato" w:hAnsi="Lato"/>
          <w:sz w:val="48"/>
          <w:szCs w:val="48"/>
        </w:rPr>
        <w:t xml:space="preserve">| </w:t>
      </w:r>
      <w:r w:rsidRPr="538A83CE" w:rsidR="4E94BC0C">
        <w:rPr>
          <w:rFonts w:ascii="Lato" w:hAnsi="Lato"/>
          <w:sz w:val="48"/>
          <w:szCs w:val="48"/>
        </w:rPr>
        <w:t>Investigate Grant</w:t>
      </w:r>
    </w:p>
    <w:p w:rsidR="00F3294D" w:rsidP="624B8653" w:rsidRDefault="0F8B3984" w14:paraId="2C078E63" w14:textId="55C55EEB">
      <w:pPr>
        <w:pStyle w:val="Title"/>
        <w:rPr>
          <w:rStyle w:val="Strong"/>
          <w:rFonts w:ascii="Lato" w:hAnsi="Lato"/>
          <w:b w:val="0"/>
          <w:bCs w:val="0"/>
          <w:sz w:val="24"/>
          <w:szCs w:val="24"/>
        </w:rPr>
      </w:pPr>
      <w:r w:rsidRPr="7B1F3C28">
        <w:rPr>
          <w:rStyle w:val="Strong"/>
          <w:rFonts w:ascii="Lato" w:hAnsi="Lato"/>
          <w:b w:val="0"/>
          <w:bCs w:val="0"/>
          <w:sz w:val="24"/>
          <w:szCs w:val="24"/>
        </w:rPr>
        <w:t>Application Questions</w:t>
      </w:r>
      <w:r w:rsidRPr="7B1F3C28" w:rsidR="35F6DA3C">
        <w:rPr>
          <w:rStyle w:val="Strong"/>
          <w:rFonts w:ascii="Lato" w:hAnsi="Lato"/>
          <w:b w:val="0"/>
          <w:bCs w:val="0"/>
          <w:sz w:val="24"/>
          <w:szCs w:val="24"/>
        </w:rPr>
        <w:t xml:space="preserve"> (for both stages)</w:t>
      </w:r>
    </w:p>
    <w:p w:rsidRPr="00FE2C0C" w:rsidR="00FE2C0C" w:rsidP="00FE2C0C" w:rsidRDefault="00FE2C0C" w14:paraId="7D609ADF" w14:textId="243EC7B1">
      <w:r>
        <w:rPr>
          <w:noProof/>
        </w:rPr>
        <mc:AlternateContent>
          <mc:Choice Requires="wps">
            <w:drawing>
              <wp:anchor distT="0" distB="0" distL="114300" distR="114300" simplePos="0" relativeHeight="251659264" behindDoc="0" locked="0" layoutInCell="1" allowOverlap="1" wp14:anchorId="177F89A6" wp14:editId="62D079CB">
                <wp:simplePos x="0" y="0"/>
                <wp:positionH relativeFrom="column">
                  <wp:posOffset>47766</wp:posOffset>
                </wp:positionH>
                <wp:positionV relativeFrom="paragraph">
                  <wp:posOffset>62931</wp:posOffset>
                </wp:positionV>
                <wp:extent cx="7833815" cy="6824"/>
                <wp:effectExtent l="0" t="0" r="34290" b="31750"/>
                <wp:wrapNone/>
                <wp:docPr id="230028283" name="Straight Connector 3"/>
                <wp:cNvGraphicFramePr/>
                <a:graphic xmlns:a="http://schemas.openxmlformats.org/drawingml/2006/main">
                  <a:graphicData uri="http://schemas.microsoft.com/office/word/2010/wordprocessingShape">
                    <wps:wsp>
                      <wps:cNvCnPr/>
                      <wps:spPr>
                        <a:xfrm flipV="1">
                          <a:off x="0" y="0"/>
                          <a:ext cx="7833815" cy="68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from="3.75pt,4.95pt" to="620.6pt,5.5pt" w14:anchorId="006C0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">
                <v:stroke joinstyle="miter"/>
              </v:line>
            </w:pict>
          </mc:Fallback>
        </mc:AlternateContent>
      </w:r>
    </w:p>
    <w:p w:rsidRPr="009A6D0C" w:rsidR="10648C73" w:rsidP="42BA95D3" w:rsidRDefault="10648C73" w14:paraId="7B317D5B" w14:textId="13D4E273">
      <w:pPr>
        <w:spacing w:after="0"/>
        <w:rPr>
          <w:rFonts w:ascii="Lato" w:hAnsi="Lato"/>
        </w:rPr>
      </w:pPr>
      <w:r w:rsidRPr="009A6D0C">
        <w:rPr>
          <w:rFonts w:ascii="Lato" w:hAnsi="Lato" w:eastAsia="Aptos" w:cs="Aptos"/>
          <w:b/>
          <w:bCs/>
          <w:color w:val="0E101A"/>
        </w:rPr>
        <w:t>Purpose of Document:</w:t>
      </w:r>
      <w:r w:rsidRPr="009A6D0C">
        <w:rPr>
          <w:rFonts w:ascii="Lato" w:hAnsi="Lato" w:eastAsia="Aptos" w:cs="Aptos"/>
          <w:color w:val="0E101A"/>
        </w:rPr>
        <w:t xml:space="preserve"> </w:t>
      </w:r>
      <w:r w:rsidRPr="009A6D0C" w:rsidR="002F06AD">
        <w:rPr>
          <w:rFonts w:ascii="Lato" w:hAnsi="Lato" w:eastAsia="Aptos" w:cs="Aptos"/>
          <w:color w:val="0E101A"/>
        </w:rPr>
        <w:t xml:space="preserve">These are the same questions and rationale that you will see in the online grant management system (GMS). </w:t>
      </w:r>
      <w:r w:rsidRPr="009A6D0C">
        <w:rPr>
          <w:rFonts w:ascii="Lato" w:hAnsi="Lato" w:eastAsia="Aptos" w:cs="Aptos"/>
          <w:color w:val="0E101A"/>
        </w:rPr>
        <w:t>You can use this document to prepare your answers outside</w:t>
      </w:r>
      <w:r w:rsidR="002F06AD">
        <w:rPr>
          <w:rFonts w:ascii="Lato" w:hAnsi="Lato" w:eastAsia="Aptos" w:cs="Aptos"/>
          <w:color w:val="0E101A"/>
        </w:rPr>
        <w:t xml:space="preserve"> GMS, paying close attention to the maximum word count for each question</w:t>
      </w:r>
      <w:r w:rsidRPr="009A6D0C">
        <w:rPr>
          <w:rFonts w:ascii="Lato" w:hAnsi="Lato" w:eastAsia="Aptos" w:cs="Aptos"/>
          <w:color w:val="0E101A"/>
        </w:rPr>
        <w:t xml:space="preserve">.  </w:t>
      </w:r>
    </w:p>
    <w:p w:rsidRPr="009A6D0C" w:rsidR="42BA95D3" w:rsidP="42BA95D3" w:rsidRDefault="42BA95D3" w14:paraId="09F7C613" w14:textId="2FB86FE0">
      <w:pPr>
        <w:spacing w:after="0"/>
        <w:rPr>
          <w:rFonts w:ascii="Lato" w:hAnsi="Lato" w:eastAsia="Aptos" w:cs="Aptos"/>
          <w:color w:val="0E101A"/>
        </w:rPr>
      </w:pPr>
    </w:p>
    <w:p w:rsidRPr="009A6D0C" w:rsidR="42BA95D3" w:rsidP="7B1F3C28" w:rsidRDefault="10648C73" w14:paraId="33ECA00F" w14:textId="2204A95D">
      <w:pPr>
        <w:spacing w:after="0"/>
        <w:rPr>
          <w:rFonts w:ascii="Lato" w:hAnsi="Lato"/>
        </w:rPr>
      </w:pPr>
      <w:r w:rsidRPr="7B1F3C28">
        <w:rPr>
          <w:rFonts w:ascii="Lato" w:hAnsi="Lato" w:eastAsia="Aptos" w:cs="Aptos"/>
          <w:color w:val="0E101A"/>
        </w:rPr>
        <w:t xml:space="preserve">Please ensure you transfer your answers to the online application </w:t>
      </w:r>
      <w:r w:rsidRPr="7B1F3C28">
        <w:rPr>
          <w:rFonts w:ascii="Lato" w:hAnsi="Lato" w:eastAsia="Aptos" w:cs="Aptos"/>
          <w:b/>
          <w:bCs/>
          <w:color w:val="0E101A"/>
        </w:rPr>
        <w:t xml:space="preserve">before </w:t>
      </w:r>
      <w:r w:rsidRPr="7B1F3C28" w:rsidR="5DB9AF5C">
        <w:rPr>
          <w:rFonts w:ascii="Lato" w:hAnsi="Lato" w:eastAsia="Aptos" w:cs="Aptos"/>
          <w:b/>
          <w:bCs/>
          <w:color w:val="0E101A"/>
        </w:rPr>
        <w:t>August 5</w:t>
      </w:r>
      <w:r w:rsidRPr="7B1F3C28">
        <w:rPr>
          <w:rFonts w:ascii="Lato" w:hAnsi="Lato" w:eastAsia="Aptos" w:cs="Aptos"/>
          <w:b/>
          <w:bCs/>
          <w:color w:val="0E101A"/>
        </w:rPr>
        <w:t xml:space="preserve"> at 5 pm</w:t>
      </w:r>
      <w:r w:rsidRPr="7B1F3C28">
        <w:rPr>
          <w:rFonts w:ascii="Lato" w:hAnsi="Lato" w:eastAsia="Aptos" w:cs="Aptos"/>
          <w:color w:val="0E101A"/>
        </w:rPr>
        <w:t>.</w:t>
      </w:r>
    </w:p>
    <w:p w:rsidR="7B1F3C28" w:rsidP="7B1F3C28" w:rsidRDefault="7B1F3C28" w14:paraId="45A94AC4" w14:textId="1C6D7D6A">
      <w:pPr>
        <w:spacing w:after="0"/>
        <w:rPr>
          <w:rFonts w:ascii="Lato" w:hAnsi="Lato" w:eastAsia="Aptos" w:cs="Aptos"/>
          <w:color w:val="0E101A"/>
        </w:rPr>
      </w:pPr>
    </w:p>
    <w:p w:rsidR="43FF2EFE" w:rsidP="7B1F3C28" w:rsidRDefault="43FF2EFE" w14:paraId="36A4366E" w14:textId="63682123">
      <w:pPr>
        <w:pStyle w:val="Heading1"/>
        <w:rPr>
          <w:rFonts w:ascii="Lato" w:hAnsi="Lato"/>
        </w:rPr>
      </w:pPr>
      <w:r>
        <w:t>Table of Contents</w:t>
      </w:r>
    </w:p>
    <w:sdt>
      <w:sdtPr>
        <w:id w:val="1221091164"/>
        <w:docPartObj>
          <w:docPartGallery w:val="Table of Contents"/>
          <w:docPartUnique/>
        </w:docPartObj>
      </w:sdtPr>
      <w:sdtEndPr/>
      <w:sdtContent>
        <w:p w:rsidR="7B1F3C28" w:rsidP="7B1F3C28" w:rsidRDefault="7B1F3C28" w14:paraId="192AFAD9" w14:textId="4304C123">
          <w:pPr>
            <w:pStyle w:val="TOC1"/>
            <w:tabs>
              <w:tab w:val="right" w:leader="dot" w:pos="12960"/>
            </w:tabs>
            <w:rPr>
              <w:rStyle w:val="Hyperlink"/>
            </w:rPr>
          </w:pPr>
          <w:r>
            <w:fldChar w:fldCharType="begin"/>
          </w:r>
          <w:r>
            <w:instrText>TOC \o \z \u \h</w:instrText>
          </w:r>
          <w:r>
            <w:fldChar w:fldCharType="separate"/>
          </w:r>
          <w:hyperlink w:anchor="_Toc1104334436">
            <w:r w:rsidRPr="7B1F3C28">
              <w:rPr>
                <w:rStyle w:val="Hyperlink"/>
              </w:rPr>
              <w:t>Stage 1 Application Questions</w:t>
            </w:r>
            <w:r>
              <w:tab/>
            </w:r>
            <w:r>
              <w:fldChar w:fldCharType="begin"/>
            </w:r>
            <w:r>
              <w:instrText>PAGEREF _Toc1104334436 \h</w:instrText>
            </w:r>
            <w:r>
              <w:fldChar w:fldCharType="separate"/>
            </w:r>
            <w:r w:rsidRPr="7B1F3C28">
              <w:rPr>
                <w:rStyle w:val="Hyperlink"/>
              </w:rPr>
              <w:t>1</w:t>
            </w:r>
            <w:r>
              <w:fldChar w:fldCharType="end"/>
            </w:r>
          </w:hyperlink>
        </w:p>
        <w:p w:rsidR="7B1F3C28" w:rsidP="7B1F3C28" w:rsidRDefault="00B779E8" w14:paraId="2167E591" w14:textId="0B1E231B">
          <w:pPr>
            <w:pStyle w:val="TOC1"/>
            <w:tabs>
              <w:tab w:val="right" w:leader="dot" w:pos="12960"/>
            </w:tabs>
            <w:rPr>
              <w:rStyle w:val="Hyperlink"/>
            </w:rPr>
          </w:pPr>
          <w:hyperlink w:anchor="_Toc108223780">
            <w:r w:rsidRPr="7B1F3C28" w:rsidR="7B1F3C28">
              <w:rPr>
                <w:rStyle w:val="Hyperlink"/>
              </w:rPr>
              <w:t>Stage 2 Application Questions</w:t>
            </w:r>
            <w:r w:rsidR="7B1F3C28">
              <w:tab/>
            </w:r>
            <w:r w:rsidR="7B1F3C28">
              <w:fldChar w:fldCharType="begin"/>
            </w:r>
            <w:r w:rsidR="7B1F3C28">
              <w:instrText>PAGEREF _Toc108223780 \h</w:instrText>
            </w:r>
            <w:r w:rsidR="7B1F3C28">
              <w:fldChar w:fldCharType="separate"/>
            </w:r>
            <w:r w:rsidRPr="7B1F3C28" w:rsidR="7B1F3C28">
              <w:rPr>
                <w:rStyle w:val="Hyperlink"/>
              </w:rPr>
              <w:t>13</w:t>
            </w:r>
            <w:r w:rsidR="7B1F3C28">
              <w:fldChar w:fldCharType="end"/>
            </w:r>
          </w:hyperlink>
          <w:r w:rsidR="7B1F3C28">
            <w:fldChar w:fldCharType="end"/>
          </w:r>
        </w:p>
      </w:sdtContent>
    </w:sdt>
    <w:p w:rsidRPr="009A6D0C" w:rsidR="42BA95D3" w:rsidP="42BA95D3" w:rsidRDefault="42BA95D3" w14:paraId="55833B88" w14:textId="16051B4E">
      <w:pPr>
        <w:pStyle w:val="Heading1"/>
        <w:rPr>
          <w:rFonts w:ascii="Lato" w:hAnsi="Lato"/>
        </w:rPr>
      </w:pPr>
    </w:p>
    <w:p w:rsidRPr="009A6D0C" w:rsidR="42BA95D3" w:rsidP="42BA95D3" w:rsidRDefault="42BA95D3" w14:paraId="457A5817" w14:textId="01FC8480">
      <w:pPr>
        <w:rPr>
          <w:rFonts w:ascii="Lato" w:hAnsi="Lato"/>
        </w:rPr>
      </w:pPr>
    </w:p>
    <w:p w:rsidRPr="009A6D0C" w:rsidR="009A6D0C" w:rsidP="42BA95D3" w:rsidRDefault="009A6D0C" w14:paraId="54088FB5" w14:textId="77777777">
      <w:pPr>
        <w:rPr>
          <w:rFonts w:ascii="Lato" w:hAnsi="Lato"/>
        </w:rPr>
      </w:pPr>
    </w:p>
    <w:p w:rsidRPr="009A6D0C" w:rsidR="009A6D0C" w:rsidP="42BA95D3" w:rsidRDefault="009A6D0C" w14:paraId="6909456D" w14:textId="77777777">
      <w:pPr>
        <w:rPr>
          <w:rFonts w:ascii="Lato" w:hAnsi="Lato"/>
        </w:rPr>
      </w:pPr>
    </w:p>
    <w:p w:rsidR="340FB91F" w:rsidP="15ED8635" w:rsidRDefault="4437ED03" w14:paraId="5EA77EAB" w14:textId="12FD78D0">
      <w:pPr>
        <w:pStyle w:val="Heading1"/>
        <w:rPr>
          <w:rFonts w:ascii="Aptos" w:hAnsi="Aptos" w:eastAsia="Aptos" w:cs="Aptos"/>
          <w:sz w:val="24"/>
          <w:szCs w:val="24"/>
        </w:rPr>
      </w:pPr>
      <w:bookmarkStart w:name="_Toc1104334436" w:id="0"/>
      <w:r w:rsidRPr="7B1F3C28">
        <w:rPr>
          <w:rFonts w:ascii="Lato" w:hAnsi="Lato" w:eastAsia="Lato" w:cs="Lato"/>
        </w:rPr>
        <w:lastRenderedPageBreak/>
        <w:t xml:space="preserve">Stage </w:t>
      </w:r>
      <w:r w:rsidRPr="7B1F3C28" w:rsidR="7FEE6DBF">
        <w:rPr>
          <w:rFonts w:ascii="Lato" w:hAnsi="Lato" w:eastAsia="Lato" w:cs="Lato"/>
        </w:rPr>
        <w:t>1</w:t>
      </w:r>
      <w:r w:rsidRPr="7B1F3C28">
        <w:rPr>
          <w:rFonts w:ascii="Lato" w:hAnsi="Lato" w:eastAsia="Lato" w:cs="Lato"/>
        </w:rPr>
        <w:t xml:space="preserve"> Application Questions</w:t>
      </w:r>
      <w:bookmarkEnd w:id="0"/>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2915"/>
      </w:tblGrid>
      <w:tr w:rsidR="538A83CE" w:rsidTr="7A7EC35A" w14:paraId="5C4CB47F" w14:textId="77777777">
        <w:trPr>
          <w:trHeight w:val="300"/>
        </w:trPr>
        <w:tc>
          <w:tcPr>
            <w:tcW w:w="12915" w:type="dxa"/>
            <w:shd w:val="clear" w:color="auto" w:fill="D9E2F3"/>
            <w:tcMar>
              <w:left w:w="105" w:type="dxa"/>
              <w:right w:w="105" w:type="dxa"/>
            </w:tcMar>
          </w:tcPr>
          <w:p w:rsidR="538A83CE" w:rsidP="7A7EC35A" w:rsidRDefault="4EE3606D" w14:paraId="08AAF837" w14:textId="4E207DB8">
            <w:pPr>
              <w:rPr>
                <w:rFonts w:ascii="lato_MSFontService" w:hAnsi="lato_MSFontService" w:eastAsia="lato_MSFontService" w:cs="lato_MSFontService"/>
                <w:color w:val="000000" w:themeColor="text1"/>
              </w:rPr>
            </w:pPr>
            <w:r w:rsidRPr="7A7EC35A">
              <w:rPr>
                <w:rFonts w:ascii="lato_MSFontService" w:hAnsi="lato_MSFontService" w:eastAsia="lato_MSFontService" w:cs="lato_MSFontService"/>
                <w:b/>
                <w:bCs/>
                <w:color w:val="000000" w:themeColor="text1"/>
              </w:rPr>
              <w:t xml:space="preserve">1. Where you’re at: Tell us about where your project team </w:t>
            </w:r>
            <w:r w:rsidRPr="7A7EC35A" w:rsidR="4B4EEE25">
              <w:rPr>
                <w:rFonts w:ascii="lato_MSFontService" w:hAnsi="lato_MSFontService" w:eastAsia="lato_MSFontService" w:cs="lato_MSFontService"/>
                <w:b/>
                <w:bCs/>
                <w:color w:val="000000" w:themeColor="text1"/>
              </w:rPr>
              <w:t>is</w:t>
            </w:r>
            <w:r w:rsidRPr="7A7EC35A">
              <w:rPr>
                <w:rFonts w:ascii="lato_MSFontService" w:hAnsi="lato_MSFontService" w:eastAsia="lato_MSFontService" w:cs="lato_MSFontService"/>
                <w:b/>
                <w:bCs/>
                <w:color w:val="000000" w:themeColor="text1"/>
              </w:rPr>
              <w:t xml:space="preserve"> in its research journey. Vancouver Foundation embraces all levels of </w:t>
            </w:r>
            <w:r w:rsidRPr="7A7EC35A" w:rsidR="26BAF53A">
              <w:rPr>
                <w:rFonts w:ascii="lato_MSFontService" w:hAnsi="lato_MSFontService" w:eastAsia="lato_MSFontService" w:cs="lato_MSFontService"/>
                <w:b/>
                <w:bCs/>
                <w:color w:val="000000" w:themeColor="text1"/>
              </w:rPr>
              <w:t>experience</w:t>
            </w:r>
            <w:r w:rsidRPr="7A7EC35A">
              <w:rPr>
                <w:rFonts w:ascii="lato_MSFontService" w:hAnsi="lato_MSFontService" w:eastAsia="lato_MSFontService" w:cs="lato_MSFontService"/>
                <w:b/>
                <w:bCs/>
                <w:color w:val="000000" w:themeColor="text1"/>
              </w:rPr>
              <w:t xml:space="preserve"> and wants to support teams where they are at. If your team has varying degrees of research experience, then select the statement that reflects the most experienced team members.</w:t>
            </w:r>
          </w:p>
          <w:p w:rsidR="538A83CE" w:rsidP="538A83CE" w:rsidRDefault="538A83CE" w14:paraId="1CFD9C78" w14:textId="3132A8A0">
            <w:pPr>
              <w:pBdr>
                <w:bottom w:val="single" w:color="EEEEEE" w:sz="6" w:space="4"/>
              </w:pBdr>
              <w:rPr>
                <w:rFonts w:ascii="Lato" w:hAnsi="Lato" w:eastAsia="Lato" w:cs="Lato"/>
                <w:color w:val="000000" w:themeColor="text1"/>
              </w:rPr>
            </w:pPr>
          </w:p>
          <w:p w:rsidR="538A83CE" w:rsidP="538A83CE" w:rsidRDefault="538A83CE" w14:paraId="5A24778C" w14:textId="69DA8BC8">
            <w:pPr>
              <w:pStyle w:val="ListParagraph"/>
              <w:numPr>
                <w:ilvl w:val="0"/>
                <w:numId w:val="1"/>
              </w:numPr>
              <w:rPr>
                <w:rFonts w:ascii="Lato" w:hAnsi="Lato" w:eastAsia="Lato" w:cs="Lato"/>
                <w:color w:val="000000" w:themeColor="text1"/>
              </w:rPr>
            </w:pPr>
            <w:r w:rsidRPr="538A83CE">
              <w:rPr>
                <w:rFonts w:ascii="Lato" w:hAnsi="Lato" w:eastAsia="Lato" w:cs="Lato"/>
                <w:color w:val="000000" w:themeColor="text1"/>
              </w:rPr>
              <w:t>We're new to the language and concepts of participatory action research.</w:t>
            </w:r>
          </w:p>
          <w:p w:rsidR="538A83CE" w:rsidP="538A83CE" w:rsidRDefault="538A83CE" w14:paraId="30D88000" w14:textId="67115FD2">
            <w:pPr>
              <w:pStyle w:val="ListParagraph"/>
              <w:numPr>
                <w:ilvl w:val="0"/>
                <w:numId w:val="1"/>
              </w:numPr>
              <w:rPr>
                <w:rFonts w:ascii="Lato" w:hAnsi="Lato" w:eastAsia="Lato" w:cs="Lato"/>
                <w:color w:val="000000" w:themeColor="text1"/>
              </w:rPr>
            </w:pPr>
            <w:r w:rsidRPr="538A83CE">
              <w:rPr>
                <w:rFonts w:ascii="Lato" w:hAnsi="Lato" w:eastAsia="Lato" w:cs="Lato"/>
                <w:color w:val="000000" w:themeColor="text1"/>
              </w:rPr>
              <w:t>We're new to Vancouver Foundation's language of participatory action research, but not to community-based research.</w:t>
            </w:r>
          </w:p>
          <w:p w:rsidR="538A83CE" w:rsidP="538A83CE" w:rsidRDefault="538A83CE" w14:paraId="08D5C2CD" w14:textId="4ECC911B">
            <w:pPr>
              <w:pStyle w:val="ListParagraph"/>
              <w:numPr>
                <w:ilvl w:val="0"/>
                <w:numId w:val="1"/>
              </w:numPr>
              <w:rPr>
                <w:rFonts w:ascii="Lato" w:hAnsi="Lato" w:eastAsia="Lato" w:cs="Lato"/>
                <w:color w:val="000000" w:themeColor="text1"/>
              </w:rPr>
            </w:pPr>
            <w:r w:rsidRPr="538A83CE">
              <w:rPr>
                <w:rFonts w:ascii="Lato" w:hAnsi="Lato" w:eastAsia="Lato" w:cs="Lato"/>
                <w:color w:val="000000" w:themeColor="text1"/>
              </w:rPr>
              <w:t>We've been using similar participatory action research language and concepts for a while.</w:t>
            </w:r>
          </w:p>
          <w:p w:rsidR="538A83CE" w:rsidP="538A83CE" w:rsidRDefault="538A83CE" w14:paraId="65989AD1" w14:textId="3AA236BA">
            <w:pPr>
              <w:pStyle w:val="ListParagraph"/>
              <w:numPr>
                <w:ilvl w:val="0"/>
                <w:numId w:val="1"/>
              </w:numPr>
              <w:rPr>
                <w:rFonts w:ascii="Lato" w:hAnsi="Lato" w:eastAsia="Lato" w:cs="Lato"/>
                <w:color w:val="000000" w:themeColor="text1"/>
              </w:rPr>
            </w:pPr>
            <w:r w:rsidRPr="538A83CE">
              <w:rPr>
                <w:rFonts w:ascii="Lato" w:hAnsi="Lato" w:eastAsia="Lato" w:cs="Lato"/>
                <w:color w:val="000000" w:themeColor="text1"/>
              </w:rPr>
              <w:t>None of these statements quite fit where we're at.</w:t>
            </w:r>
          </w:p>
          <w:p w:rsidR="538A83CE" w:rsidP="538A83CE" w:rsidRDefault="538A83CE" w14:paraId="45057E3B" w14:textId="5D23DEA2">
            <w:pPr>
              <w:rPr>
                <w:rFonts w:ascii="Lato" w:hAnsi="Lato" w:eastAsia="Lato" w:cs="Lato"/>
                <w:color w:val="000000" w:themeColor="text1"/>
              </w:rPr>
            </w:pPr>
          </w:p>
        </w:tc>
      </w:tr>
      <w:tr w:rsidR="538A83CE" w:rsidTr="7A7EC35A" w14:paraId="79E4CA74" w14:textId="77777777">
        <w:trPr>
          <w:trHeight w:val="300"/>
        </w:trPr>
        <w:tc>
          <w:tcPr>
            <w:tcW w:w="12915" w:type="dxa"/>
            <w:shd w:val="clear" w:color="auto" w:fill="E8E8E8" w:themeFill="background2"/>
            <w:tcMar>
              <w:left w:w="105" w:type="dxa"/>
              <w:right w:w="105" w:type="dxa"/>
            </w:tcMar>
          </w:tcPr>
          <w:p w:rsidR="538A83CE" w:rsidP="538A83CE" w:rsidRDefault="538A83CE" w14:paraId="784CA955" w14:textId="0343CD03">
            <w:pPr>
              <w:rPr>
                <w:rFonts w:ascii="Lato" w:hAnsi="Lato" w:eastAsia="Lato" w:cs="Lato"/>
                <w:color w:val="000000" w:themeColor="text1"/>
              </w:rPr>
            </w:pPr>
            <w:r w:rsidRPr="538A83CE">
              <w:rPr>
                <w:rFonts w:ascii="Lato" w:hAnsi="Lato" w:eastAsia="Lato" w:cs="Lato"/>
                <w:b/>
                <w:bCs/>
                <w:color w:val="000000" w:themeColor="text1"/>
              </w:rPr>
              <w:t xml:space="preserve">Rationale: </w:t>
            </w:r>
            <w:r w:rsidRPr="538A83CE">
              <w:rPr>
                <w:rFonts w:ascii="Lato" w:hAnsi="Lato" w:eastAsia="Lato" w:cs="Lato"/>
                <w:color w:val="000000" w:themeColor="text1"/>
              </w:rPr>
              <w:t>Knowing where you are on the participatory action research journey informs an understanding of your work and how we might be able to support you. Vancouver Foundation sees value in supporting the development of newer research teams, as well as more experienced teams.</w:t>
            </w:r>
          </w:p>
          <w:p w:rsidR="538A83CE" w:rsidP="538A83CE" w:rsidRDefault="538A83CE" w14:paraId="2765C1BA" w14:textId="3134FBC4">
            <w:pPr>
              <w:rPr>
                <w:rFonts w:ascii="Lato" w:hAnsi="Lato" w:eastAsia="Lato" w:cs="Lato"/>
                <w:color w:val="000000" w:themeColor="text1"/>
              </w:rPr>
            </w:pPr>
          </w:p>
        </w:tc>
      </w:tr>
    </w:tbl>
    <w:p w:rsidR="538A83CE" w:rsidP="538A83CE" w:rsidRDefault="538A83CE" w14:paraId="7111C116" w14:textId="6332FA49"/>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2915"/>
      </w:tblGrid>
      <w:tr w:rsidR="15ED8635" w:rsidTr="15ED8635" w14:paraId="52DDA815" w14:textId="77777777">
        <w:trPr>
          <w:trHeight w:val="300"/>
        </w:trPr>
        <w:tc>
          <w:tcPr>
            <w:tcW w:w="12915" w:type="dxa"/>
            <w:shd w:val="clear" w:color="auto" w:fill="D9E2F3"/>
            <w:tcMar>
              <w:left w:w="105" w:type="dxa"/>
              <w:right w:w="105" w:type="dxa"/>
            </w:tcMar>
          </w:tcPr>
          <w:p w:rsidR="15ED8635" w:rsidP="15ED8635" w:rsidRDefault="15ED8635" w14:paraId="60AC7D80" w14:textId="3B65DF5B">
            <w:pPr>
              <w:pBdr>
                <w:bottom w:val="single" w:color="EEEEEE" w:sz="6" w:space="4"/>
              </w:pBdr>
              <w:rPr>
                <w:rFonts w:ascii="Lato" w:hAnsi="Lato" w:eastAsia="Lato" w:cs="Lato"/>
                <w:color w:val="000000" w:themeColor="text1"/>
              </w:rPr>
            </w:pPr>
            <w:r w:rsidRPr="15ED8635">
              <w:rPr>
                <w:rFonts w:ascii="Lato" w:hAnsi="Lato" w:eastAsia="Lato" w:cs="Lato"/>
                <w:b/>
                <w:bCs/>
                <w:color w:val="000000" w:themeColor="text1"/>
              </w:rPr>
              <w:t>2. Project Summary:</w:t>
            </w:r>
          </w:p>
          <w:p w:rsidR="15ED8635" w:rsidP="15ED8635" w:rsidRDefault="15ED8635" w14:paraId="40BEA8C2" w14:textId="70D3F6D5">
            <w:pPr>
              <w:pStyle w:val="ListParagraph"/>
              <w:numPr>
                <w:ilvl w:val="0"/>
                <w:numId w:val="14"/>
              </w:numPr>
              <w:pBdr>
                <w:bottom w:val="single" w:color="EEEEEE" w:sz="6" w:space="4"/>
              </w:pBdr>
              <w:rPr>
                <w:rFonts w:ascii="Lato" w:hAnsi="Lato" w:eastAsia="Lato" w:cs="Lato"/>
                <w:b/>
                <w:bCs/>
                <w:color w:val="000000" w:themeColor="text1"/>
              </w:rPr>
            </w:pPr>
            <w:r w:rsidRPr="15ED8635">
              <w:rPr>
                <w:rFonts w:ascii="Lato" w:hAnsi="Lato" w:eastAsia="Lato" w:cs="Lato"/>
                <w:b/>
                <w:bCs/>
                <w:color w:val="000000" w:themeColor="text1"/>
              </w:rPr>
              <w:t>State the title/name of your project</w:t>
            </w:r>
          </w:p>
          <w:p w:rsidR="15ED8635" w:rsidP="15ED8635" w:rsidRDefault="15ED8635" w14:paraId="3E3071C4" w14:textId="35380B52">
            <w:pPr>
              <w:pStyle w:val="ListParagraph"/>
              <w:numPr>
                <w:ilvl w:val="0"/>
                <w:numId w:val="14"/>
              </w:numPr>
              <w:pBdr>
                <w:bottom w:val="single" w:color="EEEEEE" w:sz="6" w:space="4"/>
              </w:pBdr>
              <w:rPr>
                <w:rFonts w:ascii="Lato" w:hAnsi="Lato" w:eastAsia="Lato" w:cs="Lato"/>
                <w:b/>
                <w:bCs/>
                <w:color w:val="000000" w:themeColor="text1"/>
              </w:rPr>
            </w:pPr>
            <w:r w:rsidRPr="15ED8635">
              <w:rPr>
                <w:rFonts w:ascii="Lato" w:hAnsi="Lato" w:eastAsia="Lato" w:cs="Lato"/>
                <w:b/>
                <w:bCs/>
                <w:color w:val="000000" w:themeColor="text1"/>
              </w:rPr>
              <w:t>Indicate the anticipated start and end dates for your project</w:t>
            </w:r>
          </w:p>
          <w:p w:rsidR="15ED8635" w:rsidP="15ED8635" w:rsidRDefault="15ED8635" w14:paraId="3FA1BA82" w14:textId="1A51A788">
            <w:pPr>
              <w:pBdr>
                <w:bottom w:val="single" w:color="EEEEEE" w:sz="6" w:space="4"/>
              </w:pBdr>
              <w:rPr>
                <w:rFonts w:ascii="Lato" w:hAnsi="Lato" w:eastAsia="Lato" w:cs="Lato"/>
                <w:color w:val="000000" w:themeColor="text1"/>
              </w:rPr>
            </w:pPr>
          </w:p>
          <w:p w:rsidR="34AFDEC8" w:rsidP="15ED8635" w:rsidRDefault="34AFDEC8" w14:paraId="7DA687C7" w14:textId="0A67632F">
            <w:pPr>
              <w:rPr>
                <w:rFonts w:ascii="Lato" w:hAnsi="Lato" w:eastAsia="Lato" w:cs="Lato"/>
                <w:color w:val="000000" w:themeColor="text1"/>
              </w:rPr>
            </w:pPr>
            <w:r w:rsidRPr="15ED8635">
              <w:rPr>
                <w:rFonts w:ascii="Lato" w:hAnsi="Lato" w:eastAsia="Lato" w:cs="Lato"/>
                <w:color w:val="000000" w:themeColor="text1"/>
              </w:rPr>
              <w:t>We may consider applications for research projects that are already running, provided that the request does not include expenses that have been, will be or should be paid through other sources of funding.</w:t>
            </w:r>
          </w:p>
          <w:p w:rsidR="15ED8635" w:rsidP="15ED8635" w:rsidRDefault="15ED8635" w14:paraId="5BB12DAB" w14:textId="3618F044">
            <w:pPr>
              <w:rPr>
                <w:rFonts w:ascii="Lato" w:hAnsi="Lato" w:eastAsia="Lato" w:cs="Lato"/>
                <w:color w:val="000000" w:themeColor="text1"/>
              </w:rPr>
            </w:pPr>
          </w:p>
          <w:p w:rsidR="34AFDEC8" w:rsidP="15ED8635" w:rsidRDefault="34AFDEC8" w14:paraId="190581D0" w14:textId="7620D4F7">
            <w:pPr>
              <w:rPr>
                <w:rFonts w:ascii="Lato" w:hAnsi="Lato" w:eastAsia="Lato" w:cs="Lato"/>
                <w:color w:val="000000" w:themeColor="text1"/>
              </w:rPr>
            </w:pPr>
            <w:r w:rsidRPr="15ED8635">
              <w:rPr>
                <w:rFonts w:ascii="Lato" w:hAnsi="Lato" w:eastAsia="Lato" w:cs="Lato"/>
                <w:color w:val="000000" w:themeColor="text1"/>
              </w:rPr>
              <w:t>Vancouver Foundation does not provide bridge funding to sustain research projects between grants. Project start and end dates should cover the period for which funding is being requested from Vancouver Foundation.</w:t>
            </w:r>
          </w:p>
          <w:p w:rsidR="15ED8635" w:rsidP="15ED8635" w:rsidRDefault="15ED8635" w14:paraId="606EF99F" w14:textId="4BD83710">
            <w:pPr>
              <w:rPr>
                <w:rFonts w:ascii="Lato" w:hAnsi="Lato" w:eastAsia="Lato" w:cs="Lato"/>
                <w:color w:val="000000" w:themeColor="text1"/>
              </w:rPr>
            </w:pPr>
          </w:p>
          <w:p w:rsidR="34AFDEC8" w:rsidP="15ED8635" w:rsidRDefault="34AFDEC8" w14:paraId="7685BAAC" w14:textId="10A65427">
            <w:pPr>
              <w:rPr>
                <w:rFonts w:ascii="Lato" w:hAnsi="Lato" w:eastAsia="Lato" w:cs="Lato"/>
                <w:color w:val="000000" w:themeColor="text1"/>
              </w:rPr>
            </w:pPr>
            <w:r w:rsidRPr="15ED8635">
              <w:rPr>
                <w:rFonts w:ascii="Lato" w:hAnsi="Lato" w:eastAsia="Lato" w:cs="Lato"/>
                <w:color w:val="000000" w:themeColor="text1"/>
              </w:rPr>
              <w:t>Applying for a research project that is already running does not increase the likelihood that it will be funded.</w:t>
            </w:r>
          </w:p>
          <w:p w:rsidR="15ED8635" w:rsidP="15ED8635" w:rsidRDefault="15ED8635" w14:paraId="0CB84167" w14:textId="2C0AEADA">
            <w:pPr>
              <w:pBdr>
                <w:bottom w:val="single" w:color="EEEEEE" w:sz="6" w:space="4"/>
              </w:pBdr>
              <w:rPr>
                <w:rFonts w:ascii="Lato" w:hAnsi="Lato" w:eastAsia="Lato" w:cs="Lato"/>
                <w:color w:val="000000" w:themeColor="text1"/>
              </w:rPr>
            </w:pPr>
          </w:p>
        </w:tc>
      </w:tr>
      <w:tr w:rsidR="15ED8635" w:rsidTr="15ED8635" w14:paraId="3E5C9220" w14:textId="77777777">
        <w:trPr>
          <w:trHeight w:val="300"/>
        </w:trPr>
        <w:tc>
          <w:tcPr>
            <w:tcW w:w="12915" w:type="dxa"/>
            <w:shd w:val="clear" w:color="auto" w:fill="FFFFFF" w:themeFill="background1"/>
            <w:tcMar>
              <w:left w:w="105" w:type="dxa"/>
              <w:right w:w="105" w:type="dxa"/>
            </w:tcMar>
          </w:tcPr>
          <w:p w:rsidR="15ED8635" w:rsidP="15ED8635" w:rsidRDefault="15ED8635" w14:paraId="3B8ED659" w14:textId="3512E9E8">
            <w:pPr>
              <w:rPr>
                <w:rFonts w:ascii="Lato" w:hAnsi="Lato" w:eastAsia="Lato" w:cs="Lato"/>
                <w:color w:val="000000" w:themeColor="text1"/>
              </w:rPr>
            </w:pPr>
          </w:p>
          <w:p w:rsidR="15ED8635" w:rsidP="15ED8635" w:rsidRDefault="15ED8635" w14:paraId="0B0C2B2E" w14:textId="741887F8">
            <w:pPr>
              <w:rPr>
                <w:rFonts w:ascii="Lato" w:hAnsi="Lato" w:eastAsia="Lato" w:cs="Lato"/>
                <w:color w:val="000000" w:themeColor="text1"/>
              </w:rPr>
            </w:pPr>
          </w:p>
          <w:p w:rsidR="15ED8635" w:rsidP="15ED8635" w:rsidRDefault="15ED8635" w14:paraId="5B186B8C" w14:textId="72150E46">
            <w:pPr>
              <w:rPr>
                <w:rFonts w:ascii="Lato" w:hAnsi="Lato" w:eastAsia="Lato" w:cs="Lato"/>
                <w:color w:val="000000" w:themeColor="text1"/>
              </w:rPr>
            </w:pPr>
          </w:p>
          <w:p w:rsidR="15ED8635" w:rsidP="15ED8635" w:rsidRDefault="15ED8635" w14:paraId="00CFEC87" w14:textId="0814DA3A">
            <w:pPr>
              <w:rPr>
                <w:rFonts w:ascii="Lato" w:hAnsi="Lato" w:eastAsia="Lato" w:cs="Lato"/>
                <w:color w:val="000000" w:themeColor="text1"/>
              </w:rPr>
            </w:pPr>
          </w:p>
          <w:p w:rsidR="15ED8635" w:rsidP="15ED8635" w:rsidRDefault="15ED8635" w14:paraId="5D800041" w14:textId="3366DEA5">
            <w:pPr>
              <w:rPr>
                <w:rFonts w:ascii="Lato" w:hAnsi="Lato" w:eastAsia="Lato" w:cs="Lato"/>
                <w:color w:val="000000" w:themeColor="text1"/>
              </w:rPr>
            </w:pPr>
          </w:p>
          <w:p w:rsidR="15ED8635" w:rsidP="15ED8635" w:rsidRDefault="15ED8635" w14:paraId="6B6EAA4F" w14:textId="416E973D">
            <w:pPr>
              <w:rPr>
                <w:rFonts w:ascii="Lato" w:hAnsi="Lato" w:eastAsia="Lato" w:cs="Lato"/>
                <w:color w:val="000000" w:themeColor="text1"/>
              </w:rPr>
            </w:pPr>
          </w:p>
          <w:p w:rsidR="15ED8635" w:rsidP="15ED8635" w:rsidRDefault="15ED8635" w14:paraId="115DB3E9" w14:textId="1AE10DC7">
            <w:pPr>
              <w:rPr>
                <w:rFonts w:ascii="Lato" w:hAnsi="Lato" w:eastAsia="Lato" w:cs="Lato"/>
                <w:color w:val="000000" w:themeColor="text1"/>
              </w:rPr>
            </w:pPr>
          </w:p>
          <w:p w:rsidR="15ED8635" w:rsidP="15ED8635" w:rsidRDefault="15ED8635" w14:paraId="5A945717" w14:textId="3F4EF017">
            <w:pPr>
              <w:rPr>
                <w:rFonts w:ascii="Lato" w:hAnsi="Lato" w:eastAsia="Lato" w:cs="Lato"/>
                <w:color w:val="000000" w:themeColor="text1"/>
              </w:rPr>
            </w:pPr>
          </w:p>
        </w:tc>
      </w:tr>
    </w:tbl>
    <w:p w:rsidR="15ED8635" w:rsidP="15ED8635" w:rsidRDefault="15ED8635" w14:paraId="097C29C7" w14:textId="3C8D4A3E"/>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2915"/>
      </w:tblGrid>
      <w:tr w:rsidR="15ED8635" w:rsidTr="10562922" w14:paraId="140DE62D" w14:textId="77777777">
        <w:trPr>
          <w:trHeight w:val="300"/>
        </w:trPr>
        <w:tc>
          <w:tcPr>
            <w:tcW w:w="12915" w:type="dxa"/>
            <w:shd w:val="clear" w:color="auto" w:fill="D9E2F3"/>
            <w:tcMar>
              <w:left w:w="105" w:type="dxa"/>
              <w:right w:w="105" w:type="dxa"/>
            </w:tcMar>
          </w:tcPr>
          <w:p w:rsidR="15ED8635" w:rsidP="10562922" w:rsidRDefault="15ED8635" w14:paraId="7C8DC4FD" w14:textId="2F20F640">
            <w:pPr>
              <w:pBdr>
                <w:bottom w:val="single" w:color="EEEEEE" w:sz="6" w:space="4"/>
              </w:pBdr>
              <w:rPr>
                <w:rFonts w:ascii="Lato" w:hAnsi="Lato" w:eastAsia="Lato" w:cs="Lato"/>
                <w:b/>
                <w:bCs/>
              </w:rPr>
            </w:pPr>
            <w:r w:rsidRPr="10562922">
              <w:rPr>
                <w:rFonts w:ascii="Lato" w:hAnsi="Lato" w:eastAsia="Lato" w:cs="Lato"/>
                <w:b/>
                <w:bCs/>
                <w:color w:val="000000" w:themeColor="text1"/>
              </w:rPr>
              <w:t xml:space="preserve">3. Systemic Issues and Root Causes: </w:t>
            </w:r>
            <w:r w:rsidRPr="10562922" w:rsidR="68E40A61">
              <w:rPr>
                <w:rFonts w:ascii="Lato" w:hAnsi="Lato" w:eastAsia="Lato" w:cs="Lato"/>
                <w:b/>
                <w:bCs/>
                <w:color w:val="000000" w:themeColor="text1"/>
              </w:rPr>
              <w:t>What are your health-related question(s), and how did they come forward from the community as a priority to investigate and research?</w:t>
            </w:r>
            <w:r w:rsidRPr="10562922" w:rsidR="3730012E">
              <w:rPr>
                <w:rFonts w:ascii="Lato" w:hAnsi="Lato" w:eastAsia="Lato" w:cs="Lato"/>
                <w:b/>
                <w:bCs/>
                <w:color w:val="000000" w:themeColor="text1"/>
              </w:rPr>
              <w:t xml:space="preserve"> </w:t>
            </w:r>
            <w:r w:rsidRPr="10562922" w:rsidR="3730012E">
              <w:rPr>
                <w:rFonts w:ascii="Lato" w:hAnsi="Lato" w:eastAsia="Lato" w:cs="Lato"/>
                <w:b/>
                <w:bCs/>
                <w:color w:val="FF0000"/>
              </w:rPr>
              <w:t>(max</w:t>
            </w:r>
            <w:r w:rsidRPr="10562922" w:rsidR="1826CC1A">
              <w:rPr>
                <w:rFonts w:ascii="Lato" w:hAnsi="Lato" w:eastAsia="Lato" w:cs="Lato"/>
                <w:b/>
                <w:bCs/>
                <w:color w:val="FF0000"/>
              </w:rPr>
              <w:t>imum</w:t>
            </w:r>
            <w:r w:rsidRPr="10562922" w:rsidR="3730012E">
              <w:rPr>
                <w:rFonts w:ascii="Lato" w:hAnsi="Lato" w:eastAsia="Lato" w:cs="Lato"/>
                <w:b/>
                <w:bCs/>
                <w:color w:val="FF0000"/>
              </w:rPr>
              <w:t xml:space="preserve"> 3000 Characters)</w:t>
            </w:r>
          </w:p>
          <w:p w:rsidR="15ED8635" w:rsidP="15ED8635" w:rsidRDefault="15ED8635" w14:paraId="10810BFA" w14:textId="2DC923E3">
            <w:pPr>
              <w:rPr>
                <w:rFonts w:ascii="Lato" w:hAnsi="Lato" w:eastAsia="Lato" w:cs="Lato"/>
                <w:color w:val="000000" w:themeColor="text1"/>
              </w:rPr>
            </w:pPr>
          </w:p>
          <w:p w:rsidR="2E4CBE3C" w:rsidP="15ED8635" w:rsidRDefault="2E4CBE3C" w14:paraId="5E4EC090" w14:textId="4CB940BE">
            <w:pPr>
              <w:rPr>
                <w:rFonts w:ascii="Lato" w:hAnsi="Lato" w:eastAsia="Lato" w:cs="Lato"/>
                <w:b/>
                <w:bCs/>
              </w:rPr>
            </w:pPr>
            <w:r w:rsidRPr="15ED8635">
              <w:rPr>
                <w:rFonts w:ascii="Lato" w:hAnsi="Lato" w:eastAsia="Lato" w:cs="Lato"/>
                <w:color w:val="000000" w:themeColor="text1"/>
              </w:rPr>
              <w:t>State your research question. Describe some of the key elements within the system you intend to investigate and how they might relate to each other to create the systemic behaviours that are at the root cause of the pressing issue(s). How did the community's experience contribute to the identification and development of the research question?</w:t>
            </w:r>
          </w:p>
          <w:p w:rsidR="15ED8635" w:rsidP="15ED8635" w:rsidRDefault="15ED8635" w14:paraId="169DAF37" w14:textId="711BD7C4">
            <w:pPr>
              <w:rPr>
                <w:rFonts w:ascii="Lato" w:hAnsi="Lato" w:eastAsia="Lato" w:cs="Lato"/>
                <w:color w:val="000000" w:themeColor="text1"/>
              </w:rPr>
            </w:pPr>
          </w:p>
        </w:tc>
      </w:tr>
      <w:tr w:rsidR="538A83CE" w:rsidTr="10562922" w14:paraId="01F099CF" w14:textId="77777777">
        <w:trPr>
          <w:trHeight w:val="300"/>
        </w:trPr>
        <w:tc>
          <w:tcPr>
            <w:tcW w:w="12915" w:type="dxa"/>
            <w:shd w:val="clear" w:color="auto" w:fill="F2F2F2" w:themeFill="background1" w:themeFillShade="F2"/>
            <w:tcMar>
              <w:left w:w="105" w:type="dxa"/>
              <w:right w:w="105" w:type="dxa"/>
            </w:tcMar>
          </w:tcPr>
          <w:p w:rsidR="5D79444E" w:rsidP="538A83CE" w:rsidRDefault="5D79444E" w14:paraId="05A6648B" w14:textId="7345AAE2">
            <w:pPr>
              <w:rPr>
                <w:rFonts w:ascii="Lato" w:hAnsi="Lato" w:eastAsia="Lato" w:cs="Lato"/>
                <w:color w:val="000000" w:themeColor="text1"/>
              </w:rPr>
            </w:pPr>
            <w:r w:rsidRPr="538A83CE">
              <w:rPr>
                <w:rFonts w:ascii="Lato" w:hAnsi="Lato" w:eastAsia="Lato" w:cs="Lato"/>
                <w:b/>
                <w:bCs/>
                <w:color w:val="000000" w:themeColor="text1"/>
              </w:rPr>
              <w:t xml:space="preserve">Rationale: </w:t>
            </w:r>
            <w:r w:rsidRPr="538A83CE" w:rsidR="7380FF19">
              <w:rPr>
                <w:rFonts w:ascii="Lato" w:hAnsi="Lato" w:eastAsia="Lato" w:cs="Lato"/>
                <w:color w:val="000000" w:themeColor="text1"/>
              </w:rPr>
              <w:t xml:space="preserve">A research question provides a clear direction and scope to your research and helps reviewers understand the issues you are investigating. </w:t>
            </w:r>
          </w:p>
          <w:p w:rsidR="538A83CE" w:rsidP="538A83CE" w:rsidRDefault="538A83CE" w14:paraId="5943BBC1" w14:textId="2ECDB43B">
            <w:pPr>
              <w:rPr>
                <w:rFonts w:ascii="Lato" w:hAnsi="Lato" w:eastAsia="Lato" w:cs="Lato"/>
                <w:color w:val="000000" w:themeColor="text1"/>
              </w:rPr>
            </w:pPr>
          </w:p>
          <w:p w:rsidR="7380FF19" w:rsidP="538A83CE" w:rsidRDefault="7380FF19" w14:paraId="3F7212F5" w14:textId="7295883D">
            <w:pPr>
              <w:rPr>
                <w:rFonts w:ascii="Lato" w:hAnsi="Lato" w:eastAsia="Lato" w:cs="Lato"/>
                <w:color w:val="000000" w:themeColor="text1"/>
              </w:rPr>
            </w:pPr>
            <w:r w:rsidRPr="538A83CE">
              <w:rPr>
                <w:rFonts w:ascii="Lato" w:hAnsi="Lato" w:eastAsia="Lato" w:cs="Lato"/>
                <w:color w:val="000000" w:themeColor="text1"/>
              </w:rPr>
              <w:t>Reviewers expect questions that come from or are informed by experiences of community members.</w:t>
            </w:r>
          </w:p>
          <w:p w:rsidR="538A83CE" w:rsidP="538A83CE" w:rsidRDefault="538A83CE" w14:paraId="1815CE56" w14:textId="328B784E">
            <w:pPr>
              <w:rPr>
                <w:rFonts w:ascii="Lato" w:hAnsi="Lato" w:eastAsia="Lato" w:cs="Lato"/>
                <w:b/>
                <w:bCs/>
                <w:color w:val="000000" w:themeColor="text1"/>
              </w:rPr>
            </w:pPr>
          </w:p>
        </w:tc>
      </w:tr>
      <w:tr w:rsidR="15ED8635" w:rsidTr="10562922" w14:paraId="690501CE" w14:textId="77777777">
        <w:trPr>
          <w:trHeight w:val="300"/>
        </w:trPr>
        <w:tc>
          <w:tcPr>
            <w:tcW w:w="12915" w:type="dxa"/>
            <w:shd w:val="clear" w:color="auto" w:fill="FFFFFF" w:themeFill="background1"/>
            <w:tcMar>
              <w:left w:w="105" w:type="dxa"/>
              <w:right w:w="105" w:type="dxa"/>
            </w:tcMar>
          </w:tcPr>
          <w:p w:rsidR="15ED8635" w:rsidP="15ED8635" w:rsidRDefault="15ED8635" w14:paraId="4C7F488C" w14:textId="3E0F71D9">
            <w:pPr>
              <w:rPr>
                <w:rFonts w:ascii="Lato" w:hAnsi="Lato" w:eastAsia="Lato" w:cs="Lato"/>
                <w:color w:val="000000" w:themeColor="text1"/>
              </w:rPr>
            </w:pPr>
          </w:p>
          <w:p w:rsidR="15ED8635" w:rsidP="15ED8635" w:rsidRDefault="15ED8635" w14:paraId="5DD729DA" w14:textId="09897660">
            <w:pPr>
              <w:rPr>
                <w:rFonts w:ascii="Lato" w:hAnsi="Lato" w:eastAsia="Lato" w:cs="Lato"/>
                <w:color w:val="000000" w:themeColor="text1"/>
              </w:rPr>
            </w:pPr>
          </w:p>
          <w:p w:rsidR="15ED8635" w:rsidP="15ED8635" w:rsidRDefault="15ED8635" w14:paraId="68EFA73F" w14:textId="788D0C91">
            <w:pPr>
              <w:rPr>
                <w:rFonts w:ascii="Lato" w:hAnsi="Lato" w:eastAsia="Lato" w:cs="Lato"/>
                <w:color w:val="000000" w:themeColor="text1"/>
              </w:rPr>
            </w:pPr>
          </w:p>
          <w:p w:rsidR="15ED8635" w:rsidP="15ED8635" w:rsidRDefault="15ED8635" w14:paraId="4A3E525E" w14:textId="3F6F43FB">
            <w:pPr>
              <w:rPr>
                <w:rFonts w:ascii="Lato" w:hAnsi="Lato" w:eastAsia="Lato" w:cs="Lato"/>
                <w:color w:val="000000" w:themeColor="text1"/>
              </w:rPr>
            </w:pPr>
          </w:p>
          <w:p w:rsidR="15ED8635" w:rsidP="15ED8635" w:rsidRDefault="15ED8635" w14:paraId="5B4D57A9" w14:textId="1DE2E25E">
            <w:pPr>
              <w:rPr>
                <w:rFonts w:ascii="Lato" w:hAnsi="Lato" w:eastAsia="Lato" w:cs="Lato"/>
                <w:color w:val="000000" w:themeColor="text1"/>
              </w:rPr>
            </w:pPr>
          </w:p>
          <w:p w:rsidR="15ED8635" w:rsidP="15ED8635" w:rsidRDefault="15ED8635" w14:paraId="4EBC0862" w14:textId="499F2812">
            <w:pPr>
              <w:rPr>
                <w:rFonts w:ascii="Lato" w:hAnsi="Lato" w:eastAsia="Lato" w:cs="Lato"/>
                <w:color w:val="000000" w:themeColor="text1"/>
              </w:rPr>
            </w:pPr>
          </w:p>
        </w:tc>
      </w:tr>
    </w:tbl>
    <w:p w:rsidR="15ED8635" w:rsidP="15ED8635" w:rsidRDefault="15ED8635" w14:paraId="435FF7D4" w14:textId="28AB2A9C"/>
    <w:p w:rsidR="624B8653" w:rsidP="624B8653" w:rsidRDefault="624B8653" w14:paraId="1007545A" w14:textId="22558D86"/>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2915"/>
      </w:tblGrid>
      <w:tr w:rsidR="15ED8635" w:rsidTr="10562922" w14:paraId="188A7CE3" w14:textId="77777777">
        <w:trPr>
          <w:trHeight w:val="300"/>
        </w:trPr>
        <w:tc>
          <w:tcPr>
            <w:tcW w:w="12915" w:type="dxa"/>
            <w:shd w:val="clear" w:color="auto" w:fill="D9E2F3"/>
            <w:tcMar>
              <w:left w:w="105" w:type="dxa"/>
              <w:right w:w="105" w:type="dxa"/>
            </w:tcMar>
          </w:tcPr>
          <w:p w:rsidR="15ED8635" w:rsidP="10562922" w:rsidRDefault="15ED8635" w14:paraId="09C3FECC" w14:textId="4CA1657B">
            <w:pPr>
              <w:pBdr>
                <w:bottom w:val="single" w:color="EEEEEE" w:sz="6" w:space="4"/>
              </w:pBdr>
              <w:rPr>
                <w:rFonts w:ascii="Lato" w:hAnsi="Lato" w:eastAsia="Lato" w:cs="Lato"/>
                <w:b/>
                <w:bCs/>
              </w:rPr>
            </w:pPr>
            <w:r w:rsidRPr="10562922">
              <w:rPr>
                <w:rFonts w:ascii="Lato" w:hAnsi="Lato" w:eastAsia="Lato" w:cs="Lato"/>
                <w:b/>
                <w:bCs/>
                <w:color w:val="000000" w:themeColor="text1"/>
              </w:rPr>
              <w:lastRenderedPageBreak/>
              <w:t xml:space="preserve">4. Systemic Change: </w:t>
            </w:r>
            <w:r w:rsidRPr="10562922" w:rsidR="618248B0">
              <w:rPr>
                <w:rFonts w:ascii="Lato" w:hAnsi="Lato" w:eastAsia="Lato" w:cs="Lato"/>
                <w:b/>
                <w:bCs/>
                <w:color w:val="000000" w:themeColor="text1"/>
              </w:rPr>
              <w:t xml:space="preserve">Why is investigating this issue important? How do you foresee the community using the findings of this research project to influence change? </w:t>
            </w:r>
            <w:r w:rsidRPr="10562922" w:rsidR="618248B0">
              <w:rPr>
                <w:rFonts w:ascii="Lato" w:hAnsi="Lato" w:eastAsia="Lato" w:cs="Lato"/>
                <w:b/>
                <w:bCs/>
                <w:color w:val="FF0000"/>
              </w:rPr>
              <w:t>(</w:t>
            </w:r>
            <w:r w:rsidRPr="10562922" w:rsidR="7311971B">
              <w:rPr>
                <w:rFonts w:ascii="Lato" w:hAnsi="Lato" w:eastAsia="Lato" w:cs="Lato"/>
                <w:b/>
                <w:bCs/>
                <w:color w:val="FF0000"/>
              </w:rPr>
              <w:t>max</w:t>
            </w:r>
            <w:r w:rsidRPr="10562922" w:rsidR="37523396">
              <w:rPr>
                <w:rFonts w:ascii="Lato" w:hAnsi="Lato" w:eastAsia="Lato" w:cs="Lato"/>
                <w:b/>
                <w:bCs/>
                <w:color w:val="FF0000"/>
              </w:rPr>
              <w:t>imum</w:t>
            </w:r>
            <w:r w:rsidRPr="10562922" w:rsidR="7311971B">
              <w:rPr>
                <w:rFonts w:ascii="Lato" w:hAnsi="Lato" w:eastAsia="Lato" w:cs="Lato"/>
                <w:b/>
                <w:bCs/>
                <w:color w:val="FF0000"/>
              </w:rPr>
              <w:t xml:space="preserve"> </w:t>
            </w:r>
            <w:r w:rsidRPr="10562922" w:rsidR="618248B0">
              <w:rPr>
                <w:rFonts w:ascii="Lato" w:hAnsi="Lato" w:eastAsia="Lato" w:cs="Lato"/>
                <w:b/>
                <w:bCs/>
                <w:color w:val="FF0000"/>
              </w:rPr>
              <w:t>1500 characters)</w:t>
            </w:r>
          </w:p>
          <w:p w:rsidR="15ED8635" w:rsidP="15ED8635" w:rsidRDefault="15ED8635" w14:paraId="75D8275F" w14:textId="796DDD74">
            <w:pPr>
              <w:pBdr>
                <w:bottom w:val="single" w:color="EEEEEE" w:sz="6" w:space="4"/>
              </w:pBdr>
              <w:rPr>
                <w:rFonts w:ascii="Lato" w:hAnsi="Lato" w:eastAsia="Lato" w:cs="Lato"/>
                <w:b/>
                <w:bCs/>
                <w:color w:val="000000" w:themeColor="text1"/>
              </w:rPr>
            </w:pPr>
          </w:p>
          <w:p w:rsidR="15ED8635" w:rsidP="10562922" w:rsidRDefault="3AEB052B" w14:paraId="4BDAE1DF" w14:textId="4FE20706">
            <w:pPr>
              <w:pBdr>
                <w:bottom w:val="single" w:color="EEEEEE" w:sz="6" w:space="4"/>
              </w:pBdr>
              <w:rPr>
                <w:rFonts w:ascii="Lato" w:hAnsi="Lato" w:eastAsia="Lato" w:cs="Lato"/>
              </w:rPr>
            </w:pPr>
            <w:r w:rsidRPr="10562922">
              <w:rPr>
                <w:rFonts w:ascii="Lato" w:hAnsi="Lato" w:eastAsia="Lato" w:cs="Lato"/>
                <w:color w:val="000000" w:themeColor="text1"/>
              </w:rPr>
              <w:t>What’s the degree of community support that exists for the research you’re proposing? What are your ideas at this point on how this research project will position the community to influence or change the system’s behaviour?</w:t>
            </w:r>
          </w:p>
        </w:tc>
      </w:tr>
      <w:tr w:rsidR="538A83CE" w:rsidTr="10562922" w14:paraId="41537386" w14:textId="77777777">
        <w:trPr>
          <w:trHeight w:val="300"/>
        </w:trPr>
        <w:tc>
          <w:tcPr>
            <w:tcW w:w="12915" w:type="dxa"/>
            <w:shd w:val="clear" w:color="auto" w:fill="F2F2F2" w:themeFill="background1" w:themeFillShade="F2"/>
            <w:tcMar>
              <w:left w:w="105" w:type="dxa"/>
              <w:right w:w="105" w:type="dxa"/>
            </w:tcMar>
          </w:tcPr>
          <w:p w:rsidR="30ADE1B4" w:rsidP="624B8653" w:rsidRDefault="0C64743C" w14:paraId="34B11E20" w14:textId="07400794">
            <w:pPr>
              <w:rPr>
                <w:rFonts w:ascii="Lato" w:hAnsi="Lato" w:eastAsia="Lato" w:cs="Lato"/>
                <w:color w:val="000000" w:themeColor="text1"/>
              </w:rPr>
            </w:pPr>
            <w:r w:rsidRPr="624B8653">
              <w:rPr>
                <w:rFonts w:ascii="Lato" w:hAnsi="Lato" w:eastAsia="Lato" w:cs="Lato"/>
                <w:b/>
                <w:bCs/>
                <w:color w:val="000000" w:themeColor="text1"/>
              </w:rPr>
              <w:t xml:space="preserve">Rationale: </w:t>
            </w:r>
            <w:r w:rsidRPr="624B8653">
              <w:rPr>
                <w:rFonts w:ascii="Lato" w:hAnsi="Lato" w:eastAsia="Lato" w:cs="Lato"/>
                <w:color w:val="000000" w:themeColor="text1"/>
              </w:rPr>
              <w:t xml:space="preserve">We want to understand how your research questions came forward from community. We recognize that ‘community’ is not a homogenous entity and want to hear from you which voices in the community you perceive as having influence. </w:t>
            </w:r>
          </w:p>
          <w:p w:rsidR="538A83CE" w:rsidP="538A83CE" w:rsidRDefault="538A83CE" w14:paraId="1268AFAB" w14:textId="35773F33">
            <w:pPr>
              <w:rPr>
                <w:rFonts w:ascii="Lato" w:hAnsi="Lato" w:eastAsia="Lato" w:cs="Lato"/>
                <w:color w:val="000000" w:themeColor="text1"/>
              </w:rPr>
            </w:pPr>
          </w:p>
          <w:p w:rsidR="30ADE1B4" w:rsidP="538A83CE" w:rsidRDefault="30ADE1B4" w14:paraId="3B005A3F" w14:textId="749FE93F">
            <w:pPr>
              <w:rPr>
                <w:rFonts w:ascii="Lato" w:hAnsi="Lato" w:eastAsia="Lato" w:cs="Lato"/>
                <w:color w:val="000000" w:themeColor="text1"/>
              </w:rPr>
            </w:pPr>
            <w:r w:rsidRPr="538A83CE">
              <w:rPr>
                <w:rFonts w:ascii="Lato" w:hAnsi="Lato" w:eastAsia="Lato" w:cs="Lato"/>
                <w:color w:val="000000" w:themeColor="text1"/>
              </w:rPr>
              <w:t>Reviewers hope to see how the new knowledge created from your research will help community take action in the future.</w:t>
            </w:r>
          </w:p>
          <w:p w:rsidR="538A83CE" w:rsidP="538A83CE" w:rsidRDefault="538A83CE" w14:paraId="10B1FC0A" w14:textId="3B347892">
            <w:pPr>
              <w:rPr>
                <w:rFonts w:ascii="Lato" w:hAnsi="Lato" w:eastAsia="Lato" w:cs="Lato"/>
                <w:b/>
                <w:bCs/>
                <w:color w:val="000000" w:themeColor="text1"/>
              </w:rPr>
            </w:pPr>
          </w:p>
        </w:tc>
      </w:tr>
      <w:tr w:rsidR="15ED8635" w:rsidTr="10562922" w14:paraId="77EDB7F1" w14:textId="77777777">
        <w:trPr>
          <w:trHeight w:val="300"/>
        </w:trPr>
        <w:tc>
          <w:tcPr>
            <w:tcW w:w="12915" w:type="dxa"/>
            <w:shd w:val="clear" w:color="auto" w:fill="FFFFFF" w:themeFill="background1"/>
            <w:tcMar>
              <w:left w:w="105" w:type="dxa"/>
              <w:right w:w="105" w:type="dxa"/>
            </w:tcMar>
          </w:tcPr>
          <w:p w:rsidR="15ED8635" w:rsidP="15ED8635" w:rsidRDefault="15ED8635" w14:paraId="09674290" w14:textId="5252153D">
            <w:pPr>
              <w:rPr>
                <w:rFonts w:ascii="Lato" w:hAnsi="Lato" w:eastAsia="Lato" w:cs="Lato"/>
                <w:color w:val="000000" w:themeColor="text1"/>
              </w:rPr>
            </w:pPr>
          </w:p>
          <w:p w:rsidR="15ED8635" w:rsidP="15ED8635" w:rsidRDefault="15ED8635" w14:paraId="4EC179F3" w14:textId="44122448">
            <w:pPr>
              <w:rPr>
                <w:rFonts w:ascii="Lato" w:hAnsi="Lato" w:eastAsia="Lato" w:cs="Lato"/>
                <w:color w:val="000000" w:themeColor="text1"/>
              </w:rPr>
            </w:pPr>
          </w:p>
          <w:p w:rsidR="15ED8635" w:rsidP="15ED8635" w:rsidRDefault="15ED8635" w14:paraId="5DF7DA03" w14:textId="14BE57C3">
            <w:pPr>
              <w:rPr>
                <w:rFonts w:ascii="Lato" w:hAnsi="Lato" w:eastAsia="Lato" w:cs="Lato"/>
                <w:color w:val="000000" w:themeColor="text1"/>
              </w:rPr>
            </w:pPr>
          </w:p>
          <w:p w:rsidR="15ED8635" w:rsidP="15ED8635" w:rsidRDefault="15ED8635" w14:paraId="43B024D7" w14:textId="0C190234">
            <w:pPr>
              <w:rPr>
                <w:rFonts w:ascii="Lato" w:hAnsi="Lato" w:eastAsia="Lato" w:cs="Lato"/>
                <w:color w:val="000000" w:themeColor="text1"/>
              </w:rPr>
            </w:pPr>
          </w:p>
          <w:p w:rsidR="15ED8635" w:rsidP="15ED8635" w:rsidRDefault="15ED8635" w14:paraId="51E15C2D" w14:textId="61DC65C4">
            <w:pPr>
              <w:rPr>
                <w:rFonts w:ascii="Lato" w:hAnsi="Lato" w:eastAsia="Lato" w:cs="Lato"/>
                <w:color w:val="000000" w:themeColor="text1"/>
              </w:rPr>
            </w:pPr>
          </w:p>
        </w:tc>
      </w:tr>
    </w:tbl>
    <w:p w:rsidR="15ED8635" w:rsidP="15ED8635" w:rsidRDefault="15ED8635" w14:paraId="6A2005E0" w14:textId="6AC141D0"/>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2915"/>
      </w:tblGrid>
      <w:tr w:rsidR="15ED8635" w:rsidTr="10562922" w14:paraId="267D3F51" w14:textId="77777777">
        <w:trPr>
          <w:trHeight w:val="300"/>
        </w:trPr>
        <w:tc>
          <w:tcPr>
            <w:tcW w:w="12915" w:type="dxa"/>
            <w:shd w:val="clear" w:color="auto" w:fill="D9E2F3"/>
            <w:tcMar>
              <w:left w:w="105" w:type="dxa"/>
              <w:right w:w="105" w:type="dxa"/>
            </w:tcMar>
          </w:tcPr>
          <w:p w:rsidR="15ED8635" w:rsidP="10562922" w:rsidRDefault="15ED8635" w14:paraId="2D23702D" w14:textId="69DAC1DA">
            <w:pPr>
              <w:pBdr>
                <w:bottom w:val="single" w:color="EEEEEE" w:sz="6" w:space="4"/>
              </w:pBdr>
              <w:rPr>
                <w:rFonts w:ascii="Lato" w:hAnsi="Lato" w:eastAsia="Lato" w:cs="Lato"/>
                <w:b/>
                <w:bCs/>
                <w:color w:val="FF0000"/>
              </w:rPr>
            </w:pPr>
            <w:r w:rsidRPr="10562922">
              <w:rPr>
                <w:rFonts w:ascii="Lato" w:hAnsi="Lato" w:eastAsia="Lato" w:cs="Lato"/>
                <w:b/>
                <w:bCs/>
                <w:color w:val="000000" w:themeColor="text1"/>
              </w:rPr>
              <w:t xml:space="preserve">5. Ways of Knowing: </w:t>
            </w:r>
            <w:r w:rsidRPr="10562922" w:rsidR="6E2239AF">
              <w:rPr>
                <w:rFonts w:ascii="Lato" w:hAnsi="Lato" w:eastAsia="Lato" w:cs="Lato"/>
                <w:b/>
                <w:bCs/>
                <w:color w:val="000000" w:themeColor="text1"/>
              </w:rPr>
              <w:t xml:space="preserve">What is shaping your knowledge and understanding of the questions you’re seeking to investigate? What and whose stories, experiences, research, evidence, and ways of knowing is your curiosity grounded in? </w:t>
            </w:r>
            <w:r w:rsidRPr="10562922" w:rsidR="6E2239AF">
              <w:rPr>
                <w:rFonts w:ascii="Lato" w:hAnsi="Lato" w:eastAsia="Lato" w:cs="Lato"/>
                <w:b/>
                <w:bCs/>
                <w:color w:val="FF0000"/>
              </w:rPr>
              <w:t>(</w:t>
            </w:r>
            <w:r w:rsidRPr="10562922" w:rsidR="043F098E">
              <w:rPr>
                <w:rFonts w:ascii="Lato" w:hAnsi="Lato" w:eastAsia="Lato" w:cs="Lato"/>
                <w:b/>
                <w:bCs/>
                <w:color w:val="FF0000"/>
              </w:rPr>
              <w:t>max</w:t>
            </w:r>
            <w:r w:rsidRPr="10562922" w:rsidR="61D28829">
              <w:rPr>
                <w:rFonts w:ascii="Lato" w:hAnsi="Lato" w:eastAsia="Lato" w:cs="Lato"/>
                <w:b/>
                <w:bCs/>
                <w:color w:val="FF0000"/>
              </w:rPr>
              <w:t>imum</w:t>
            </w:r>
            <w:r w:rsidRPr="10562922" w:rsidR="043F098E">
              <w:rPr>
                <w:rFonts w:ascii="Lato" w:hAnsi="Lato" w:eastAsia="Lato" w:cs="Lato"/>
                <w:b/>
                <w:bCs/>
                <w:color w:val="FF0000"/>
              </w:rPr>
              <w:t xml:space="preserve"> </w:t>
            </w:r>
            <w:r w:rsidRPr="10562922" w:rsidR="6E2239AF">
              <w:rPr>
                <w:rFonts w:ascii="Lato" w:hAnsi="Lato" w:eastAsia="Lato" w:cs="Lato"/>
                <w:b/>
                <w:bCs/>
                <w:color w:val="FF0000"/>
              </w:rPr>
              <w:t>1500 characters)</w:t>
            </w:r>
          </w:p>
          <w:p w:rsidR="15ED8635" w:rsidP="15ED8635" w:rsidRDefault="15ED8635" w14:paraId="77056851" w14:textId="6DDFC271">
            <w:pPr>
              <w:pBdr>
                <w:bottom w:val="single" w:color="EEEEEE" w:sz="6" w:space="4"/>
              </w:pBdr>
              <w:rPr>
                <w:rFonts w:ascii="Lato" w:hAnsi="Lato" w:eastAsia="Lato" w:cs="Lato"/>
                <w:b/>
                <w:bCs/>
                <w:color w:val="000000" w:themeColor="text1"/>
              </w:rPr>
            </w:pPr>
          </w:p>
          <w:p w:rsidR="6B65BC48" w:rsidP="15ED8635" w:rsidRDefault="6B65BC48" w14:paraId="7081FE87" w14:textId="27F767C2">
            <w:pPr>
              <w:pBdr>
                <w:bottom w:val="single" w:color="EEEEEE" w:sz="6" w:space="4"/>
              </w:pBdr>
              <w:rPr>
                <w:rFonts w:ascii="Lato" w:hAnsi="Lato" w:eastAsia="Lato" w:cs="Lato"/>
                <w:color w:val="000000" w:themeColor="text1"/>
              </w:rPr>
            </w:pPr>
            <w:r w:rsidRPr="15ED8635">
              <w:rPr>
                <w:rFonts w:ascii="Lato" w:hAnsi="Lato" w:eastAsia="Lato" w:cs="Lato"/>
                <w:color w:val="000000" w:themeColor="text1"/>
              </w:rPr>
              <w:t>To what extent has this pressing issue been explored already? How might your initiative differ from or build upon other work related to this issue? The evidence could be formal research, statistics, white papers, information gathered through community networks or peer groups, knowledge of similar projects or work in a similar system, and so on.</w:t>
            </w:r>
          </w:p>
          <w:p w:rsidR="15ED8635" w:rsidP="15ED8635" w:rsidRDefault="15ED8635" w14:paraId="6FDF3BA7" w14:textId="367E5B74">
            <w:pPr>
              <w:pBdr>
                <w:bottom w:val="single" w:color="EEEEEE" w:sz="6" w:space="4"/>
              </w:pBdr>
              <w:rPr>
                <w:rFonts w:ascii="Lato" w:hAnsi="Lato" w:eastAsia="Lato" w:cs="Lato"/>
                <w:color w:val="000000" w:themeColor="text1"/>
              </w:rPr>
            </w:pPr>
          </w:p>
        </w:tc>
      </w:tr>
      <w:tr w:rsidR="538A83CE" w:rsidTr="10562922" w14:paraId="50D29718" w14:textId="77777777">
        <w:trPr>
          <w:trHeight w:val="300"/>
        </w:trPr>
        <w:tc>
          <w:tcPr>
            <w:tcW w:w="12915" w:type="dxa"/>
            <w:shd w:val="clear" w:color="auto" w:fill="F2F2F2" w:themeFill="background1" w:themeFillShade="F2"/>
            <w:tcMar>
              <w:left w:w="105" w:type="dxa"/>
              <w:right w:w="105" w:type="dxa"/>
            </w:tcMar>
          </w:tcPr>
          <w:p w:rsidR="223E9C4E" w:rsidP="538A83CE" w:rsidRDefault="223E9C4E" w14:paraId="2B0790FD" w14:textId="68751AD2">
            <w:pPr>
              <w:rPr>
                <w:rFonts w:ascii="Lato" w:hAnsi="Lato" w:eastAsia="Lato" w:cs="Lato"/>
                <w:b/>
                <w:bCs/>
              </w:rPr>
            </w:pPr>
            <w:r w:rsidRPr="538A83CE">
              <w:rPr>
                <w:rFonts w:ascii="Lato" w:hAnsi="Lato" w:eastAsia="Lato" w:cs="Lato"/>
                <w:b/>
                <w:bCs/>
                <w:color w:val="000000" w:themeColor="text1"/>
              </w:rPr>
              <w:t xml:space="preserve">Rationale: </w:t>
            </w:r>
            <w:r w:rsidRPr="538A83CE">
              <w:rPr>
                <w:rFonts w:ascii="Lato" w:hAnsi="Lato" w:eastAsia="Lato" w:cs="Lato"/>
                <w:color w:val="000000" w:themeColor="text1"/>
              </w:rPr>
              <w:t>Reviewers hope to understand how your approach reflects and integrates the knowledge and lived experiences of the community.</w:t>
            </w:r>
          </w:p>
        </w:tc>
      </w:tr>
      <w:tr w:rsidR="15ED8635" w:rsidTr="10562922" w14:paraId="5376AAE3" w14:textId="77777777">
        <w:trPr>
          <w:trHeight w:val="300"/>
        </w:trPr>
        <w:tc>
          <w:tcPr>
            <w:tcW w:w="12915" w:type="dxa"/>
            <w:shd w:val="clear" w:color="auto" w:fill="FFFFFF" w:themeFill="background1"/>
            <w:tcMar>
              <w:left w:w="105" w:type="dxa"/>
              <w:right w:w="105" w:type="dxa"/>
            </w:tcMar>
          </w:tcPr>
          <w:p w:rsidR="15ED8635" w:rsidP="15ED8635" w:rsidRDefault="15ED8635" w14:paraId="247B9527" w14:textId="7A92F5CE">
            <w:pPr>
              <w:rPr>
                <w:rFonts w:ascii="Lato" w:hAnsi="Lato" w:eastAsia="Lato" w:cs="Lato"/>
                <w:color w:val="000000" w:themeColor="text1"/>
              </w:rPr>
            </w:pPr>
          </w:p>
          <w:p w:rsidR="15ED8635" w:rsidP="15ED8635" w:rsidRDefault="15ED8635" w14:paraId="467FB8FE" w14:textId="734A0E8A">
            <w:pPr>
              <w:rPr>
                <w:rFonts w:ascii="Lato" w:hAnsi="Lato" w:eastAsia="Lato" w:cs="Lato"/>
                <w:color w:val="000000" w:themeColor="text1"/>
              </w:rPr>
            </w:pPr>
          </w:p>
          <w:p w:rsidR="15ED8635" w:rsidP="15ED8635" w:rsidRDefault="15ED8635" w14:paraId="5EEF00D1" w14:textId="12856BA7">
            <w:pPr>
              <w:rPr>
                <w:rFonts w:ascii="Lato" w:hAnsi="Lato" w:eastAsia="Lato" w:cs="Lato"/>
                <w:color w:val="000000" w:themeColor="text1"/>
              </w:rPr>
            </w:pPr>
          </w:p>
          <w:p w:rsidR="15ED8635" w:rsidP="15ED8635" w:rsidRDefault="15ED8635" w14:paraId="62A75CDD" w14:textId="29880EBA">
            <w:pPr>
              <w:rPr>
                <w:rFonts w:ascii="Lato" w:hAnsi="Lato" w:eastAsia="Lato" w:cs="Lato"/>
                <w:color w:val="000000" w:themeColor="text1"/>
              </w:rPr>
            </w:pPr>
          </w:p>
          <w:p w:rsidR="15ED8635" w:rsidP="15ED8635" w:rsidRDefault="15ED8635" w14:paraId="31B31429" w14:textId="5049E3DA">
            <w:pPr>
              <w:rPr>
                <w:rFonts w:ascii="Lato" w:hAnsi="Lato" w:eastAsia="Lato" w:cs="Lato"/>
                <w:color w:val="000000" w:themeColor="text1"/>
              </w:rPr>
            </w:pPr>
          </w:p>
          <w:p w:rsidR="15ED8635" w:rsidP="15ED8635" w:rsidRDefault="15ED8635" w14:paraId="7A3F41A0" w14:textId="6B585537">
            <w:pPr>
              <w:rPr>
                <w:rFonts w:ascii="Lato" w:hAnsi="Lato" w:eastAsia="Lato" w:cs="Lato"/>
                <w:color w:val="000000" w:themeColor="text1"/>
              </w:rPr>
            </w:pPr>
          </w:p>
          <w:p w:rsidR="15ED8635" w:rsidP="15ED8635" w:rsidRDefault="15ED8635" w14:paraId="05A54343" w14:textId="7CB5E7AE">
            <w:pPr>
              <w:rPr>
                <w:rFonts w:ascii="Lato" w:hAnsi="Lato" w:eastAsia="Lato" w:cs="Lato"/>
                <w:color w:val="000000" w:themeColor="text1"/>
              </w:rPr>
            </w:pPr>
          </w:p>
        </w:tc>
      </w:tr>
    </w:tbl>
    <w:p w:rsidR="15ED8635" w:rsidP="15ED8635" w:rsidRDefault="15ED8635" w14:paraId="05C064A1" w14:textId="66483BC1"/>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2915"/>
      </w:tblGrid>
      <w:tr w:rsidR="15ED8635" w:rsidTr="10562922" w14:paraId="17FE98BA" w14:textId="77777777">
        <w:trPr>
          <w:trHeight w:val="300"/>
        </w:trPr>
        <w:tc>
          <w:tcPr>
            <w:tcW w:w="12915" w:type="dxa"/>
            <w:shd w:val="clear" w:color="auto" w:fill="D9E2F3"/>
            <w:tcMar>
              <w:left w:w="105" w:type="dxa"/>
              <w:right w:w="105" w:type="dxa"/>
            </w:tcMar>
          </w:tcPr>
          <w:p w:rsidR="15ED8635" w:rsidP="10562922" w:rsidRDefault="15ED8635" w14:paraId="72407D30" w14:textId="54DBF1D7">
            <w:pPr>
              <w:pBdr>
                <w:bottom w:val="single" w:color="EEEEEE" w:sz="6" w:space="4"/>
              </w:pBdr>
              <w:rPr>
                <w:rFonts w:ascii="Lato" w:hAnsi="Lato" w:eastAsia="Lato" w:cs="Lato"/>
              </w:rPr>
            </w:pPr>
            <w:r w:rsidRPr="10562922">
              <w:rPr>
                <w:rFonts w:ascii="Lato" w:hAnsi="Lato" w:eastAsia="Lato" w:cs="Lato"/>
                <w:b/>
                <w:bCs/>
                <w:color w:val="000000" w:themeColor="text1"/>
              </w:rPr>
              <w:t xml:space="preserve">6. Literature Review: Please attach and upload a literature review </w:t>
            </w:r>
            <w:r w:rsidRPr="10562922">
              <w:rPr>
                <w:rFonts w:ascii="Lato" w:hAnsi="Lato" w:eastAsia="Lato" w:cs="Lato"/>
                <w:b/>
                <w:bCs/>
                <w:color w:val="FF0000"/>
              </w:rPr>
              <w:t>(</w:t>
            </w:r>
            <w:r w:rsidRPr="10562922" w:rsidR="13CA1DF7">
              <w:rPr>
                <w:rFonts w:ascii="Lato" w:hAnsi="Lato" w:eastAsia="Lato" w:cs="Lato"/>
                <w:b/>
                <w:bCs/>
                <w:color w:val="FF0000"/>
              </w:rPr>
              <w:t>3</w:t>
            </w:r>
            <w:r w:rsidRPr="10562922">
              <w:rPr>
                <w:rFonts w:ascii="Lato" w:hAnsi="Lato" w:eastAsia="Lato" w:cs="Lato"/>
                <w:b/>
                <w:bCs/>
                <w:color w:val="FF0000"/>
              </w:rPr>
              <w:t xml:space="preserve">-page maximum) </w:t>
            </w:r>
            <w:r w:rsidRPr="10562922">
              <w:rPr>
                <w:rFonts w:ascii="Lato" w:hAnsi="Lato" w:eastAsia="Lato" w:cs="Lato"/>
                <w:b/>
                <w:bCs/>
                <w:color w:val="000000" w:themeColor="text1"/>
              </w:rPr>
              <w:t>of the critical, directly pertinent research related to your project. The accepted formats are PDF and Word documents, and the maximum file size is 5MB.</w:t>
            </w:r>
          </w:p>
          <w:p w:rsidR="15ED8635" w:rsidP="15ED8635" w:rsidRDefault="15ED8635" w14:paraId="380E4742" w14:textId="7D301D12">
            <w:pPr>
              <w:pBdr>
                <w:bottom w:val="single" w:color="EEEEEE" w:sz="6" w:space="4"/>
              </w:pBdr>
              <w:rPr>
                <w:rFonts w:ascii="Lato" w:hAnsi="Lato" w:eastAsia="Lato" w:cs="Lato"/>
                <w:b/>
                <w:bCs/>
                <w:color w:val="000000" w:themeColor="text1"/>
              </w:rPr>
            </w:pPr>
          </w:p>
        </w:tc>
      </w:tr>
      <w:tr w:rsidR="538A83CE" w:rsidTr="10562922" w14:paraId="1151E253" w14:textId="77777777">
        <w:trPr>
          <w:trHeight w:val="300"/>
        </w:trPr>
        <w:tc>
          <w:tcPr>
            <w:tcW w:w="12915" w:type="dxa"/>
            <w:shd w:val="clear" w:color="auto" w:fill="F2F2F2" w:themeFill="background1" w:themeFillShade="F2"/>
            <w:tcMar>
              <w:left w:w="105" w:type="dxa"/>
              <w:right w:w="105" w:type="dxa"/>
            </w:tcMar>
          </w:tcPr>
          <w:p w:rsidR="54E0129A" w:rsidP="538A83CE" w:rsidRDefault="54E0129A" w14:paraId="419602A8" w14:textId="7527C807">
            <w:pPr>
              <w:rPr>
                <w:rFonts w:ascii="Lato" w:hAnsi="Lato" w:eastAsia="Lato" w:cs="Lato"/>
              </w:rPr>
            </w:pPr>
            <w:r w:rsidRPr="538A83CE">
              <w:rPr>
                <w:rFonts w:ascii="Lato" w:hAnsi="Lato" w:eastAsia="Lato" w:cs="Lato"/>
                <w:b/>
                <w:bCs/>
                <w:color w:val="000000" w:themeColor="text1"/>
              </w:rPr>
              <w:t xml:space="preserve">Rationale: </w:t>
            </w:r>
            <w:r w:rsidRPr="538A83CE">
              <w:rPr>
                <w:rFonts w:ascii="Lato" w:hAnsi="Lato" w:eastAsia="Lato" w:cs="Lato"/>
                <w:color w:val="000000" w:themeColor="text1"/>
              </w:rPr>
              <w:t>The literature review adds context for reviewers that may not have expertise in your area of research.</w:t>
            </w:r>
          </w:p>
          <w:p w:rsidR="538A83CE" w:rsidP="538A83CE" w:rsidRDefault="538A83CE" w14:paraId="7B568A97" w14:textId="56CB6F32">
            <w:pPr>
              <w:rPr>
                <w:rFonts w:ascii="Lato" w:hAnsi="Lato" w:eastAsia="Lato" w:cs="Lato"/>
                <w:b/>
                <w:bCs/>
                <w:color w:val="000000" w:themeColor="text1"/>
              </w:rPr>
            </w:pPr>
          </w:p>
        </w:tc>
      </w:tr>
    </w:tbl>
    <w:p w:rsidR="15ED8635" w:rsidP="15ED8635" w:rsidRDefault="15ED8635" w14:paraId="2C4FCCA8" w14:textId="6B9AB40D"/>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2915"/>
      </w:tblGrid>
      <w:tr w:rsidR="15ED8635" w:rsidTr="10562922" w14:paraId="6E737DF7" w14:textId="77777777">
        <w:trPr>
          <w:trHeight w:val="300"/>
        </w:trPr>
        <w:tc>
          <w:tcPr>
            <w:tcW w:w="12915" w:type="dxa"/>
            <w:shd w:val="clear" w:color="auto" w:fill="D9E2F3"/>
            <w:tcMar>
              <w:left w:w="105" w:type="dxa"/>
              <w:right w:w="105" w:type="dxa"/>
            </w:tcMar>
          </w:tcPr>
          <w:p w:rsidR="54653FE1" w:rsidP="15ED8635" w:rsidRDefault="54653FE1" w14:paraId="64CCC168" w14:textId="58456885">
            <w:pPr>
              <w:pBdr>
                <w:bottom w:val="single" w:color="EEEEEE" w:sz="6" w:space="4"/>
              </w:pBdr>
              <w:rPr>
                <w:rFonts w:ascii="Lato" w:hAnsi="Lato" w:eastAsia="Lato" w:cs="Lato"/>
                <w:b/>
                <w:bCs/>
              </w:rPr>
            </w:pPr>
            <w:r w:rsidRPr="15ED8635">
              <w:rPr>
                <w:rFonts w:ascii="Lato" w:hAnsi="Lato" w:eastAsia="Lato" w:cs="Lato"/>
                <w:b/>
                <w:bCs/>
                <w:color w:val="000000" w:themeColor="text1"/>
              </w:rPr>
              <w:t xml:space="preserve">7. Anticipated Outcomes: What is your guiding star* for the change you’d like to see? What are the near star(s)* you’re hoping to reach with this project, over the next one to three years? </w:t>
            </w:r>
          </w:p>
          <w:p w:rsidR="15ED8635" w:rsidP="15ED8635" w:rsidRDefault="15ED8635" w14:paraId="6AF006AC" w14:textId="47E71713">
            <w:pPr>
              <w:pBdr>
                <w:bottom w:val="single" w:color="EEEEEE" w:sz="6" w:space="4"/>
              </w:pBdr>
              <w:rPr>
                <w:rFonts w:ascii="Lato" w:hAnsi="Lato" w:eastAsia="Lato" w:cs="Lato"/>
                <w:b/>
                <w:bCs/>
                <w:color w:val="000000" w:themeColor="text1"/>
              </w:rPr>
            </w:pPr>
          </w:p>
          <w:p w:rsidR="54653FE1" w:rsidP="10562922" w:rsidRDefault="20693B86" w14:paraId="0497C74D" w14:textId="2E208764">
            <w:pPr>
              <w:pBdr>
                <w:bottom w:val="single" w:color="EEEEEE" w:sz="6" w:space="4"/>
              </w:pBdr>
              <w:rPr>
                <w:rFonts w:ascii="Lato" w:hAnsi="Lato" w:eastAsia="Lato" w:cs="Lato"/>
                <w:b/>
                <w:bCs/>
              </w:rPr>
            </w:pPr>
            <w:r w:rsidRPr="10562922">
              <w:rPr>
                <w:rFonts w:ascii="Lato" w:hAnsi="Lato" w:eastAsia="Lato" w:cs="Lato"/>
                <w:b/>
                <w:bCs/>
                <w:color w:val="000000" w:themeColor="text1"/>
              </w:rPr>
              <w:t>*</w:t>
            </w:r>
            <w:r w:rsidRPr="10562922">
              <w:rPr>
                <w:rFonts w:ascii="Lato" w:hAnsi="Lato" w:eastAsia="Lato" w:cs="Lato"/>
                <w:b/>
                <w:bCs/>
                <w:i/>
                <w:iCs/>
                <w:color w:val="000000" w:themeColor="text1"/>
              </w:rPr>
              <w:t xml:space="preserve">These could be signals along the way that show your learning journey and where you hope to end up. </w:t>
            </w:r>
            <w:r w:rsidRPr="10562922">
              <w:rPr>
                <w:rFonts w:ascii="Lato" w:hAnsi="Lato" w:eastAsia="Lato" w:cs="Lato"/>
                <w:b/>
                <w:bCs/>
                <w:color w:val="FF0000"/>
              </w:rPr>
              <w:t>(</w:t>
            </w:r>
            <w:r w:rsidRPr="10562922" w:rsidR="223008A9">
              <w:rPr>
                <w:rFonts w:ascii="Lato" w:hAnsi="Lato" w:eastAsia="Lato" w:cs="Lato"/>
                <w:b/>
                <w:bCs/>
                <w:color w:val="FF0000"/>
              </w:rPr>
              <w:t>max</w:t>
            </w:r>
            <w:r w:rsidRPr="10562922" w:rsidR="797CF347">
              <w:rPr>
                <w:rFonts w:ascii="Lato" w:hAnsi="Lato" w:eastAsia="Lato" w:cs="Lato"/>
                <w:b/>
                <w:bCs/>
                <w:color w:val="FF0000"/>
              </w:rPr>
              <w:t>imum</w:t>
            </w:r>
            <w:r w:rsidRPr="10562922" w:rsidR="223008A9">
              <w:rPr>
                <w:rFonts w:ascii="Lato" w:hAnsi="Lato" w:eastAsia="Lato" w:cs="Lato"/>
                <w:b/>
                <w:bCs/>
                <w:color w:val="FF0000"/>
              </w:rPr>
              <w:t xml:space="preserve"> </w:t>
            </w:r>
            <w:r w:rsidRPr="10562922">
              <w:rPr>
                <w:rFonts w:ascii="Lato" w:hAnsi="Lato" w:eastAsia="Lato" w:cs="Lato"/>
                <w:b/>
                <w:bCs/>
                <w:color w:val="FF0000"/>
              </w:rPr>
              <w:t>3000 characters)</w:t>
            </w:r>
          </w:p>
          <w:p w:rsidR="15ED8635" w:rsidP="15ED8635" w:rsidRDefault="15ED8635" w14:paraId="16135467" w14:textId="2BC623C6">
            <w:pPr>
              <w:pBdr>
                <w:bottom w:val="single" w:color="EEEEEE" w:sz="6" w:space="4"/>
              </w:pBdr>
              <w:rPr>
                <w:rFonts w:ascii="Lato" w:hAnsi="Lato" w:eastAsia="Lato" w:cs="Lato"/>
                <w:b/>
                <w:bCs/>
                <w:color w:val="000000" w:themeColor="text1"/>
              </w:rPr>
            </w:pPr>
          </w:p>
          <w:p w:rsidR="24B740E8" w:rsidP="538A83CE" w:rsidRDefault="33E019CD" w14:paraId="676C2364" w14:textId="1B3A75B6">
            <w:pPr>
              <w:rPr>
                <w:rFonts w:ascii="Lato" w:hAnsi="Lato" w:eastAsia="Lato" w:cs="Lato"/>
                <w:b/>
                <w:bCs/>
                <w:i/>
                <w:iCs/>
              </w:rPr>
            </w:pPr>
            <w:r w:rsidRPr="538A83CE">
              <w:rPr>
                <w:rFonts w:ascii="Lato" w:hAnsi="Lato" w:eastAsia="Lato" w:cs="Lato"/>
                <w:color w:val="000000" w:themeColor="text1"/>
              </w:rPr>
              <w:t xml:space="preserve">Define the overall goal(s) and specific objectives of the project. Keep in mind that goals tend to be </w:t>
            </w:r>
            <w:r w:rsidRPr="538A83CE" w:rsidR="4289AD84">
              <w:rPr>
                <w:rFonts w:ascii="Lato" w:hAnsi="Lato" w:eastAsia="Lato" w:cs="Lato"/>
                <w:color w:val="000000" w:themeColor="text1"/>
              </w:rPr>
              <w:t>longer view</w:t>
            </w:r>
            <w:r w:rsidRPr="538A83CE">
              <w:rPr>
                <w:rFonts w:ascii="Lato" w:hAnsi="Lato" w:eastAsia="Lato" w:cs="Lato"/>
                <w:color w:val="000000" w:themeColor="text1"/>
              </w:rPr>
              <w:t>. Your project probably won't achieve the goal(s) on its own. Objectives are more sharply focused, and short- or medium-term. They describe realistic and specific expectations of what you plan to achieve.</w:t>
            </w:r>
          </w:p>
          <w:p w:rsidR="15ED8635" w:rsidP="15ED8635" w:rsidRDefault="15ED8635" w14:paraId="6874724B" w14:textId="24D0A99C">
            <w:pPr>
              <w:rPr>
                <w:rFonts w:ascii="Lato" w:hAnsi="Lato" w:eastAsia="Lato" w:cs="Lato"/>
                <w:color w:val="000000" w:themeColor="text1"/>
              </w:rPr>
            </w:pPr>
          </w:p>
          <w:p w:rsidR="15ED8635" w:rsidP="15ED8635" w:rsidRDefault="15ED8635" w14:paraId="441A00B1" w14:textId="26721514">
            <w:pPr>
              <w:pBdr>
                <w:bottom w:val="single" w:color="EEEEEE" w:sz="6" w:space="4"/>
              </w:pBdr>
              <w:rPr>
                <w:rFonts w:ascii="Lato" w:hAnsi="Lato" w:eastAsia="Lato" w:cs="Lato"/>
                <w:color w:val="000000" w:themeColor="text1"/>
              </w:rPr>
            </w:pPr>
          </w:p>
        </w:tc>
      </w:tr>
      <w:tr w:rsidR="538A83CE" w:rsidTr="10562922" w14:paraId="4C5FF575" w14:textId="77777777">
        <w:trPr>
          <w:trHeight w:val="300"/>
        </w:trPr>
        <w:tc>
          <w:tcPr>
            <w:tcW w:w="12915" w:type="dxa"/>
            <w:shd w:val="clear" w:color="auto" w:fill="F2F2F2" w:themeFill="background1" w:themeFillShade="F2"/>
            <w:tcMar>
              <w:left w:w="105" w:type="dxa"/>
              <w:right w:w="105" w:type="dxa"/>
            </w:tcMar>
          </w:tcPr>
          <w:p w:rsidR="727B27BC" w:rsidP="538A83CE" w:rsidRDefault="727B27BC" w14:paraId="774B9163" w14:textId="591DC47D">
            <w:pPr>
              <w:rPr>
                <w:rFonts w:ascii="Lato" w:hAnsi="Lato" w:eastAsia="Lato" w:cs="Lato"/>
              </w:rPr>
            </w:pPr>
            <w:r w:rsidRPr="538A83CE">
              <w:rPr>
                <w:rFonts w:ascii="Lato" w:hAnsi="Lato" w:eastAsia="Lato" w:cs="Lato"/>
                <w:b/>
                <w:bCs/>
                <w:color w:val="000000" w:themeColor="text1"/>
              </w:rPr>
              <w:t xml:space="preserve">Rationale: </w:t>
            </w:r>
            <w:r w:rsidRPr="538A83CE">
              <w:rPr>
                <w:rFonts w:ascii="Lato" w:hAnsi="Lato" w:eastAsia="Lato" w:cs="Lato"/>
                <w:color w:val="000000" w:themeColor="text1"/>
              </w:rPr>
              <w:t xml:space="preserve">This question helps ground reviewers in the understanding and reasoning that underpins your research. </w:t>
            </w:r>
            <w:r w:rsidRPr="538A83CE">
              <w:rPr>
                <w:rFonts w:ascii="Lato" w:hAnsi="Lato" w:eastAsia="Lato" w:cs="Lato"/>
              </w:rPr>
              <w:t xml:space="preserve"> </w:t>
            </w:r>
          </w:p>
          <w:p w:rsidR="538A83CE" w:rsidP="538A83CE" w:rsidRDefault="538A83CE" w14:paraId="4345C9FE" w14:textId="01829815">
            <w:pPr>
              <w:rPr>
                <w:rFonts w:ascii="Lato" w:hAnsi="Lato" w:eastAsia="Lato" w:cs="Lato"/>
                <w:b/>
                <w:bCs/>
                <w:color w:val="000000" w:themeColor="text1"/>
              </w:rPr>
            </w:pPr>
          </w:p>
        </w:tc>
      </w:tr>
      <w:tr w:rsidR="15ED8635" w:rsidTr="10562922" w14:paraId="3642C87F" w14:textId="77777777">
        <w:trPr>
          <w:trHeight w:val="300"/>
        </w:trPr>
        <w:tc>
          <w:tcPr>
            <w:tcW w:w="12915" w:type="dxa"/>
            <w:shd w:val="clear" w:color="auto" w:fill="FFFFFF" w:themeFill="background1"/>
            <w:tcMar>
              <w:left w:w="105" w:type="dxa"/>
              <w:right w:w="105" w:type="dxa"/>
            </w:tcMar>
          </w:tcPr>
          <w:p w:rsidR="15ED8635" w:rsidP="15ED8635" w:rsidRDefault="15ED8635" w14:paraId="61679BD6" w14:textId="37D4F3B6">
            <w:pPr>
              <w:rPr>
                <w:rFonts w:ascii="Lato" w:hAnsi="Lato" w:eastAsia="Lato" w:cs="Lato"/>
                <w:color w:val="000000" w:themeColor="text1"/>
              </w:rPr>
            </w:pPr>
          </w:p>
          <w:p w:rsidR="15ED8635" w:rsidP="15ED8635" w:rsidRDefault="15ED8635" w14:paraId="67833DB1" w14:textId="4CDA4FFD">
            <w:pPr>
              <w:rPr>
                <w:rFonts w:ascii="Lato" w:hAnsi="Lato" w:eastAsia="Lato" w:cs="Lato"/>
                <w:color w:val="000000" w:themeColor="text1"/>
              </w:rPr>
            </w:pPr>
          </w:p>
          <w:p w:rsidR="15ED8635" w:rsidP="15ED8635" w:rsidRDefault="15ED8635" w14:paraId="3379450A" w14:textId="2A9FF935">
            <w:pPr>
              <w:rPr>
                <w:rFonts w:ascii="Lato" w:hAnsi="Lato" w:eastAsia="Lato" w:cs="Lato"/>
                <w:color w:val="000000" w:themeColor="text1"/>
              </w:rPr>
            </w:pPr>
          </w:p>
          <w:p w:rsidR="15ED8635" w:rsidP="15ED8635" w:rsidRDefault="15ED8635" w14:paraId="3F8C4EAE" w14:textId="182DDAE9">
            <w:pPr>
              <w:rPr>
                <w:rFonts w:ascii="Lato" w:hAnsi="Lato" w:eastAsia="Lato" w:cs="Lato"/>
                <w:color w:val="000000" w:themeColor="text1"/>
              </w:rPr>
            </w:pPr>
          </w:p>
          <w:p w:rsidR="15ED8635" w:rsidP="15ED8635" w:rsidRDefault="15ED8635" w14:paraId="001527A3" w14:textId="710E6D70">
            <w:pPr>
              <w:rPr>
                <w:rFonts w:ascii="Lato" w:hAnsi="Lato" w:eastAsia="Lato" w:cs="Lato"/>
                <w:color w:val="000000" w:themeColor="text1"/>
              </w:rPr>
            </w:pPr>
          </w:p>
          <w:p w:rsidR="15ED8635" w:rsidP="15ED8635" w:rsidRDefault="15ED8635" w14:paraId="3939B046" w14:textId="6E370046">
            <w:pPr>
              <w:rPr>
                <w:rFonts w:ascii="Lato" w:hAnsi="Lato" w:eastAsia="Lato" w:cs="Lato"/>
                <w:color w:val="000000" w:themeColor="text1"/>
              </w:rPr>
            </w:pPr>
          </w:p>
          <w:p w:rsidR="15ED8635" w:rsidP="15ED8635" w:rsidRDefault="15ED8635" w14:paraId="3A4210CA" w14:textId="6ABB9BDC">
            <w:pPr>
              <w:rPr>
                <w:rFonts w:ascii="Lato" w:hAnsi="Lato" w:eastAsia="Lato" w:cs="Lato"/>
                <w:color w:val="000000" w:themeColor="text1"/>
              </w:rPr>
            </w:pPr>
          </w:p>
          <w:p w:rsidR="15ED8635" w:rsidP="15ED8635" w:rsidRDefault="15ED8635" w14:paraId="768E19B0" w14:textId="6F1E4115">
            <w:pPr>
              <w:rPr>
                <w:rFonts w:ascii="Lato" w:hAnsi="Lato" w:eastAsia="Lato" w:cs="Lato"/>
                <w:color w:val="000000" w:themeColor="text1"/>
              </w:rPr>
            </w:pPr>
          </w:p>
          <w:p w:rsidR="15ED8635" w:rsidP="15ED8635" w:rsidRDefault="15ED8635" w14:paraId="2FDC447F" w14:textId="1197BEA9">
            <w:pPr>
              <w:rPr>
                <w:rFonts w:ascii="Lato" w:hAnsi="Lato" w:eastAsia="Lato" w:cs="Lato"/>
                <w:color w:val="000000" w:themeColor="text1"/>
              </w:rPr>
            </w:pPr>
          </w:p>
          <w:p w:rsidR="15ED8635" w:rsidP="15ED8635" w:rsidRDefault="15ED8635" w14:paraId="24644C42" w14:textId="0502C5DC">
            <w:pPr>
              <w:rPr>
                <w:rFonts w:ascii="Lato" w:hAnsi="Lato" w:eastAsia="Lato" w:cs="Lato"/>
                <w:color w:val="000000" w:themeColor="text1"/>
              </w:rPr>
            </w:pPr>
          </w:p>
          <w:p w:rsidR="15ED8635" w:rsidP="15ED8635" w:rsidRDefault="15ED8635" w14:paraId="1D6302B9" w14:textId="469171B4">
            <w:pPr>
              <w:rPr>
                <w:rFonts w:ascii="Lato" w:hAnsi="Lato" w:eastAsia="Lato" w:cs="Lato"/>
                <w:color w:val="000000" w:themeColor="text1"/>
              </w:rPr>
            </w:pPr>
          </w:p>
        </w:tc>
      </w:tr>
    </w:tbl>
    <w:p w:rsidR="15ED8635" w:rsidRDefault="15ED8635" w14:paraId="65BA8487" w14:textId="69C4D776"/>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2915"/>
      </w:tblGrid>
      <w:tr w:rsidR="15ED8635" w:rsidTr="10562922" w14:paraId="1E446526" w14:textId="77777777">
        <w:trPr>
          <w:trHeight w:val="300"/>
        </w:trPr>
        <w:tc>
          <w:tcPr>
            <w:tcW w:w="12915" w:type="dxa"/>
            <w:shd w:val="clear" w:color="auto" w:fill="D9E2F3"/>
            <w:tcMar>
              <w:left w:w="105" w:type="dxa"/>
              <w:right w:w="105" w:type="dxa"/>
            </w:tcMar>
          </w:tcPr>
          <w:p w:rsidR="7EEEEBB5" w:rsidP="10562922" w:rsidRDefault="793A0444" w14:paraId="211D6453" w14:textId="081090A6">
            <w:pPr>
              <w:pBdr>
                <w:bottom w:val="single" w:color="EEEEEE" w:sz="6" w:space="4"/>
              </w:pBdr>
              <w:rPr>
                <w:rFonts w:ascii="Lato" w:hAnsi="Lato" w:eastAsia="Lato" w:cs="Lato"/>
                <w:b/>
                <w:bCs/>
                <w:color w:val="000000" w:themeColor="text1"/>
              </w:rPr>
            </w:pPr>
            <w:r w:rsidRPr="10562922">
              <w:rPr>
                <w:rFonts w:ascii="Lato" w:hAnsi="Lato" w:eastAsia="Lato" w:cs="Lato"/>
                <w:b/>
                <w:bCs/>
                <w:color w:val="000000" w:themeColor="text1"/>
              </w:rPr>
              <w:t>8</w:t>
            </w:r>
            <w:r w:rsidRPr="10562922" w:rsidR="15ED8635">
              <w:rPr>
                <w:rFonts w:ascii="Lato" w:hAnsi="Lato" w:eastAsia="Lato" w:cs="Lato"/>
                <w:b/>
                <w:bCs/>
                <w:color w:val="000000" w:themeColor="text1"/>
              </w:rPr>
              <w:t xml:space="preserve">. Process: </w:t>
            </w:r>
            <w:r w:rsidRPr="10562922" w:rsidR="01620973">
              <w:rPr>
                <w:rFonts w:ascii="Lato" w:hAnsi="Lato" w:eastAsia="Lato" w:cs="Lato"/>
                <w:b/>
                <w:bCs/>
                <w:color w:val="000000" w:themeColor="text1"/>
              </w:rPr>
              <w:t xml:space="preserve">What will be your core methodology and key activities to investigate these questions? Why have you chosen this approach? </w:t>
            </w:r>
            <w:r w:rsidRPr="10562922" w:rsidR="01620973">
              <w:rPr>
                <w:rFonts w:ascii="Lato" w:hAnsi="Lato" w:eastAsia="Lato" w:cs="Lato"/>
                <w:b/>
                <w:bCs/>
                <w:color w:val="FF0000"/>
              </w:rPr>
              <w:t>(</w:t>
            </w:r>
            <w:r w:rsidRPr="10562922" w:rsidR="027CCCF7">
              <w:rPr>
                <w:rFonts w:ascii="Lato" w:hAnsi="Lato" w:eastAsia="Lato" w:cs="Lato"/>
                <w:b/>
                <w:bCs/>
                <w:color w:val="FF0000"/>
              </w:rPr>
              <w:t>max</w:t>
            </w:r>
            <w:r w:rsidRPr="10562922" w:rsidR="0B1D0776">
              <w:rPr>
                <w:rFonts w:ascii="Lato" w:hAnsi="Lato" w:eastAsia="Lato" w:cs="Lato"/>
                <w:b/>
                <w:bCs/>
                <w:color w:val="FF0000"/>
              </w:rPr>
              <w:t>imum</w:t>
            </w:r>
            <w:r w:rsidRPr="10562922" w:rsidR="027CCCF7">
              <w:rPr>
                <w:rFonts w:ascii="Lato" w:hAnsi="Lato" w:eastAsia="Lato" w:cs="Lato"/>
                <w:b/>
                <w:bCs/>
                <w:color w:val="FF0000"/>
              </w:rPr>
              <w:t xml:space="preserve"> </w:t>
            </w:r>
            <w:r w:rsidRPr="10562922" w:rsidR="01620973">
              <w:rPr>
                <w:rFonts w:ascii="Lato" w:hAnsi="Lato" w:eastAsia="Lato" w:cs="Lato"/>
                <w:b/>
                <w:bCs/>
                <w:color w:val="FF0000"/>
              </w:rPr>
              <w:t>3000 characters)</w:t>
            </w:r>
          </w:p>
          <w:p w:rsidR="15ED8635" w:rsidP="15ED8635" w:rsidRDefault="15ED8635" w14:paraId="24A5E129" w14:textId="3AA9FD0B">
            <w:pPr>
              <w:pBdr>
                <w:bottom w:val="single" w:color="EEEEEE" w:sz="6" w:space="4"/>
              </w:pBdr>
              <w:rPr>
                <w:rFonts w:ascii="Lato" w:hAnsi="Lato" w:eastAsia="Lato" w:cs="Lato"/>
                <w:b/>
                <w:bCs/>
                <w:color w:val="000000" w:themeColor="text1"/>
              </w:rPr>
            </w:pPr>
          </w:p>
          <w:p w:rsidR="449B7FF8" w:rsidP="15ED8635" w:rsidRDefault="449B7FF8" w14:paraId="4858016C" w14:textId="00C79C41">
            <w:pPr>
              <w:pBdr>
                <w:bottom w:val="single" w:color="EEEEEE" w:sz="6" w:space="4"/>
              </w:pBdr>
              <w:rPr>
                <w:rFonts w:ascii="Lato" w:hAnsi="Lato" w:eastAsia="Lato" w:cs="Lato"/>
                <w:color w:val="000000" w:themeColor="text1"/>
              </w:rPr>
            </w:pPr>
            <w:r w:rsidRPr="15ED8635">
              <w:rPr>
                <w:rFonts w:ascii="Lato" w:hAnsi="Lato" w:eastAsia="Lato" w:cs="Lato"/>
                <w:color w:val="000000" w:themeColor="text1"/>
              </w:rPr>
              <w:t>Describe your research methodology, including the community involvement and participatory nature of the research.</w:t>
            </w:r>
          </w:p>
          <w:p w:rsidR="15ED8635" w:rsidP="15ED8635" w:rsidRDefault="15ED8635" w14:paraId="3DDA86F8" w14:textId="60B8FBB4">
            <w:pPr>
              <w:pBdr>
                <w:bottom w:val="single" w:color="EEEEEE" w:sz="6" w:space="4"/>
              </w:pBdr>
              <w:rPr>
                <w:rFonts w:ascii="Lato" w:hAnsi="Lato" w:eastAsia="Lato" w:cs="Lato"/>
                <w:color w:val="000000" w:themeColor="text1"/>
              </w:rPr>
            </w:pPr>
          </w:p>
          <w:p w:rsidR="449B7FF8" w:rsidP="15ED8635" w:rsidRDefault="449B7FF8" w14:paraId="750F3B8D" w14:textId="1179F187">
            <w:pPr>
              <w:pBdr>
                <w:bottom w:val="single" w:color="EEEEEE" w:sz="6" w:space="4"/>
              </w:pBdr>
              <w:rPr>
                <w:rFonts w:ascii="Lato" w:hAnsi="Lato" w:eastAsia="Lato" w:cs="Lato"/>
                <w:color w:val="000000" w:themeColor="text1"/>
              </w:rPr>
            </w:pPr>
            <w:r w:rsidRPr="15ED8635">
              <w:rPr>
                <w:rFonts w:ascii="Lato" w:hAnsi="Lato" w:eastAsia="Lato" w:cs="Lato"/>
                <w:color w:val="000000" w:themeColor="text1"/>
              </w:rPr>
              <w:t>Provide a complete description of your proposed methodology, including its design, recruitment, samples, instruments, data collection and analysis. How does this research project align with the principles and processes of participatory action research? Please be specific.</w:t>
            </w:r>
          </w:p>
          <w:p w:rsidR="15ED8635" w:rsidP="15ED8635" w:rsidRDefault="15ED8635" w14:paraId="76A44D02" w14:textId="6541E149">
            <w:pPr>
              <w:pBdr>
                <w:bottom w:val="single" w:color="EEEEEE" w:sz="6" w:space="4"/>
              </w:pBdr>
              <w:rPr>
                <w:rFonts w:ascii="Lato" w:hAnsi="Lato" w:eastAsia="Lato" w:cs="Lato"/>
                <w:b/>
                <w:bCs/>
                <w:color w:val="000000" w:themeColor="text1"/>
              </w:rPr>
            </w:pPr>
          </w:p>
        </w:tc>
      </w:tr>
      <w:tr w:rsidR="538A83CE" w:rsidTr="10562922" w14:paraId="15016862" w14:textId="77777777">
        <w:trPr>
          <w:trHeight w:val="300"/>
        </w:trPr>
        <w:tc>
          <w:tcPr>
            <w:tcW w:w="12915" w:type="dxa"/>
            <w:shd w:val="clear" w:color="auto" w:fill="F2F2F2" w:themeFill="background1" w:themeFillShade="F2"/>
            <w:tcMar>
              <w:left w:w="105" w:type="dxa"/>
              <w:right w:w="105" w:type="dxa"/>
            </w:tcMar>
          </w:tcPr>
          <w:p w:rsidR="7DF2028E" w:rsidP="538A83CE" w:rsidRDefault="7DF2028E" w14:paraId="651B1C91" w14:textId="34ABF0E4">
            <w:pPr>
              <w:rPr>
                <w:rFonts w:ascii="Lato" w:hAnsi="Lato" w:eastAsia="Lato" w:cs="Lato"/>
                <w:b/>
                <w:bCs/>
              </w:rPr>
            </w:pPr>
            <w:r w:rsidRPr="538A83CE">
              <w:rPr>
                <w:rFonts w:ascii="Lato" w:hAnsi="Lato" w:eastAsia="Lato" w:cs="Lato"/>
                <w:b/>
                <w:bCs/>
                <w:color w:val="000000" w:themeColor="text1"/>
              </w:rPr>
              <w:t xml:space="preserve">Rationale: </w:t>
            </w:r>
            <w:r w:rsidRPr="538A83CE">
              <w:rPr>
                <w:rFonts w:ascii="Lato" w:hAnsi="Lato" w:eastAsia="Lato" w:cs="Lato"/>
                <w:color w:val="000000" w:themeColor="text1"/>
              </w:rPr>
              <w:t xml:space="preserve">Reviewers want to consider whether the methodology you’ve chosen can reasonably answer your research question. </w:t>
            </w:r>
            <w:r w:rsidRPr="538A83CE">
              <w:rPr>
                <w:rFonts w:ascii="Lato" w:hAnsi="Lato" w:eastAsia="Lato" w:cs="Lato"/>
              </w:rPr>
              <w:t xml:space="preserve"> </w:t>
            </w:r>
          </w:p>
          <w:p w:rsidR="538A83CE" w:rsidP="538A83CE" w:rsidRDefault="538A83CE" w14:paraId="5BFF624C" w14:textId="2B75441F">
            <w:pPr>
              <w:rPr>
                <w:rFonts w:ascii="Lato" w:hAnsi="Lato" w:eastAsia="Lato" w:cs="Lato"/>
                <w:b/>
                <w:bCs/>
                <w:color w:val="000000" w:themeColor="text1"/>
              </w:rPr>
            </w:pPr>
          </w:p>
        </w:tc>
      </w:tr>
      <w:tr w:rsidR="15ED8635" w:rsidTr="10562922" w14:paraId="780AC97E" w14:textId="77777777">
        <w:trPr>
          <w:trHeight w:val="300"/>
        </w:trPr>
        <w:tc>
          <w:tcPr>
            <w:tcW w:w="12915" w:type="dxa"/>
            <w:shd w:val="clear" w:color="auto" w:fill="FFFFFF" w:themeFill="background1"/>
            <w:tcMar>
              <w:left w:w="105" w:type="dxa"/>
              <w:right w:w="105" w:type="dxa"/>
            </w:tcMar>
          </w:tcPr>
          <w:p w:rsidR="15ED8635" w:rsidP="15ED8635" w:rsidRDefault="15ED8635" w14:paraId="6C92132D" w14:textId="467581BC">
            <w:pPr>
              <w:rPr>
                <w:rFonts w:ascii="Lato" w:hAnsi="Lato" w:eastAsia="Lato" w:cs="Lato"/>
                <w:color w:val="000000" w:themeColor="text1"/>
              </w:rPr>
            </w:pPr>
          </w:p>
          <w:p w:rsidR="15ED8635" w:rsidP="15ED8635" w:rsidRDefault="15ED8635" w14:paraId="77F76253" w14:textId="16B5B48C">
            <w:pPr>
              <w:rPr>
                <w:rFonts w:ascii="Lato" w:hAnsi="Lato" w:eastAsia="Lato" w:cs="Lato"/>
                <w:color w:val="000000" w:themeColor="text1"/>
              </w:rPr>
            </w:pPr>
          </w:p>
          <w:p w:rsidR="15ED8635" w:rsidP="15ED8635" w:rsidRDefault="15ED8635" w14:paraId="43B7307C" w14:textId="3885D611">
            <w:pPr>
              <w:rPr>
                <w:rFonts w:ascii="Lato" w:hAnsi="Lato" w:eastAsia="Lato" w:cs="Lato"/>
                <w:color w:val="000000" w:themeColor="text1"/>
              </w:rPr>
            </w:pPr>
          </w:p>
          <w:p w:rsidR="15ED8635" w:rsidP="15ED8635" w:rsidRDefault="15ED8635" w14:paraId="42BAC416" w14:textId="0A2C6616">
            <w:pPr>
              <w:rPr>
                <w:rFonts w:ascii="Lato" w:hAnsi="Lato" w:eastAsia="Lato" w:cs="Lato"/>
                <w:color w:val="000000" w:themeColor="text1"/>
              </w:rPr>
            </w:pPr>
          </w:p>
          <w:p w:rsidR="15ED8635" w:rsidP="15ED8635" w:rsidRDefault="15ED8635" w14:paraId="4C4C460D" w14:textId="72300DA6">
            <w:pPr>
              <w:rPr>
                <w:rFonts w:ascii="Lato" w:hAnsi="Lato" w:eastAsia="Lato" w:cs="Lato"/>
                <w:color w:val="000000" w:themeColor="text1"/>
              </w:rPr>
            </w:pPr>
          </w:p>
          <w:p w:rsidR="15ED8635" w:rsidP="15ED8635" w:rsidRDefault="15ED8635" w14:paraId="535B2FE9" w14:textId="4F7B19F4">
            <w:pPr>
              <w:rPr>
                <w:rFonts w:ascii="Lato" w:hAnsi="Lato" w:eastAsia="Lato" w:cs="Lato"/>
                <w:color w:val="000000" w:themeColor="text1"/>
              </w:rPr>
            </w:pPr>
          </w:p>
          <w:p w:rsidR="15ED8635" w:rsidP="15ED8635" w:rsidRDefault="15ED8635" w14:paraId="3D6C54BD" w14:textId="069CBB6B">
            <w:pPr>
              <w:rPr>
                <w:rFonts w:ascii="Lato" w:hAnsi="Lato" w:eastAsia="Lato" w:cs="Lato"/>
                <w:color w:val="000000" w:themeColor="text1"/>
              </w:rPr>
            </w:pPr>
          </w:p>
          <w:p w:rsidR="15ED8635" w:rsidP="15ED8635" w:rsidRDefault="15ED8635" w14:paraId="5A898D07" w14:textId="5E8697B0">
            <w:pPr>
              <w:rPr>
                <w:rFonts w:ascii="Lato" w:hAnsi="Lato" w:eastAsia="Lato" w:cs="Lato"/>
                <w:color w:val="000000" w:themeColor="text1"/>
              </w:rPr>
            </w:pPr>
          </w:p>
          <w:p w:rsidR="15ED8635" w:rsidP="15ED8635" w:rsidRDefault="15ED8635" w14:paraId="14CA7ADD" w14:textId="7986A349">
            <w:pPr>
              <w:rPr>
                <w:rFonts w:ascii="Lato" w:hAnsi="Lato" w:eastAsia="Lato" w:cs="Lato"/>
                <w:color w:val="000000" w:themeColor="text1"/>
              </w:rPr>
            </w:pPr>
          </w:p>
          <w:p w:rsidR="15ED8635" w:rsidP="15ED8635" w:rsidRDefault="15ED8635" w14:paraId="15BD562E" w14:textId="4290832B">
            <w:pPr>
              <w:rPr>
                <w:rFonts w:ascii="Lato" w:hAnsi="Lato" w:eastAsia="Lato" w:cs="Lato"/>
                <w:color w:val="000000" w:themeColor="text1"/>
              </w:rPr>
            </w:pPr>
          </w:p>
          <w:p w:rsidR="15ED8635" w:rsidP="15ED8635" w:rsidRDefault="15ED8635" w14:paraId="03155C88" w14:textId="2CAB15D1">
            <w:pPr>
              <w:rPr>
                <w:rFonts w:ascii="Lato" w:hAnsi="Lato" w:eastAsia="Lato" w:cs="Lato"/>
                <w:color w:val="000000" w:themeColor="text1"/>
              </w:rPr>
            </w:pPr>
          </w:p>
        </w:tc>
      </w:tr>
    </w:tbl>
    <w:p w:rsidR="15ED8635" w:rsidRDefault="15ED8635" w14:paraId="39AA5250" w14:textId="38675008"/>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2915"/>
      </w:tblGrid>
      <w:tr w:rsidR="15ED8635" w:rsidTr="10562922" w14:paraId="2FDD11C4" w14:textId="77777777">
        <w:trPr>
          <w:trHeight w:val="300"/>
        </w:trPr>
        <w:tc>
          <w:tcPr>
            <w:tcW w:w="12915" w:type="dxa"/>
            <w:shd w:val="clear" w:color="auto" w:fill="D9E2F3"/>
            <w:tcMar>
              <w:left w:w="105" w:type="dxa"/>
              <w:right w:w="105" w:type="dxa"/>
            </w:tcMar>
          </w:tcPr>
          <w:p w:rsidR="79949D63" w:rsidP="10562922" w:rsidRDefault="7F8EA4E3" w14:paraId="12032CF0" w14:textId="0DA5F1A9">
            <w:pPr>
              <w:pBdr>
                <w:bottom w:val="single" w:color="EEEEEE" w:sz="6" w:space="4"/>
              </w:pBdr>
              <w:rPr>
                <w:rFonts w:ascii="Lato" w:hAnsi="Lato" w:eastAsia="Lato" w:cs="Lato"/>
                <w:b/>
                <w:bCs/>
                <w:color w:val="000000" w:themeColor="text1"/>
              </w:rPr>
            </w:pPr>
            <w:r w:rsidRPr="10562922">
              <w:rPr>
                <w:rFonts w:ascii="Lato" w:hAnsi="Lato" w:eastAsia="Lato" w:cs="Lato"/>
                <w:b/>
                <w:bCs/>
                <w:color w:val="000000" w:themeColor="text1"/>
              </w:rPr>
              <w:t>9</w:t>
            </w:r>
            <w:r w:rsidRPr="10562922" w:rsidR="15ED8635">
              <w:rPr>
                <w:rFonts w:ascii="Lato" w:hAnsi="Lato" w:eastAsia="Lato" w:cs="Lato"/>
                <w:b/>
                <w:bCs/>
                <w:color w:val="000000" w:themeColor="text1"/>
              </w:rPr>
              <w:t xml:space="preserve">. </w:t>
            </w:r>
            <w:r w:rsidRPr="10562922" w:rsidR="6D5DCFCA">
              <w:rPr>
                <w:rFonts w:ascii="Lato" w:hAnsi="Lato" w:eastAsia="Lato" w:cs="Lato"/>
                <w:b/>
                <w:bCs/>
                <w:color w:val="000000" w:themeColor="text1"/>
              </w:rPr>
              <w:t>Participation</w:t>
            </w:r>
            <w:r w:rsidRPr="10562922" w:rsidR="15ED8635">
              <w:rPr>
                <w:rFonts w:ascii="Lato" w:hAnsi="Lato" w:eastAsia="Lato" w:cs="Lato"/>
                <w:b/>
                <w:bCs/>
                <w:color w:val="000000" w:themeColor="text1"/>
              </w:rPr>
              <w:t xml:space="preserve">: Who are you currently partnering with? Who else do you intend to include in the development process? How are people affected by the issue involved? </w:t>
            </w:r>
            <w:r w:rsidRPr="10562922" w:rsidR="7773C66B">
              <w:rPr>
                <w:rFonts w:ascii="Lato" w:hAnsi="Lato" w:eastAsia="Lato" w:cs="Lato"/>
                <w:b/>
                <w:bCs/>
                <w:color w:val="FF0000"/>
              </w:rPr>
              <w:t>(max</w:t>
            </w:r>
            <w:r w:rsidRPr="10562922" w:rsidR="1147D4B6">
              <w:rPr>
                <w:rFonts w:ascii="Lato" w:hAnsi="Lato" w:eastAsia="Lato" w:cs="Lato"/>
                <w:b/>
                <w:bCs/>
                <w:color w:val="FF0000"/>
              </w:rPr>
              <w:t>imum</w:t>
            </w:r>
            <w:r w:rsidRPr="10562922" w:rsidR="7773C66B">
              <w:rPr>
                <w:rFonts w:ascii="Lato" w:hAnsi="Lato" w:eastAsia="Lato" w:cs="Lato"/>
                <w:b/>
                <w:bCs/>
                <w:color w:val="FF0000"/>
              </w:rPr>
              <w:t xml:space="preserve"> 1500 characters)</w:t>
            </w:r>
          </w:p>
          <w:p w:rsidR="15ED8635" w:rsidP="15ED8635" w:rsidRDefault="15ED8635" w14:paraId="04F67906" w14:textId="273B11FB">
            <w:pPr>
              <w:pBdr>
                <w:bottom w:val="single" w:color="EEEEEE" w:sz="6" w:space="4"/>
              </w:pBdr>
              <w:rPr>
                <w:rFonts w:ascii="Lato" w:hAnsi="Lato" w:eastAsia="Lato" w:cs="Lato"/>
                <w:color w:val="000000" w:themeColor="text1"/>
              </w:rPr>
            </w:pPr>
          </w:p>
          <w:p w:rsidR="55155BDD" w:rsidP="15ED8635" w:rsidRDefault="55155BDD" w14:paraId="1353598B" w14:textId="03049E0F">
            <w:pPr>
              <w:pBdr>
                <w:bottom w:val="single" w:color="EEEEEE" w:sz="6" w:space="4"/>
              </w:pBdr>
              <w:rPr>
                <w:rFonts w:ascii="Lato" w:hAnsi="Lato" w:eastAsia="Lato" w:cs="Lato"/>
                <w:color w:val="000000" w:themeColor="text1"/>
              </w:rPr>
            </w:pPr>
            <w:r w:rsidRPr="15ED8635">
              <w:rPr>
                <w:rFonts w:ascii="Lato" w:hAnsi="Lato" w:eastAsia="Lato" w:cs="Lato"/>
                <w:color w:val="000000" w:themeColor="text1"/>
              </w:rPr>
              <w:t>List your community and cross-sector partners and describe the extent to which you are collaborating with them on this research project. Indicate whether these collaborations are confirmed or still in development. Describe how people in the community who are affected by the issue are involved in the project and their specific roles at various stages within the project. Be as specific as possible. Finally, describe the nature and origins of the relationship between the Applicant and Partnering organizations.</w:t>
            </w:r>
          </w:p>
          <w:p w:rsidR="15ED8635" w:rsidP="15ED8635" w:rsidRDefault="15ED8635" w14:paraId="3B254668" w14:textId="2E9919D7">
            <w:pPr>
              <w:pBdr>
                <w:bottom w:val="single" w:color="EEEEEE" w:sz="6" w:space="4"/>
              </w:pBdr>
              <w:rPr>
                <w:rFonts w:ascii="Lato" w:hAnsi="Lato" w:eastAsia="Lato" w:cs="Lato"/>
                <w:color w:val="000000" w:themeColor="text1"/>
              </w:rPr>
            </w:pPr>
          </w:p>
        </w:tc>
      </w:tr>
      <w:tr w:rsidR="538A83CE" w:rsidTr="10562922" w14:paraId="0160627C" w14:textId="77777777">
        <w:trPr>
          <w:trHeight w:val="300"/>
        </w:trPr>
        <w:tc>
          <w:tcPr>
            <w:tcW w:w="12915" w:type="dxa"/>
            <w:shd w:val="clear" w:color="auto" w:fill="F2F2F2" w:themeFill="background1" w:themeFillShade="F2"/>
            <w:tcMar>
              <w:left w:w="105" w:type="dxa"/>
              <w:right w:w="105" w:type="dxa"/>
            </w:tcMar>
          </w:tcPr>
          <w:p w:rsidR="46670165" w:rsidP="538A83CE" w:rsidRDefault="46670165" w14:paraId="1089017F" w14:textId="6321F007">
            <w:pPr>
              <w:rPr>
                <w:rFonts w:ascii="Lato" w:hAnsi="Lato" w:eastAsia="Lato" w:cs="Lato"/>
              </w:rPr>
            </w:pPr>
            <w:r w:rsidRPr="538A83CE">
              <w:rPr>
                <w:rFonts w:ascii="Lato" w:hAnsi="Lato" w:eastAsia="Lato" w:cs="Lato"/>
                <w:b/>
                <w:bCs/>
                <w:color w:val="000000" w:themeColor="text1"/>
              </w:rPr>
              <w:t>Rationale:</w:t>
            </w:r>
            <w:r w:rsidRPr="538A83CE">
              <w:rPr>
                <w:rFonts w:ascii="Lato" w:hAnsi="Lato" w:eastAsia="Lato" w:cs="Lato"/>
                <w:color w:val="000000" w:themeColor="text1"/>
              </w:rPr>
              <w:t xml:space="preserve"> Reviewers are looking for a clear, well-considered process for engaging community members in the research project. They are looking for a demonstration of meaningful and intentional collaboration, supported by appropriate partnerships that are either already in place or clearly outlined. Community engagement should be embedded as a core element of the project’s design, implementation and evaluation, not treated as an afterthought.</w:t>
            </w:r>
          </w:p>
          <w:p w:rsidR="538A83CE" w:rsidP="538A83CE" w:rsidRDefault="538A83CE" w14:paraId="098A2403" w14:textId="4B7709A4">
            <w:pPr>
              <w:rPr>
                <w:rFonts w:ascii="Lato" w:hAnsi="Lato" w:eastAsia="Lato" w:cs="Lato"/>
                <w:b/>
                <w:bCs/>
                <w:color w:val="000000" w:themeColor="text1"/>
              </w:rPr>
            </w:pPr>
          </w:p>
        </w:tc>
      </w:tr>
      <w:tr w:rsidR="15ED8635" w:rsidTr="10562922" w14:paraId="2B77DC81" w14:textId="77777777">
        <w:trPr>
          <w:trHeight w:val="300"/>
        </w:trPr>
        <w:tc>
          <w:tcPr>
            <w:tcW w:w="12915" w:type="dxa"/>
            <w:shd w:val="clear" w:color="auto" w:fill="FFFFFF" w:themeFill="background1"/>
            <w:tcMar>
              <w:left w:w="105" w:type="dxa"/>
              <w:right w:w="105" w:type="dxa"/>
            </w:tcMar>
          </w:tcPr>
          <w:p w:rsidR="15ED8635" w:rsidP="15ED8635" w:rsidRDefault="15ED8635" w14:paraId="6A01D226" w14:textId="0D819EC8">
            <w:pPr>
              <w:rPr>
                <w:rFonts w:ascii="Lato" w:hAnsi="Lato" w:eastAsia="Lato" w:cs="Lato"/>
                <w:color w:val="000000" w:themeColor="text1"/>
              </w:rPr>
            </w:pPr>
          </w:p>
          <w:p w:rsidR="15ED8635" w:rsidP="15ED8635" w:rsidRDefault="15ED8635" w14:paraId="5F9FE3F9" w14:textId="2FF2E797">
            <w:pPr>
              <w:rPr>
                <w:rFonts w:ascii="Lato" w:hAnsi="Lato" w:eastAsia="Lato" w:cs="Lato"/>
                <w:color w:val="000000" w:themeColor="text1"/>
              </w:rPr>
            </w:pPr>
          </w:p>
          <w:p w:rsidR="15ED8635" w:rsidP="15ED8635" w:rsidRDefault="15ED8635" w14:paraId="2A27DCE7" w14:textId="7B001D92">
            <w:pPr>
              <w:rPr>
                <w:rFonts w:ascii="Lato" w:hAnsi="Lato" w:eastAsia="Lato" w:cs="Lato"/>
                <w:color w:val="000000" w:themeColor="text1"/>
              </w:rPr>
            </w:pPr>
          </w:p>
          <w:p w:rsidR="15ED8635" w:rsidP="15ED8635" w:rsidRDefault="15ED8635" w14:paraId="11AA6C29" w14:textId="1D705D83">
            <w:pPr>
              <w:rPr>
                <w:rFonts w:ascii="Lato" w:hAnsi="Lato" w:eastAsia="Lato" w:cs="Lato"/>
                <w:color w:val="000000" w:themeColor="text1"/>
              </w:rPr>
            </w:pPr>
          </w:p>
          <w:p w:rsidR="15ED8635" w:rsidP="15ED8635" w:rsidRDefault="15ED8635" w14:paraId="0466DD8D" w14:textId="1AD63252">
            <w:pPr>
              <w:rPr>
                <w:rFonts w:ascii="Lato" w:hAnsi="Lato" w:eastAsia="Lato" w:cs="Lato"/>
                <w:color w:val="000000" w:themeColor="text1"/>
              </w:rPr>
            </w:pPr>
          </w:p>
          <w:p w:rsidR="15ED8635" w:rsidP="15ED8635" w:rsidRDefault="15ED8635" w14:paraId="7D23E2FF" w14:textId="61918293">
            <w:pPr>
              <w:rPr>
                <w:rFonts w:ascii="Lato" w:hAnsi="Lato" w:eastAsia="Lato" w:cs="Lato"/>
                <w:color w:val="000000" w:themeColor="text1"/>
              </w:rPr>
            </w:pPr>
          </w:p>
          <w:p w:rsidR="15ED8635" w:rsidP="15ED8635" w:rsidRDefault="15ED8635" w14:paraId="22BA3600" w14:textId="770C29EA">
            <w:pPr>
              <w:rPr>
                <w:rFonts w:ascii="Lato" w:hAnsi="Lato" w:eastAsia="Lato" w:cs="Lato"/>
                <w:color w:val="000000" w:themeColor="text1"/>
              </w:rPr>
            </w:pPr>
          </w:p>
          <w:p w:rsidR="15ED8635" w:rsidP="15ED8635" w:rsidRDefault="15ED8635" w14:paraId="74D9E196" w14:textId="0E7D8C08">
            <w:pPr>
              <w:rPr>
                <w:rFonts w:ascii="Lato" w:hAnsi="Lato" w:eastAsia="Lato" w:cs="Lato"/>
                <w:color w:val="000000" w:themeColor="text1"/>
              </w:rPr>
            </w:pPr>
          </w:p>
        </w:tc>
      </w:tr>
    </w:tbl>
    <w:p w:rsidR="15ED8635" w:rsidP="15ED8635" w:rsidRDefault="15ED8635" w14:paraId="6610AA5B" w14:textId="0523E1A9"/>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2915"/>
      </w:tblGrid>
      <w:tr w:rsidR="15ED8635" w:rsidTr="10562922" w14:paraId="6D145423" w14:textId="77777777">
        <w:trPr>
          <w:trHeight w:val="300"/>
        </w:trPr>
        <w:tc>
          <w:tcPr>
            <w:tcW w:w="12915" w:type="dxa"/>
            <w:shd w:val="clear" w:color="auto" w:fill="D9E2F3"/>
            <w:tcMar>
              <w:left w:w="105" w:type="dxa"/>
              <w:right w:w="105" w:type="dxa"/>
            </w:tcMar>
          </w:tcPr>
          <w:p w:rsidR="2EFFFB94" w:rsidP="10562922" w:rsidRDefault="5C533921" w14:paraId="2E42FD98" w14:textId="77950577">
            <w:pPr>
              <w:pBdr>
                <w:bottom w:val="single" w:color="EEEEEE" w:sz="6" w:space="4"/>
              </w:pBdr>
              <w:rPr>
                <w:rFonts w:ascii="Lato" w:hAnsi="Lato" w:eastAsia="Lato" w:cs="Lato"/>
                <w:b/>
                <w:bCs/>
                <w:color w:val="FF0000"/>
              </w:rPr>
            </w:pPr>
            <w:r w:rsidRPr="10562922">
              <w:rPr>
                <w:rFonts w:ascii="Lato" w:hAnsi="Lato" w:eastAsia="Lato" w:cs="Lato"/>
                <w:b/>
                <w:bCs/>
                <w:color w:val="000000" w:themeColor="text1"/>
              </w:rPr>
              <w:t>10</w:t>
            </w:r>
            <w:r w:rsidRPr="10562922" w:rsidR="15ED8635">
              <w:rPr>
                <w:rFonts w:ascii="Lato" w:hAnsi="Lato" w:eastAsia="Lato" w:cs="Lato"/>
                <w:b/>
                <w:bCs/>
                <w:color w:val="000000" w:themeColor="text1"/>
              </w:rPr>
              <w:t xml:space="preserve">. </w:t>
            </w:r>
            <w:r w:rsidRPr="10562922" w:rsidR="53C0A9E6">
              <w:rPr>
                <w:rFonts w:ascii="Lato" w:hAnsi="Lato" w:eastAsia="Lato" w:cs="Lato"/>
                <w:b/>
                <w:bCs/>
                <w:color w:val="000000" w:themeColor="text1"/>
              </w:rPr>
              <w:t xml:space="preserve">Project Description: What are the pressing health questions that your team is investigating? Why is this investigation meaningful? How will your research findings position the community to influence systems change? </w:t>
            </w:r>
            <w:r w:rsidRPr="10562922" w:rsidR="53C0A9E6">
              <w:rPr>
                <w:rFonts w:ascii="Lato" w:hAnsi="Lato" w:eastAsia="Lato" w:cs="Lato"/>
                <w:b/>
                <w:bCs/>
                <w:color w:val="FF0000"/>
              </w:rPr>
              <w:t>(</w:t>
            </w:r>
            <w:r w:rsidRPr="10562922" w:rsidR="234B7F5B">
              <w:rPr>
                <w:rFonts w:ascii="Lato" w:hAnsi="Lato" w:eastAsia="Lato" w:cs="Lato"/>
                <w:b/>
                <w:bCs/>
                <w:color w:val="FF0000"/>
              </w:rPr>
              <w:t>max</w:t>
            </w:r>
            <w:r w:rsidRPr="10562922" w:rsidR="35054239">
              <w:rPr>
                <w:rFonts w:ascii="Lato" w:hAnsi="Lato" w:eastAsia="Lato" w:cs="Lato"/>
                <w:b/>
                <w:bCs/>
                <w:color w:val="FF0000"/>
              </w:rPr>
              <w:t>imum</w:t>
            </w:r>
            <w:r w:rsidRPr="10562922" w:rsidR="234B7F5B">
              <w:rPr>
                <w:rFonts w:ascii="Lato" w:hAnsi="Lato" w:eastAsia="Lato" w:cs="Lato"/>
                <w:b/>
                <w:bCs/>
                <w:color w:val="FF0000"/>
              </w:rPr>
              <w:t xml:space="preserve"> </w:t>
            </w:r>
            <w:r w:rsidRPr="10562922" w:rsidR="53C0A9E6">
              <w:rPr>
                <w:rFonts w:ascii="Lato" w:hAnsi="Lato" w:eastAsia="Lato" w:cs="Lato"/>
                <w:b/>
                <w:bCs/>
                <w:color w:val="FF0000"/>
              </w:rPr>
              <w:t>700 characters)</w:t>
            </w:r>
          </w:p>
          <w:p w:rsidR="15ED8635" w:rsidP="15ED8635" w:rsidRDefault="15ED8635" w14:paraId="6213AA8E" w14:textId="59982249">
            <w:pPr>
              <w:pBdr>
                <w:bottom w:val="single" w:color="EEEEEE" w:sz="6" w:space="4"/>
              </w:pBdr>
              <w:rPr>
                <w:rFonts w:ascii="Lato" w:hAnsi="Lato" w:eastAsia="Lato" w:cs="Lato"/>
                <w:b/>
                <w:bCs/>
                <w:color w:val="000000" w:themeColor="text1"/>
              </w:rPr>
            </w:pPr>
          </w:p>
          <w:p w:rsidR="13E0BC34" w:rsidP="15ED8635" w:rsidRDefault="13E0BC34" w14:paraId="303C6616" w14:textId="0D472F4C">
            <w:pPr>
              <w:pBdr>
                <w:bottom w:val="single" w:color="EEEEEE" w:sz="6" w:space="4"/>
              </w:pBdr>
              <w:rPr>
                <w:rFonts w:ascii="Lato" w:hAnsi="Lato" w:eastAsia="Lato" w:cs="Lato"/>
              </w:rPr>
            </w:pPr>
            <w:r w:rsidRPr="15ED8635">
              <w:rPr>
                <w:rFonts w:ascii="Lato" w:hAnsi="Lato" w:eastAsia="Lato" w:cs="Lato"/>
                <w:color w:val="000000" w:themeColor="text1"/>
              </w:rPr>
              <w:t xml:space="preserve">Vancouver Foundation shares excerpts from approved grants on our website and with our donors and Board of Directors. We might also share your proposal with other funders or external reviewers that we think may have valuable insight into </w:t>
            </w:r>
            <w:r w:rsidRPr="15ED8635">
              <w:rPr>
                <w:rFonts w:ascii="Lato" w:hAnsi="Lato" w:eastAsia="Lato" w:cs="Lato"/>
                <w:color w:val="000000" w:themeColor="text1"/>
              </w:rPr>
              <w:lastRenderedPageBreak/>
              <w:t>your work (such as your local community foundation). Many people do not have a background in your area of expertise, and so please use plain, compelling language, avoiding jargon, to write a</w:t>
            </w:r>
            <w:r w:rsidRPr="15ED8635" w:rsidR="02B64B3D">
              <w:rPr>
                <w:rFonts w:ascii="Lato" w:hAnsi="Lato" w:eastAsia="Lato" w:cs="Lato"/>
                <w:color w:val="000000" w:themeColor="text1"/>
              </w:rPr>
              <w:t xml:space="preserve"> </w:t>
            </w:r>
            <w:r w:rsidRPr="15ED8635">
              <w:rPr>
                <w:rFonts w:ascii="Lato" w:hAnsi="Lato" w:eastAsia="Lato" w:cs="Lato"/>
                <w:color w:val="000000" w:themeColor="text1"/>
              </w:rPr>
              <w:t>paragraph that answers the following questions.</w:t>
            </w:r>
          </w:p>
          <w:p w:rsidR="15ED8635" w:rsidP="15ED8635" w:rsidRDefault="15ED8635" w14:paraId="58FDC689" w14:textId="21DB6885">
            <w:pPr>
              <w:pBdr>
                <w:bottom w:val="single" w:color="EEEEEE" w:sz="6" w:space="4"/>
              </w:pBdr>
              <w:rPr>
                <w:rFonts w:ascii="Lato" w:hAnsi="Lato" w:eastAsia="Lato" w:cs="Lato"/>
                <w:b/>
                <w:bCs/>
                <w:color w:val="000000" w:themeColor="text1"/>
              </w:rPr>
            </w:pPr>
          </w:p>
        </w:tc>
      </w:tr>
      <w:tr w:rsidR="538A83CE" w:rsidTr="10562922" w14:paraId="4E34FF5C" w14:textId="77777777">
        <w:trPr>
          <w:trHeight w:val="300"/>
        </w:trPr>
        <w:tc>
          <w:tcPr>
            <w:tcW w:w="12915" w:type="dxa"/>
            <w:shd w:val="clear" w:color="auto" w:fill="F2F2F2" w:themeFill="background1" w:themeFillShade="F2"/>
            <w:tcMar>
              <w:left w:w="105" w:type="dxa"/>
              <w:right w:w="105" w:type="dxa"/>
            </w:tcMar>
          </w:tcPr>
          <w:p w:rsidR="52BA30B6" w:rsidP="538A83CE" w:rsidRDefault="52BA30B6" w14:paraId="6D8206AC" w14:textId="08640318">
            <w:pPr>
              <w:rPr>
                <w:rFonts w:ascii="Lato" w:hAnsi="Lato" w:eastAsia="Lato" w:cs="Lato"/>
                <w:b/>
                <w:bCs/>
              </w:rPr>
            </w:pPr>
            <w:r w:rsidRPr="538A83CE">
              <w:rPr>
                <w:rFonts w:ascii="Lato" w:hAnsi="Lato" w:eastAsia="Lato" w:cs="Lato"/>
                <w:b/>
                <w:bCs/>
                <w:color w:val="000000" w:themeColor="text1"/>
              </w:rPr>
              <w:lastRenderedPageBreak/>
              <w:t xml:space="preserve">Rationale: </w:t>
            </w:r>
            <w:r w:rsidRPr="538A83CE">
              <w:rPr>
                <w:rFonts w:ascii="Lato" w:hAnsi="Lato" w:eastAsia="Lato" w:cs="Lato"/>
                <w:color w:val="000000" w:themeColor="text1"/>
              </w:rPr>
              <w:t xml:space="preserve">Vancouver Foundation shares excerpts from approved grants on our website and with our community advisors, donors and Board of Directors. Please use simple and easy to understand wording/language to write a paragraph that answers the following question. </w:t>
            </w:r>
            <w:r w:rsidRPr="538A83CE">
              <w:rPr>
                <w:rFonts w:ascii="Lato" w:hAnsi="Lato" w:eastAsia="Lato" w:cs="Lato"/>
              </w:rPr>
              <w:t xml:space="preserve"> </w:t>
            </w:r>
          </w:p>
          <w:p w:rsidR="538A83CE" w:rsidP="538A83CE" w:rsidRDefault="538A83CE" w14:paraId="0FB4F2A0" w14:textId="6D088EBB">
            <w:pPr>
              <w:rPr>
                <w:rFonts w:ascii="Lato" w:hAnsi="Lato" w:eastAsia="Lato" w:cs="Lato"/>
              </w:rPr>
            </w:pPr>
          </w:p>
          <w:p w:rsidR="52BA30B6" w:rsidP="538A83CE" w:rsidRDefault="52BA30B6" w14:paraId="53E8D2CE" w14:textId="3754CCD8">
            <w:pPr>
              <w:rPr>
                <w:rFonts w:ascii="Lato" w:hAnsi="Lato" w:eastAsia="Lato" w:cs="Lato"/>
              </w:rPr>
            </w:pPr>
            <w:r w:rsidRPr="538A83CE">
              <w:rPr>
                <w:rFonts w:ascii="Lato" w:hAnsi="Lato" w:eastAsia="Lato" w:cs="Lato"/>
                <w:color w:val="000000" w:themeColor="text1"/>
              </w:rPr>
              <w:t xml:space="preserve">Summarize the “what”, “why” and “how” of your project in a few sentences. </w:t>
            </w:r>
            <w:r w:rsidRPr="538A83CE">
              <w:rPr>
                <w:rFonts w:ascii="Lato" w:hAnsi="Lato" w:eastAsia="Lato" w:cs="Lato"/>
              </w:rPr>
              <w:t xml:space="preserve"> </w:t>
            </w:r>
          </w:p>
          <w:p w:rsidR="538A83CE" w:rsidP="538A83CE" w:rsidRDefault="538A83CE" w14:paraId="238820EB" w14:textId="5C7DD96B">
            <w:pPr>
              <w:rPr>
                <w:rFonts w:ascii="Lato" w:hAnsi="Lato" w:eastAsia="Lato" w:cs="Lato"/>
              </w:rPr>
            </w:pPr>
          </w:p>
          <w:p w:rsidR="538A83CE" w:rsidP="538A83CE" w:rsidRDefault="538A83CE" w14:paraId="13CAE5D2" w14:textId="263E5B57">
            <w:pPr>
              <w:rPr>
                <w:rFonts w:ascii="Lato" w:hAnsi="Lato" w:eastAsia="Lato" w:cs="Lato"/>
                <w:b/>
                <w:bCs/>
                <w:color w:val="000000" w:themeColor="text1"/>
              </w:rPr>
            </w:pPr>
          </w:p>
        </w:tc>
      </w:tr>
      <w:tr w:rsidR="15ED8635" w:rsidTr="10562922" w14:paraId="44344303" w14:textId="77777777">
        <w:trPr>
          <w:trHeight w:val="300"/>
        </w:trPr>
        <w:tc>
          <w:tcPr>
            <w:tcW w:w="12915" w:type="dxa"/>
            <w:shd w:val="clear" w:color="auto" w:fill="FFFFFF" w:themeFill="background1"/>
            <w:tcMar>
              <w:left w:w="105" w:type="dxa"/>
              <w:right w:w="105" w:type="dxa"/>
            </w:tcMar>
          </w:tcPr>
          <w:p w:rsidR="15ED8635" w:rsidP="15ED8635" w:rsidRDefault="15ED8635" w14:paraId="7BF8F1DC" w14:textId="1F8839D9">
            <w:pPr>
              <w:rPr>
                <w:rFonts w:ascii="Lato" w:hAnsi="Lato" w:eastAsia="Lato" w:cs="Lato"/>
                <w:color w:val="000000" w:themeColor="text1"/>
              </w:rPr>
            </w:pPr>
          </w:p>
          <w:p w:rsidR="15ED8635" w:rsidP="15ED8635" w:rsidRDefault="15ED8635" w14:paraId="7F2926AD" w14:textId="3E57270A">
            <w:pPr>
              <w:rPr>
                <w:rFonts w:ascii="Lato" w:hAnsi="Lato" w:eastAsia="Lato" w:cs="Lato"/>
                <w:color w:val="000000" w:themeColor="text1"/>
              </w:rPr>
            </w:pPr>
          </w:p>
          <w:p w:rsidR="15ED8635" w:rsidP="15ED8635" w:rsidRDefault="15ED8635" w14:paraId="0EB6510C" w14:textId="7A3F7F73">
            <w:pPr>
              <w:rPr>
                <w:rFonts w:ascii="Lato" w:hAnsi="Lato" w:eastAsia="Lato" w:cs="Lato"/>
                <w:color w:val="000000" w:themeColor="text1"/>
              </w:rPr>
            </w:pPr>
          </w:p>
          <w:p w:rsidR="15ED8635" w:rsidP="15ED8635" w:rsidRDefault="15ED8635" w14:paraId="7D8566D8" w14:textId="07486C07">
            <w:pPr>
              <w:rPr>
                <w:rFonts w:ascii="Lato" w:hAnsi="Lato" w:eastAsia="Lato" w:cs="Lato"/>
                <w:color w:val="000000" w:themeColor="text1"/>
              </w:rPr>
            </w:pPr>
          </w:p>
          <w:p w:rsidR="15ED8635" w:rsidP="15ED8635" w:rsidRDefault="15ED8635" w14:paraId="68F234C1" w14:textId="2E79AF75">
            <w:pPr>
              <w:rPr>
                <w:rFonts w:ascii="Lato" w:hAnsi="Lato" w:eastAsia="Lato" w:cs="Lato"/>
                <w:color w:val="000000" w:themeColor="text1"/>
              </w:rPr>
            </w:pPr>
          </w:p>
          <w:p w:rsidR="15ED8635" w:rsidP="15ED8635" w:rsidRDefault="15ED8635" w14:paraId="6B909821" w14:textId="3FD3F9CC">
            <w:pPr>
              <w:rPr>
                <w:rFonts w:ascii="Lato" w:hAnsi="Lato" w:eastAsia="Lato" w:cs="Lato"/>
                <w:color w:val="000000" w:themeColor="text1"/>
              </w:rPr>
            </w:pPr>
          </w:p>
          <w:p w:rsidR="15ED8635" w:rsidP="15ED8635" w:rsidRDefault="15ED8635" w14:paraId="066F41F9" w14:textId="6F92A6D4">
            <w:pPr>
              <w:rPr>
                <w:rFonts w:ascii="Lato" w:hAnsi="Lato" w:eastAsia="Lato" w:cs="Lato"/>
                <w:color w:val="000000" w:themeColor="text1"/>
              </w:rPr>
            </w:pPr>
          </w:p>
        </w:tc>
      </w:tr>
    </w:tbl>
    <w:p w:rsidR="15ED8635" w:rsidP="15ED8635" w:rsidRDefault="15ED8635" w14:paraId="0F7F9F63" w14:textId="5899307A"/>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2960"/>
      </w:tblGrid>
      <w:tr w:rsidR="15ED8635" w:rsidTr="10562922" w14:paraId="06CEC569" w14:textId="77777777">
        <w:trPr>
          <w:trHeight w:val="300"/>
        </w:trPr>
        <w:tc>
          <w:tcPr>
            <w:tcW w:w="12960" w:type="dxa"/>
            <w:shd w:val="clear" w:color="auto" w:fill="D9E2F3"/>
            <w:tcMar>
              <w:left w:w="105" w:type="dxa"/>
              <w:right w:w="105" w:type="dxa"/>
            </w:tcMar>
          </w:tcPr>
          <w:p w:rsidR="15ED8635" w:rsidP="10562922" w:rsidRDefault="15ED8635" w14:paraId="655ADA22" w14:textId="447F4A30">
            <w:pPr>
              <w:rPr>
                <w:rFonts w:ascii="Lato" w:hAnsi="Lato" w:eastAsia="Lato" w:cs="Lato"/>
                <w:color w:val="000000" w:themeColor="text1"/>
              </w:rPr>
            </w:pPr>
            <w:r w:rsidRPr="10562922">
              <w:rPr>
                <w:rFonts w:ascii="Lato" w:hAnsi="Lato" w:eastAsia="Lato" w:cs="Lato"/>
                <w:b/>
                <w:bCs/>
                <w:color w:val="000000" w:themeColor="text1"/>
              </w:rPr>
              <w:t>1</w:t>
            </w:r>
            <w:r w:rsidRPr="10562922" w:rsidR="4F5117C2">
              <w:rPr>
                <w:rFonts w:ascii="Lato" w:hAnsi="Lato" w:eastAsia="Lato" w:cs="Lato"/>
                <w:b/>
                <w:bCs/>
                <w:color w:val="000000" w:themeColor="text1"/>
              </w:rPr>
              <w:t>1</w:t>
            </w:r>
            <w:r w:rsidRPr="10562922">
              <w:rPr>
                <w:rFonts w:ascii="Lato" w:hAnsi="Lato" w:eastAsia="Lato" w:cs="Lato"/>
                <w:b/>
                <w:bCs/>
                <w:color w:val="000000" w:themeColor="text1"/>
              </w:rPr>
              <w:t xml:space="preserve">. Research Team Overview table: List the two research co-leads, as well as the additional research team members. Provide the names, titles, emails and phone numbers for the Applicant and Partnering Organizations research team members. Describe their roles on the project and include short biographies of their research, community, or life experience related to this project. </w:t>
            </w:r>
            <w:r w:rsidRPr="10562922">
              <w:rPr>
                <w:rFonts w:ascii="Lato" w:hAnsi="Lato" w:eastAsia="Lato" w:cs="Lato"/>
                <w:b/>
                <w:bCs/>
                <w:color w:val="FF0000"/>
              </w:rPr>
              <w:t>You’ll be able to add up to 10 additional members.</w:t>
            </w:r>
          </w:p>
          <w:p w:rsidR="15ED8635" w:rsidP="15ED8635" w:rsidRDefault="15ED8635" w14:paraId="4184056A" w14:textId="01F6FF74">
            <w:pPr>
              <w:rPr>
                <w:rFonts w:ascii="Lato" w:hAnsi="Lato" w:eastAsia="Lato" w:cs="Lato"/>
                <w:color w:val="000000" w:themeColor="text1"/>
              </w:rPr>
            </w:pPr>
          </w:p>
          <w:p w:rsidR="15ED8635" w:rsidP="15ED8635" w:rsidRDefault="15ED8635" w14:paraId="7FB6B49D" w14:textId="59AFDD81">
            <w:pPr>
              <w:pStyle w:val="ListParagraph"/>
              <w:numPr>
                <w:ilvl w:val="0"/>
                <w:numId w:val="10"/>
              </w:numPr>
              <w:rPr>
                <w:rFonts w:ascii="Lato" w:hAnsi="Lato" w:eastAsia="Lato" w:cs="Lato"/>
                <w:color w:val="000000" w:themeColor="text1"/>
              </w:rPr>
            </w:pPr>
            <w:r w:rsidRPr="15ED8635">
              <w:rPr>
                <w:rFonts w:ascii="Lato" w:hAnsi="Lato" w:eastAsia="Lato" w:cs="Lato"/>
                <w:color w:val="000000" w:themeColor="text1"/>
              </w:rPr>
              <w:t>We encourage a genuine partnership and equal involvement in the design of the research project between researchers and community representatives.</w:t>
            </w:r>
          </w:p>
          <w:p w:rsidR="15ED8635" w:rsidP="15ED8635" w:rsidRDefault="15ED8635" w14:paraId="7A3C9FD1" w14:textId="43E92579">
            <w:pPr>
              <w:pStyle w:val="ListParagraph"/>
              <w:numPr>
                <w:ilvl w:val="0"/>
                <w:numId w:val="10"/>
              </w:numPr>
              <w:rPr>
                <w:rFonts w:ascii="Lato" w:hAnsi="Lato" w:eastAsia="Lato" w:cs="Lato"/>
                <w:color w:val="000000" w:themeColor="text1"/>
              </w:rPr>
            </w:pPr>
            <w:r w:rsidRPr="15ED8635">
              <w:rPr>
                <w:rFonts w:ascii="Lato" w:hAnsi="Lato" w:eastAsia="Lato" w:cs="Lato"/>
                <w:color w:val="000000" w:themeColor="text1"/>
              </w:rPr>
              <w:t>A maximum of two co-lead researchers is allowed; otherwise, do not limit the size of the research team.</w:t>
            </w:r>
          </w:p>
          <w:p w:rsidR="15ED8635" w:rsidP="15ED8635" w:rsidRDefault="15ED8635" w14:paraId="4023661D" w14:textId="34D76901">
            <w:pPr>
              <w:pStyle w:val="ListParagraph"/>
              <w:numPr>
                <w:ilvl w:val="0"/>
                <w:numId w:val="10"/>
              </w:numPr>
              <w:rPr>
                <w:rFonts w:ascii="Lato" w:hAnsi="Lato" w:eastAsia="Lato" w:cs="Lato"/>
                <w:color w:val="000000" w:themeColor="text1"/>
              </w:rPr>
            </w:pPr>
            <w:r w:rsidRPr="15ED8635">
              <w:rPr>
                <w:rFonts w:ascii="Lato" w:hAnsi="Lato" w:eastAsia="Lato" w:cs="Lato"/>
                <w:color w:val="000000" w:themeColor="text1"/>
              </w:rPr>
              <w:t>A graduate student may be a co-lead researcher; however, they cannot be paid from Vancouver Foundation grant if they are one of the co-lead researchers.</w:t>
            </w:r>
          </w:p>
          <w:p w:rsidR="15ED8635" w:rsidP="15ED8635" w:rsidRDefault="15ED8635" w14:paraId="127A9DB4" w14:textId="34DB1F40">
            <w:pPr>
              <w:rPr>
                <w:rFonts w:ascii="Lato" w:hAnsi="Lato" w:eastAsia="Lato" w:cs="Lato"/>
                <w:color w:val="000000" w:themeColor="text1"/>
              </w:rPr>
            </w:pPr>
          </w:p>
        </w:tc>
      </w:tr>
      <w:tr w:rsidR="538A83CE" w:rsidTr="10562922" w14:paraId="302EB416" w14:textId="77777777">
        <w:trPr>
          <w:trHeight w:val="300"/>
        </w:trPr>
        <w:tc>
          <w:tcPr>
            <w:tcW w:w="12960" w:type="dxa"/>
            <w:shd w:val="clear" w:color="auto" w:fill="F2F2F2" w:themeFill="background1" w:themeFillShade="F2"/>
            <w:tcMar>
              <w:left w:w="105" w:type="dxa"/>
              <w:right w:w="105" w:type="dxa"/>
            </w:tcMar>
          </w:tcPr>
          <w:p w:rsidR="538A83CE" w:rsidP="538A83CE" w:rsidRDefault="538A83CE" w14:paraId="12983F2C" w14:textId="076BB73F">
            <w:pPr>
              <w:rPr>
                <w:rFonts w:ascii="Lato" w:hAnsi="Lato" w:eastAsia="Lato" w:cs="Lato"/>
                <w:b/>
                <w:bCs/>
              </w:rPr>
            </w:pPr>
          </w:p>
        </w:tc>
      </w:tr>
      <w:tr w:rsidR="15ED8635" w:rsidTr="10562922" w14:paraId="7DB26700" w14:textId="77777777">
        <w:trPr>
          <w:trHeight w:val="300"/>
        </w:trPr>
        <w:tc>
          <w:tcPr>
            <w:tcW w:w="12960" w:type="dxa"/>
            <w:shd w:val="clear" w:color="auto" w:fill="FFFFFF" w:themeFill="background1"/>
            <w:tcMar>
              <w:left w:w="105" w:type="dxa"/>
              <w:right w:w="105" w:type="dxa"/>
            </w:tcMar>
          </w:tcPr>
          <w:p w:rsidR="15ED8635" w:rsidP="15ED8635" w:rsidRDefault="15ED8635" w14:paraId="21AC3C56" w14:textId="72E0F8EE">
            <w:pPr>
              <w:rPr>
                <w:rFonts w:ascii="Lato" w:hAnsi="Lato" w:eastAsia="Lato" w:cs="Lato"/>
                <w:color w:val="000000" w:themeColor="text1"/>
              </w:rPr>
            </w:pPr>
          </w:p>
          <w:p w:rsidR="15ED8635" w:rsidP="15ED8635" w:rsidRDefault="15ED8635" w14:paraId="14FC63CB" w14:textId="183BFEC0">
            <w:pPr>
              <w:rPr>
                <w:rFonts w:ascii="Lato" w:hAnsi="Lato" w:eastAsia="Lato" w:cs="Lato"/>
                <w:color w:val="000000" w:themeColor="text1"/>
              </w:rPr>
            </w:pPr>
          </w:p>
          <w:p w:rsidR="15ED8635" w:rsidP="15ED8635" w:rsidRDefault="15ED8635" w14:paraId="3AD65C45" w14:textId="347521AF">
            <w:pPr>
              <w:rPr>
                <w:rFonts w:ascii="Lato" w:hAnsi="Lato" w:eastAsia="Lato" w:cs="Lato"/>
                <w:color w:val="000000" w:themeColor="text1"/>
              </w:rPr>
            </w:pPr>
          </w:p>
          <w:p w:rsidR="15ED8635" w:rsidP="15ED8635" w:rsidRDefault="15ED8635" w14:paraId="2CE425BF" w14:textId="6C6B1DCC">
            <w:pPr>
              <w:rPr>
                <w:rFonts w:ascii="Lato" w:hAnsi="Lato" w:eastAsia="Lato" w:cs="Lato"/>
                <w:color w:val="000000" w:themeColor="text1"/>
              </w:rPr>
            </w:pPr>
          </w:p>
          <w:p w:rsidR="15ED8635" w:rsidP="15ED8635" w:rsidRDefault="15ED8635" w14:paraId="7691B93C" w14:textId="419AEB29">
            <w:pPr>
              <w:rPr>
                <w:rFonts w:ascii="Lato" w:hAnsi="Lato" w:eastAsia="Lato" w:cs="Lato"/>
                <w:color w:val="000000" w:themeColor="text1"/>
              </w:rPr>
            </w:pPr>
          </w:p>
          <w:p w:rsidR="15ED8635" w:rsidP="15ED8635" w:rsidRDefault="15ED8635" w14:paraId="6D2FAD3B" w14:textId="0F277A39">
            <w:pPr>
              <w:rPr>
                <w:rFonts w:ascii="Lato" w:hAnsi="Lato" w:eastAsia="Lato" w:cs="Lato"/>
                <w:color w:val="000000" w:themeColor="text1"/>
              </w:rPr>
            </w:pPr>
          </w:p>
          <w:p w:rsidR="15ED8635" w:rsidP="15ED8635" w:rsidRDefault="15ED8635" w14:paraId="57E06EC3" w14:textId="0B309C64">
            <w:pPr>
              <w:rPr>
                <w:rFonts w:ascii="Lato" w:hAnsi="Lato" w:eastAsia="Lato" w:cs="Lato"/>
                <w:color w:val="000000" w:themeColor="text1"/>
              </w:rPr>
            </w:pPr>
          </w:p>
          <w:p w:rsidR="15ED8635" w:rsidP="15ED8635" w:rsidRDefault="15ED8635" w14:paraId="39CBE2CD" w14:textId="01031960">
            <w:pPr>
              <w:rPr>
                <w:rFonts w:ascii="Lato" w:hAnsi="Lato" w:eastAsia="Lato" w:cs="Lato"/>
                <w:color w:val="000000" w:themeColor="text1"/>
              </w:rPr>
            </w:pPr>
          </w:p>
          <w:p w:rsidR="15ED8635" w:rsidP="15ED8635" w:rsidRDefault="15ED8635" w14:paraId="0F3EF09B" w14:textId="60DCC7AE">
            <w:pPr>
              <w:rPr>
                <w:rFonts w:ascii="Lato" w:hAnsi="Lato" w:eastAsia="Lato" w:cs="Lato"/>
                <w:color w:val="000000" w:themeColor="text1"/>
              </w:rPr>
            </w:pPr>
          </w:p>
          <w:p w:rsidR="15ED8635" w:rsidP="15ED8635" w:rsidRDefault="15ED8635" w14:paraId="0C0C8A06" w14:textId="634BDE6C">
            <w:pPr>
              <w:rPr>
                <w:rFonts w:ascii="Lato" w:hAnsi="Lato" w:eastAsia="Lato" w:cs="Lato"/>
                <w:color w:val="000000" w:themeColor="text1"/>
              </w:rPr>
            </w:pPr>
          </w:p>
          <w:p w:rsidR="15ED8635" w:rsidP="15ED8635" w:rsidRDefault="15ED8635" w14:paraId="453DCBB2" w14:textId="58B4B4AD">
            <w:pPr>
              <w:rPr>
                <w:rFonts w:ascii="Lato" w:hAnsi="Lato" w:eastAsia="Lato" w:cs="Lato"/>
                <w:color w:val="000000" w:themeColor="text1"/>
              </w:rPr>
            </w:pPr>
          </w:p>
          <w:p w:rsidR="15ED8635" w:rsidP="15ED8635" w:rsidRDefault="15ED8635" w14:paraId="0BBC87E8" w14:textId="36AFE133">
            <w:pPr>
              <w:rPr>
                <w:rFonts w:ascii="Lato" w:hAnsi="Lato" w:eastAsia="Lato" w:cs="Lato"/>
                <w:color w:val="000000" w:themeColor="text1"/>
              </w:rPr>
            </w:pPr>
          </w:p>
          <w:p w:rsidR="15ED8635" w:rsidP="15ED8635" w:rsidRDefault="15ED8635" w14:paraId="147B515A" w14:textId="515DC3E5">
            <w:pPr>
              <w:rPr>
                <w:rFonts w:ascii="Lato" w:hAnsi="Lato" w:eastAsia="Lato" w:cs="Lato"/>
                <w:color w:val="000000" w:themeColor="text1"/>
              </w:rPr>
            </w:pPr>
          </w:p>
          <w:p w:rsidR="15ED8635" w:rsidP="15ED8635" w:rsidRDefault="15ED8635" w14:paraId="41622B06" w14:textId="251EFF60">
            <w:pPr>
              <w:rPr>
                <w:rFonts w:ascii="Lato" w:hAnsi="Lato" w:eastAsia="Lato" w:cs="Lato"/>
                <w:color w:val="000000" w:themeColor="text1"/>
              </w:rPr>
            </w:pPr>
          </w:p>
          <w:p w:rsidR="15ED8635" w:rsidP="15ED8635" w:rsidRDefault="15ED8635" w14:paraId="1B9E673D" w14:textId="4DC9CD68">
            <w:pPr>
              <w:rPr>
                <w:rFonts w:ascii="Lato" w:hAnsi="Lato" w:eastAsia="Lato" w:cs="Lato"/>
                <w:color w:val="000000" w:themeColor="text1"/>
              </w:rPr>
            </w:pPr>
          </w:p>
          <w:p w:rsidR="15ED8635" w:rsidP="15ED8635" w:rsidRDefault="15ED8635" w14:paraId="32DDEF13" w14:textId="089EFE01">
            <w:pPr>
              <w:rPr>
                <w:rFonts w:ascii="Lato" w:hAnsi="Lato" w:eastAsia="Lato" w:cs="Lato"/>
                <w:color w:val="000000" w:themeColor="text1"/>
              </w:rPr>
            </w:pPr>
          </w:p>
          <w:p w:rsidR="15ED8635" w:rsidP="15ED8635" w:rsidRDefault="15ED8635" w14:paraId="5A74620E" w14:textId="52C44708">
            <w:pPr>
              <w:rPr>
                <w:rFonts w:ascii="Lato" w:hAnsi="Lato" w:eastAsia="Lato" w:cs="Lato"/>
                <w:color w:val="000000" w:themeColor="text1"/>
              </w:rPr>
            </w:pPr>
          </w:p>
        </w:tc>
      </w:tr>
    </w:tbl>
    <w:p w:rsidR="15ED8635" w:rsidP="15ED8635" w:rsidRDefault="15ED8635" w14:paraId="4A9C1C3B" w14:textId="1D99D41B"/>
    <w:p w:rsidR="624B8653" w:rsidP="624B8653" w:rsidRDefault="624B8653" w14:paraId="78B695F8" w14:textId="1AD635B5"/>
    <w:p w:rsidR="624B8653" w:rsidP="624B8653" w:rsidRDefault="624B8653" w14:paraId="7092E4BC" w14:textId="449522E8"/>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2915"/>
      </w:tblGrid>
      <w:tr w:rsidR="15ED8635" w:rsidTr="15ED8635" w14:paraId="4DA6CB1A" w14:textId="77777777">
        <w:trPr>
          <w:trHeight w:val="300"/>
        </w:trPr>
        <w:tc>
          <w:tcPr>
            <w:tcW w:w="12915" w:type="dxa"/>
            <w:shd w:val="clear" w:color="auto" w:fill="D9E2F3"/>
            <w:tcMar>
              <w:left w:w="105" w:type="dxa"/>
              <w:right w:w="105" w:type="dxa"/>
            </w:tcMar>
          </w:tcPr>
          <w:p w:rsidR="15ED8635" w:rsidP="15ED8635" w:rsidRDefault="15ED8635" w14:paraId="32BECA55" w14:textId="0ACA6F51">
            <w:pPr>
              <w:pBdr>
                <w:bottom w:val="single" w:color="EEEEEE" w:sz="6" w:space="4"/>
              </w:pBdr>
              <w:rPr>
                <w:rFonts w:ascii="Lato" w:hAnsi="Lato" w:eastAsia="Lato" w:cs="Lato"/>
                <w:b/>
                <w:bCs/>
                <w:color w:val="000000" w:themeColor="text1"/>
              </w:rPr>
            </w:pPr>
            <w:r w:rsidRPr="15ED8635">
              <w:rPr>
                <w:rFonts w:ascii="Lato" w:hAnsi="Lato" w:eastAsia="Lato" w:cs="Lato"/>
                <w:b/>
                <w:bCs/>
                <w:color w:val="000000" w:themeColor="text1"/>
              </w:rPr>
              <w:t>1</w:t>
            </w:r>
            <w:r w:rsidRPr="15ED8635" w:rsidR="01723C9D">
              <w:rPr>
                <w:rFonts w:ascii="Lato" w:hAnsi="Lato" w:eastAsia="Lato" w:cs="Lato"/>
                <w:b/>
                <w:bCs/>
                <w:color w:val="000000" w:themeColor="text1"/>
              </w:rPr>
              <w:t>2</w:t>
            </w:r>
            <w:r w:rsidRPr="15ED8635">
              <w:rPr>
                <w:rFonts w:ascii="Lato" w:hAnsi="Lato" w:eastAsia="Lato" w:cs="Lato"/>
                <w:b/>
                <w:bCs/>
                <w:color w:val="000000" w:themeColor="text1"/>
              </w:rPr>
              <w:t>. Project Budget</w:t>
            </w:r>
            <w:r w:rsidRPr="15ED8635" w:rsidR="35163085">
              <w:rPr>
                <w:rFonts w:ascii="Lato" w:hAnsi="Lato" w:eastAsia="Lato" w:cs="Lato"/>
                <w:b/>
                <w:bCs/>
                <w:color w:val="000000" w:themeColor="text1"/>
              </w:rPr>
              <w:t xml:space="preserve"> Table: Project budget must be balanced and the expenses must reflect the real, incurred costs associated with the project. The duration of the project should equal the duration of the funding request. Select the number of years that the project will run and the funding (from all sources) required.</w:t>
            </w:r>
          </w:p>
          <w:p w:rsidR="35163085" w:rsidP="15ED8635" w:rsidRDefault="35163085" w14:paraId="7B46D9E0" w14:textId="3B4F746F">
            <w:pPr>
              <w:pStyle w:val="ListParagraph"/>
              <w:numPr>
                <w:ilvl w:val="1"/>
                <w:numId w:val="8"/>
              </w:numPr>
              <w:pBdr>
                <w:bottom w:val="single" w:color="EEEEEE" w:sz="6" w:space="4"/>
              </w:pBdr>
              <w:rPr>
                <w:rFonts w:ascii="Lato" w:hAnsi="Lato" w:eastAsia="Lato" w:cs="Lato"/>
                <w:color w:val="000000" w:themeColor="text1"/>
              </w:rPr>
            </w:pPr>
            <w:r w:rsidRPr="15ED8635">
              <w:rPr>
                <w:rFonts w:ascii="Lato" w:hAnsi="Lato" w:eastAsia="Lato" w:cs="Lato"/>
                <w:color w:val="000000" w:themeColor="text1"/>
              </w:rPr>
              <w:t>How many years will the requested amount be spread out over?</w:t>
            </w:r>
          </w:p>
          <w:p w:rsidR="35163085" w:rsidP="15ED8635" w:rsidRDefault="35163085" w14:paraId="4ED7C283" w14:textId="53DA542F">
            <w:pPr>
              <w:pStyle w:val="ListParagraph"/>
              <w:numPr>
                <w:ilvl w:val="1"/>
                <w:numId w:val="8"/>
              </w:numPr>
              <w:pBdr>
                <w:bottom w:val="single" w:color="EEEEEE" w:sz="6" w:space="4"/>
              </w:pBdr>
              <w:rPr>
                <w:rFonts w:ascii="Lato" w:hAnsi="Lato" w:eastAsia="Lato" w:cs="Lato"/>
                <w:color w:val="000000" w:themeColor="text1"/>
              </w:rPr>
            </w:pPr>
            <w:r w:rsidRPr="15ED8635">
              <w:rPr>
                <w:rFonts w:ascii="Lato" w:hAnsi="Lato" w:eastAsia="Lato" w:cs="Lato"/>
                <w:color w:val="000000" w:themeColor="text1"/>
              </w:rPr>
              <w:t>Revenue section - There are four sub-sections available for you to list your sources of project revenue. The first section is reserved for your request to Vancouver Foundation. The next two sections allow you to list the cash and in-kind contributions that your organization – and the other organizations you’re partnering with – are contributing to the project. The final section allows you to list the contributions you are soliciting (or have secured) from other external funders.</w:t>
            </w:r>
          </w:p>
          <w:p w:rsidR="35163085" w:rsidP="15ED8635" w:rsidRDefault="35163085" w14:paraId="228D8FD9" w14:textId="0446565B">
            <w:pPr>
              <w:pStyle w:val="ListParagraph"/>
              <w:numPr>
                <w:ilvl w:val="1"/>
                <w:numId w:val="8"/>
              </w:numPr>
              <w:pBdr>
                <w:bottom w:val="single" w:color="EEEEEE" w:sz="6" w:space="4"/>
              </w:pBdr>
              <w:rPr>
                <w:rFonts w:ascii="Lato" w:hAnsi="Lato" w:eastAsia="Lato" w:cs="Lato"/>
                <w:color w:val="000000" w:themeColor="text1"/>
              </w:rPr>
            </w:pPr>
            <w:r w:rsidRPr="15ED8635">
              <w:rPr>
                <w:rFonts w:ascii="Lato" w:hAnsi="Lato" w:eastAsia="Lato" w:cs="Lato"/>
                <w:color w:val="000000" w:themeColor="text1"/>
              </w:rPr>
              <w:lastRenderedPageBreak/>
              <w:t>Expenses section - There are two sub-sections available for you to list the entire range of your expenses. The first section allows you to list the expenses associated with the administrative and operational processes of your project; the second section allows you to list the expenses associated with community participation and knowledge dissemination.</w:t>
            </w:r>
          </w:p>
          <w:p w:rsidR="15ED8635" w:rsidP="15ED8635" w:rsidRDefault="15ED8635" w14:paraId="1B4FE5C5" w14:textId="385EE1D5">
            <w:pPr>
              <w:pStyle w:val="ListParagraph"/>
              <w:pBdr>
                <w:bottom w:val="single" w:color="EEEEEE" w:sz="6" w:space="4"/>
              </w:pBdr>
              <w:rPr>
                <w:rFonts w:ascii="Lato" w:hAnsi="Lato" w:eastAsia="Lato" w:cs="Lato"/>
                <w:color w:val="000000" w:themeColor="text1"/>
              </w:rPr>
            </w:pPr>
          </w:p>
        </w:tc>
      </w:tr>
      <w:tr w:rsidR="15ED8635" w:rsidTr="15ED8635" w14:paraId="2409EE43" w14:textId="77777777">
        <w:trPr>
          <w:trHeight w:val="300"/>
        </w:trPr>
        <w:tc>
          <w:tcPr>
            <w:tcW w:w="12915" w:type="dxa"/>
            <w:shd w:val="clear" w:color="auto" w:fill="FFFFFF" w:themeFill="background1"/>
            <w:tcMar>
              <w:left w:w="105" w:type="dxa"/>
              <w:right w:w="105" w:type="dxa"/>
            </w:tcMar>
          </w:tcPr>
          <w:p w:rsidR="15ED8635" w:rsidP="15ED8635" w:rsidRDefault="15ED8635" w14:paraId="4F6536E8" w14:textId="2251B7E6">
            <w:pPr>
              <w:rPr>
                <w:rFonts w:ascii="Lato" w:hAnsi="Lato" w:eastAsia="Lato" w:cs="Lato"/>
                <w:color w:val="000000" w:themeColor="text1"/>
              </w:rPr>
            </w:pPr>
          </w:p>
          <w:p w:rsidR="15ED8635" w:rsidP="15ED8635" w:rsidRDefault="15ED8635" w14:paraId="56D15CB8" w14:textId="0715282C">
            <w:pPr>
              <w:rPr>
                <w:rFonts w:ascii="Lato" w:hAnsi="Lato" w:eastAsia="Lato" w:cs="Lato"/>
                <w:color w:val="000000" w:themeColor="text1"/>
              </w:rPr>
            </w:pPr>
          </w:p>
          <w:p w:rsidR="15ED8635" w:rsidP="15ED8635" w:rsidRDefault="15ED8635" w14:paraId="23FF7B28" w14:textId="3E37D1FB">
            <w:pPr>
              <w:rPr>
                <w:rFonts w:ascii="Lato" w:hAnsi="Lato" w:eastAsia="Lato" w:cs="Lato"/>
                <w:color w:val="000000" w:themeColor="text1"/>
              </w:rPr>
            </w:pPr>
          </w:p>
          <w:p w:rsidR="15ED8635" w:rsidP="15ED8635" w:rsidRDefault="15ED8635" w14:paraId="735BCACA" w14:textId="6A701A82">
            <w:pPr>
              <w:rPr>
                <w:rFonts w:ascii="Lato" w:hAnsi="Lato" w:eastAsia="Lato" w:cs="Lato"/>
                <w:color w:val="000000" w:themeColor="text1"/>
              </w:rPr>
            </w:pPr>
          </w:p>
          <w:p w:rsidR="15ED8635" w:rsidP="15ED8635" w:rsidRDefault="15ED8635" w14:paraId="159FEDA5" w14:textId="3409CDB0">
            <w:pPr>
              <w:rPr>
                <w:rFonts w:ascii="Lato" w:hAnsi="Lato" w:eastAsia="Lato" w:cs="Lato"/>
                <w:color w:val="000000" w:themeColor="text1"/>
              </w:rPr>
            </w:pPr>
          </w:p>
          <w:p w:rsidR="15ED8635" w:rsidP="15ED8635" w:rsidRDefault="15ED8635" w14:paraId="1AD85E80" w14:textId="0C388494">
            <w:pPr>
              <w:rPr>
                <w:rFonts w:ascii="Lato" w:hAnsi="Lato" w:eastAsia="Lato" w:cs="Lato"/>
                <w:color w:val="000000" w:themeColor="text1"/>
              </w:rPr>
            </w:pPr>
          </w:p>
          <w:p w:rsidR="15ED8635" w:rsidP="15ED8635" w:rsidRDefault="15ED8635" w14:paraId="20D110A0" w14:textId="65C779C9">
            <w:pPr>
              <w:rPr>
                <w:rFonts w:ascii="Lato" w:hAnsi="Lato" w:eastAsia="Lato" w:cs="Lato"/>
                <w:color w:val="000000" w:themeColor="text1"/>
              </w:rPr>
            </w:pPr>
          </w:p>
        </w:tc>
      </w:tr>
    </w:tbl>
    <w:p w:rsidR="15ED8635" w:rsidP="15ED8635" w:rsidRDefault="15ED8635" w14:paraId="2D7E5DAC" w14:textId="7CEBD261"/>
    <w:p w:rsidR="35163085" w:rsidP="15ED8635" w:rsidRDefault="35163085" w14:paraId="73DEC69D" w14:textId="39355F45">
      <w:pPr>
        <w:rPr>
          <w:rFonts w:ascii="Aptos" w:hAnsi="Aptos"/>
          <w:b/>
          <w:bCs/>
          <w:color w:val="000000" w:themeColor="text1"/>
        </w:rPr>
      </w:pPr>
      <w:r w:rsidRPr="15ED8635">
        <w:rPr>
          <w:rFonts w:ascii="Aptos" w:hAnsi="Aptos"/>
          <w:b/>
          <w:bCs/>
          <w:color w:val="000000" w:themeColor="text1"/>
        </w:rPr>
        <w:t>Eligible Expenses</w:t>
      </w:r>
    </w:p>
    <w:p w:rsidR="35163085" w:rsidP="15ED8635" w:rsidRDefault="35163085" w14:paraId="6C07159B" w14:textId="4BCFD1A1">
      <w:pPr>
        <w:rPr>
          <w:rFonts w:ascii="Aptos" w:hAnsi="Aptos"/>
          <w:color w:val="000000" w:themeColor="text1"/>
        </w:rPr>
      </w:pPr>
      <w:r w:rsidRPr="15ED8635">
        <w:rPr>
          <w:rFonts w:ascii="Aptos" w:hAnsi="Aptos"/>
          <w:b/>
          <w:bCs/>
          <w:color w:val="000000" w:themeColor="text1"/>
        </w:rPr>
        <w:t xml:space="preserve">Note: </w:t>
      </w:r>
      <w:r w:rsidRPr="15ED8635">
        <w:rPr>
          <w:rFonts w:ascii="Aptos" w:hAnsi="Aptos"/>
          <w:color w:val="000000" w:themeColor="text1"/>
        </w:rPr>
        <w:t xml:space="preserve">Vancouver Foundation is a certified </w:t>
      </w:r>
      <w:hyperlink r:id="rId10">
        <w:r w:rsidRPr="15ED8635">
          <w:rPr>
            <w:rStyle w:val="Hyperlink"/>
            <w:rFonts w:ascii="Aptos" w:hAnsi="Aptos"/>
          </w:rPr>
          <w:t>Living Wage</w:t>
        </w:r>
      </w:hyperlink>
      <w:r w:rsidRPr="15ED8635">
        <w:rPr>
          <w:rFonts w:ascii="Aptos" w:hAnsi="Aptos"/>
        </w:rPr>
        <w:t xml:space="preserve"> </w:t>
      </w:r>
      <w:r w:rsidRPr="15ED8635">
        <w:rPr>
          <w:rFonts w:ascii="Aptos" w:hAnsi="Aptos"/>
          <w:color w:val="000000" w:themeColor="text1"/>
        </w:rPr>
        <w:t xml:space="preserve">employer, and we encourage and support community groups to end low pay in the non-profit and charitable sector by offering living wages to all paid positions within their projects. There are many different Living Wages in British Columbia. Please refer to the </w:t>
      </w:r>
      <w:hyperlink r:id="rId11">
        <w:r w:rsidRPr="15ED8635">
          <w:rPr>
            <w:rStyle w:val="Hyperlink"/>
            <w:rFonts w:ascii="Aptos" w:hAnsi="Aptos"/>
          </w:rPr>
          <w:t>Living Wage Statement</w:t>
        </w:r>
      </w:hyperlink>
      <w:r w:rsidRPr="15ED8635">
        <w:rPr>
          <w:rFonts w:ascii="Aptos" w:hAnsi="Aptos"/>
        </w:rPr>
        <w:t xml:space="preserve"> </w:t>
      </w:r>
      <w:r w:rsidRPr="15ED8635">
        <w:rPr>
          <w:rFonts w:ascii="Aptos" w:hAnsi="Aptos"/>
          <w:color w:val="000000" w:themeColor="text1"/>
        </w:rPr>
        <w:t>on our website for more information.</w:t>
      </w:r>
    </w:p>
    <w:p w:rsidR="35163085" w:rsidP="15ED8635" w:rsidRDefault="35163085" w14:paraId="19B39135" w14:textId="38B7508D">
      <w:pPr>
        <w:rPr>
          <w:rFonts w:ascii="Aptos" w:hAnsi="Aptos"/>
          <w:b/>
          <w:bCs/>
          <w:color w:val="000000" w:themeColor="text1"/>
        </w:rPr>
      </w:pPr>
      <w:r w:rsidRPr="15ED8635">
        <w:rPr>
          <w:rFonts w:ascii="Aptos" w:hAnsi="Aptos"/>
          <w:b/>
          <w:bCs/>
          <w:color w:val="000000" w:themeColor="text1"/>
        </w:rPr>
        <w:t>Researchers</w:t>
      </w:r>
    </w:p>
    <w:p w:rsidR="35163085" w:rsidP="15ED8635" w:rsidRDefault="35163085" w14:paraId="0A823D0B" w14:textId="3E4DC711">
      <w:pPr>
        <w:rPr>
          <w:rFonts w:ascii="Aptos" w:hAnsi="Aptos"/>
          <w:color w:val="000000" w:themeColor="text1"/>
        </w:rPr>
      </w:pPr>
      <w:r w:rsidRPr="15ED8635">
        <w:rPr>
          <w:rFonts w:ascii="Aptos" w:hAnsi="Aptos"/>
          <w:color w:val="000000" w:themeColor="text1"/>
        </w:rPr>
        <w:t>Vancouver Foundation will not contribute to the salary costs of researchers who are salaried researchers at their institution (i.e., individuals with a portion of their salary protected for research time).</w:t>
      </w:r>
    </w:p>
    <w:p w:rsidR="35163085" w:rsidP="538A83CE" w:rsidRDefault="4595BBE5" w14:paraId="51F1291E" w14:textId="62FEADA0">
      <w:pPr>
        <w:numPr>
          <w:ilvl w:val="0"/>
          <w:numId w:val="7"/>
        </w:numPr>
        <w:rPr>
          <w:rFonts w:ascii="Aptos" w:hAnsi="Aptos"/>
          <w:color w:val="000000" w:themeColor="text1"/>
        </w:rPr>
      </w:pPr>
      <w:r w:rsidRPr="538A83CE">
        <w:rPr>
          <w:rFonts w:ascii="Aptos" w:hAnsi="Aptos"/>
          <w:color w:val="000000" w:themeColor="text1"/>
        </w:rPr>
        <w:t xml:space="preserve">Researchers working strictly in a clinical </w:t>
      </w:r>
      <w:r w:rsidRPr="538A83CE" w:rsidR="1F0DB3EF">
        <w:rPr>
          <w:rFonts w:ascii="Aptos" w:hAnsi="Aptos"/>
          <w:color w:val="000000" w:themeColor="text1"/>
        </w:rPr>
        <w:t xml:space="preserve">or teaching </w:t>
      </w:r>
      <w:r w:rsidRPr="538A83CE">
        <w:rPr>
          <w:rFonts w:ascii="Aptos" w:hAnsi="Aptos"/>
          <w:color w:val="000000" w:themeColor="text1"/>
        </w:rPr>
        <w:t>setting may request a contribution for release time of up to 1 day/week (20% of salary).</w:t>
      </w:r>
    </w:p>
    <w:p w:rsidR="35163085" w:rsidP="15ED8635" w:rsidRDefault="35163085" w14:paraId="28F4F3E7" w14:textId="51764F90">
      <w:pPr>
        <w:numPr>
          <w:ilvl w:val="0"/>
          <w:numId w:val="7"/>
        </w:numPr>
        <w:rPr>
          <w:rFonts w:ascii="Aptos" w:hAnsi="Aptos"/>
          <w:color w:val="000000" w:themeColor="text1"/>
        </w:rPr>
      </w:pPr>
      <w:r w:rsidRPr="15ED8635">
        <w:rPr>
          <w:rFonts w:ascii="Aptos" w:hAnsi="Aptos"/>
          <w:color w:val="000000" w:themeColor="text1"/>
        </w:rPr>
        <w:t>Vancouver Foundation will contribute up to 2.5 days/week (50% of salary) of the costs associated with the buy-out time of the community co-lead researcher.</w:t>
      </w:r>
    </w:p>
    <w:p w:rsidR="35163085" w:rsidP="15ED8635" w:rsidRDefault="35163085" w14:paraId="643C2747" w14:textId="64E1785C">
      <w:pPr>
        <w:rPr>
          <w:rFonts w:ascii="Aptos" w:hAnsi="Aptos"/>
          <w:b/>
          <w:bCs/>
          <w:color w:val="000000" w:themeColor="text1"/>
        </w:rPr>
      </w:pPr>
      <w:r w:rsidRPr="15ED8635">
        <w:rPr>
          <w:rFonts w:ascii="Aptos" w:hAnsi="Aptos"/>
          <w:b/>
          <w:bCs/>
          <w:color w:val="000000" w:themeColor="text1"/>
        </w:rPr>
        <w:lastRenderedPageBreak/>
        <w:t>Research Team Members</w:t>
      </w:r>
    </w:p>
    <w:p w:rsidR="35163085" w:rsidP="15ED8635" w:rsidRDefault="35163085" w14:paraId="41CD4CA8" w14:textId="1556FA53">
      <w:pPr>
        <w:rPr>
          <w:rFonts w:ascii="Aptos" w:hAnsi="Aptos"/>
          <w:color w:val="000000" w:themeColor="text1"/>
        </w:rPr>
      </w:pPr>
      <w:r w:rsidRPr="15ED8635">
        <w:rPr>
          <w:rFonts w:ascii="Aptos" w:hAnsi="Aptos"/>
          <w:color w:val="000000" w:themeColor="text1"/>
        </w:rPr>
        <w:t>Include salaries and benefits for each of the research team members to be hired to work on the project (e.g. research assistants, graduate students, postdoctoral fellows). Please show your calculation of salary costs (e.g. rate, hours per week, number of weeks, benefits: 120 hours @ $20 per hour plus benefits at 14% = $2,736). Graduate students listed as co-lead researchers are not eligible for salary from the Vancouver Foundation funding.</w:t>
      </w:r>
    </w:p>
    <w:p w:rsidR="35163085" w:rsidP="15ED8635" w:rsidRDefault="35163085" w14:paraId="09E13CFF" w14:textId="58FCD5DF">
      <w:pPr>
        <w:rPr>
          <w:rFonts w:ascii="Aptos" w:hAnsi="Aptos"/>
          <w:b/>
          <w:bCs/>
          <w:color w:val="000000" w:themeColor="text1"/>
        </w:rPr>
      </w:pPr>
      <w:r w:rsidRPr="15ED8635">
        <w:rPr>
          <w:rFonts w:ascii="Aptos" w:hAnsi="Aptos"/>
          <w:b/>
          <w:bCs/>
          <w:color w:val="000000" w:themeColor="text1"/>
        </w:rPr>
        <w:t>Graduate Students</w:t>
      </w:r>
    </w:p>
    <w:p w:rsidR="35163085" w:rsidP="15ED8635" w:rsidRDefault="35163085" w14:paraId="6B439232" w14:textId="616161E2">
      <w:pPr>
        <w:rPr>
          <w:rFonts w:ascii="Aptos" w:hAnsi="Aptos"/>
          <w:color w:val="000000" w:themeColor="text1"/>
        </w:rPr>
      </w:pPr>
      <w:r w:rsidRPr="15ED8635">
        <w:rPr>
          <w:rFonts w:ascii="Aptos" w:hAnsi="Aptos"/>
          <w:color w:val="000000" w:themeColor="text1"/>
        </w:rPr>
        <w:t>Please include details if a graduate student is being hired,</w:t>
      </w:r>
      <w:r w:rsidRPr="15ED8635">
        <w:rPr>
          <w:rFonts w:ascii="Aptos" w:hAnsi="Aptos"/>
        </w:rPr>
        <w:t xml:space="preserve"> </w:t>
      </w:r>
      <w:r w:rsidRPr="15ED8635">
        <w:rPr>
          <w:rFonts w:ascii="Aptos" w:hAnsi="Aptos"/>
          <w:color w:val="000000" w:themeColor="text1"/>
        </w:rPr>
        <w:t>and clarify if they are/will be receiving any additional financial remuneration such as a scholarship, award or stipend. List the source of funding, the amount, purpose, duration and the contribution, if any, to this project. What is the rationale for additional salary remuneration?</w:t>
      </w:r>
    </w:p>
    <w:p w:rsidR="35163085" w:rsidP="15ED8635" w:rsidRDefault="35163085" w14:paraId="18ED6C07" w14:textId="04FCEB26">
      <w:pPr>
        <w:numPr>
          <w:ilvl w:val="0"/>
          <w:numId w:val="6"/>
        </w:numPr>
        <w:rPr>
          <w:rFonts w:ascii="Aptos" w:hAnsi="Aptos"/>
          <w:color w:val="000000" w:themeColor="text1"/>
        </w:rPr>
      </w:pPr>
      <w:r w:rsidRPr="15ED8635">
        <w:rPr>
          <w:rFonts w:ascii="Aptos" w:hAnsi="Aptos"/>
          <w:color w:val="000000" w:themeColor="text1"/>
        </w:rPr>
        <w:t>If more than one student is being hired, or there is more than one other source of funding, then provide this additional information as an attachment. This letter is one of the supporting documents that is described at the end of this guide.</w:t>
      </w:r>
    </w:p>
    <w:p w:rsidR="35163085" w:rsidP="15ED8635" w:rsidRDefault="35163085" w14:paraId="1E625F07" w14:textId="71C40237">
      <w:pPr>
        <w:rPr>
          <w:rFonts w:ascii="Aptos" w:hAnsi="Aptos"/>
          <w:b/>
          <w:bCs/>
          <w:color w:val="000000" w:themeColor="text1"/>
        </w:rPr>
      </w:pPr>
      <w:r w:rsidRPr="15ED8635">
        <w:rPr>
          <w:rFonts w:ascii="Aptos" w:hAnsi="Aptos"/>
          <w:b/>
          <w:bCs/>
          <w:color w:val="000000" w:themeColor="text1"/>
        </w:rPr>
        <w:t>Services/professional fees</w:t>
      </w:r>
    </w:p>
    <w:p w:rsidR="35163085" w:rsidP="15ED8635" w:rsidRDefault="35163085" w14:paraId="2F5BD46F" w14:textId="7F1242E5">
      <w:pPr>
        <w:rPr>
          <w:rFonts w:ascii="Aptos" w:hAnsi="Aptos"/>
          <w:color w:val="000000" w:themeColor="text1"/>
        </w:rPr>
      </w:pPr>
      <w:r w:rsidRPr="15ED8635">
        <w:rPr>
          <w:rFonts w:ascii="Aptos" w:hAnsi="Aptos"/>
          <w:color w:val="000000" w:themeColor="text1"/>
        </w:rPr>
        <w:t>Please list the additional services and/or expertise that you must hire outside of the contribution provided by the research team. This might include statistical consultation, video editing, training, or translation services. Describe the qualifications for each position or service, and clearly show your fee calculation (e.g. rate, hours per week, number of weeks, etc.).</w:t>
      </w:r>
    </w:p>
    <w:p w:rsidR="35163085" w:rsidP="15ED8635" w:rsidRDefault="35163085" w14:paraId="275B83A8" w14:textId="566E6C3C">
      <w:pPr>
        <w:rPr>
          <w:rFonts w:ascii="Aptos" w:hAnsi="Aptos"/>
          <w:b/>
          <w:bCs/>
          <w:color w:val="000000" w:themeColor="text1"/>
        </w:rPr>
      </w:pPr>
      <w:r w:rsidRPr="15ED8635">
        <w:rPr>
          <w:rFonts w:ascii="Aptos" w:hAnsi="Aptos"/>
          <w:b/>
          <w:bCs/>
          <w:color w:val="000000" w:themeColor="text1"/>
        </w:rPr>
        <w:t>Supplies/materials</w:t>
      </w:r>
    </w:p>
    <w:p w:rsidR="35163085" w:rsidP="15ED8635" w:rsidRDefault="35163085" w14:paraId="748C6047" w14:textId="3B983039">
      <w:pPr>
        <w:rPr>
          <w:rFonts w:ascii="Aptos" w:hAnsi="Aptos"/>
          <w:color w:val="000000" w:themeColor="text1"/>
        </w:rPr>
      </w:pPr>
      <w:r w:rsidRPr="15ED8635">
        <w:rPr>
          <w:rFonts w:ascii="Aptos" w:hAnsi="Aptos"/>
          <w:color w:val="000000" w:themeColor="text1"/>
        </w:rPr>
        <w:t>Include all expendable supplies (e.g. audiotapes, survey forms, and postage, refreshments for meetings or interviews, and office supplies).</w:t>
      </w:r>
    </w:p>
    <w:p w:rsidR="35163085" w:rsidP="15ED8635" w:rsidRDefault="35163085" w14:paraId="51E054EE" w14:textId="41E60D37">
      <w:pPr>
        <w:rPr>
          <w:rFonts w:ascii="Aptos" w:hAnsi="Aptos"/>
          <w:b/>
          <w:bCs/>
          <w:color w:val="000000" w:themeColor="text1"/>
        </w:rPr>
      </w:pPr>
      <w:r w:rsidRPr="15ED8635">
        <w:rPr>
          <w:rFonts w:ascii="Aptos" w:hAnsi="Aptos"/>
          <w:b/>
          <w:bCs/>
          <w:color w:val="000000" w:themeColor="text1"/>
        </w:rPr>
        <w:t>Telephone</w:t>
      </w:r>
    </w:p>
    <w:p w:rsidR="35163085" w:rsidP="624B8653" w:rsidRDefault="4595BBE5" w14:paraId="00868180" w14:textId="5580736F">
      <w:pPr>
        <w:rPr>
          <w:rFonts w:ascii="Aptos" w:hAnsi="Aptos"/>
          <w:color w:val="000000" w:themeColor="text1"/>
        </w:rPr>
      </w:pPr>
      <w:r w:rsidRPr="624B8653">
        <w:rPr>
          <w:rFonts w:ascii="Aptos" w:hAnsi="Aptos"/>
          <w:color w:val="000000" w:themeColor="text1"/>
        </w:rPr>
        <w:t xml:space="preserve">Describe the </w:t>
      </w:r>
      <w:r w:rsidRPr="624B8653">
        <w:rPr>
          <w:rFonts w:ascii="Aptos" w:hAnsi="Aptos"/>
        </w:rPr>
        <w:t>l</w:t>
      </w:r>
      <w:r w:rsidRPr="624B8653">
        <w:rPr>
          <w:rFonts w:ascii="Aptos" w:hAnsi="Aptos"/>
          <w:u w:val="single"/>
        </w:rPr>
        <w:t>ong-distance</w:t>
      </w:r>
      <w:r w:rsidRPr="624B8653">
        <w:rPr>
          <w:rFonts w:ascii="Aptos" w:hAnsi="Aptos"/>
          <w:color w:val="000000" w:themeColor="text1"/>
        </w:rPr>
        <w:t xml:space="preserve"> and mobile phone charges, if applicable.</w:t>
      </w:r>
    </w:p>
    <w:p w:rsidR="35163085" w:rsidP="15ED8635" w:rsidRDefault="35163085" w14:paraId="4407745D" w14:textId="27882868">
      <w:pPr>
        <w:rPr>
          <w:rFonts w:ascii="Aptos" w:hAnsi="Aptos"/>
          <w:b/>
          <w:bCs/>
          <w:color w:val="000000" w:themeColor="text1"/>
        </w:rPr>
      </w:pPr>
      <w:r w:rsidRPr="15ED8635">
        <w:rPr>
          <w:rFonts w:ascii="Aptos" w:hAnsi="Aptos"/>
          <w:b/>
          <w:bCs/>
          <w:color w:val="000000" w:themeColor="text1"/>
        </w:rPr>
        <w:t>Travel</w:t>
      </w:r>
    </w:p>
    <w:p w:rsidR="35163085" w:rsidP="15ED8635" w:rsidRDefault="35163085" w14:paraId="04F20358" w14:textId="6F807327">
      <w:pPr>
        <w:rPr>
          <w:rFonts w:ascii="Aptos" w:hAnsi="Aptos"/>
          <w:color w:val="000000" w:themeColor="text1"/>
        </w:rPr>
      </w:pPr>
      <w:r w:rsidRPr="15ED8635">
        <w:rPr>
          <w:rFonts w:ascii="Aptos" w:hAnsi="Aptos"/>
          <w:color w:val="000000" w:themeColor="text1"/>
        </w:rPr>
        <w:lastRenderedPageBreak/>
        <w:t>Include travel costs necessary to participate in research or knowledge exchange activities at multiple or community sites. This may include travel for the project leads, research team members and/or participants (if not covered in honorarium).</w:t>
      </w:r>
    </w:p>
    <w:p w:rsidR="35163085" w:rsidP="15ED8635" w:rsidRDefault="35163085" w14:paraId="375A0B51" w14:textId="56567CD4">
      <w:pPr>
        <w:rPr>
          <w:rFonts w:ascii="Aptos" w:hAnsi="Aptos"/>
          <w:b/>
          <w:bCs/>
          <w:color w:val="000000" w:themeColor="text1"/>
        </w:rPr>
      </w:pPr>
      <w:r w:rsidRPr="15ED8635">
        <w:rPr>
          <w:rFonts w:ascii="Aptos" w:hAnsi="Aptos"/>
          <w:b/>
          <w:bCs/>
          <w:color w:val="000000" w:themeColor="text1"/>
        </w:rPr>
        <w:t>Knowledge Exchange</w:t>
      </w:r>
    </w:p>
    <w:p w:rsidR="35163085" w:rsidP="15ED8635" w:rsidRDefault="35163085" w14:paraId="25A0E159" w14:textId="21525084">
      <w:pPr>
        <w:rPr>
          <w:rFonts w:ascii="Aptos" w:hAnsi="Aptos"/>
          <w:color w:val="000000" w:themeColor="text1"/>
        </w:rPr>
      </w:pPr>
      <w:r w:rsidRPr="15ED8635">
        <w:rPr>
          <w:rFonts w:ascii="Aptos" w:hAnsi="Aptos"/>
          <w:color w:val="000000" w:themeColor="text1"/>
        </w:rPr>
        <w:t>Describe what activities will be undertaken to share and discuss the results locally and beyond.</w:t>
      </w:r>
    </w:p>
    <w:p w:rsidR="35163085" w:rsidP="15ED8635" w:rsidRDefault="35163085" w14:paraId="6CA87322" w14:textId="7795B1B4">
      <w:pPr>
        <w:rPr>
          <w:rFonts w:ascii="Aptos" w:hAnsi="Aptos"/>
          <w:b/>
          <w:bCs/>
          <w:color w:val="000000" w:themeColor="text1"/>
        </w:rPr>
      </w:pPr>
      <w:r w:rsidRPr="15ED8635">
        <w:rPr>
          <w:rFonts w:ascii="Aptos" w:hAnsi="Aptos"/>
          <w:b/>
          <w:bCs/>
          <w:color w:val="000000" w:themeColor="text1"/>
        </w:rPr>
        <w:t>Participant Honorariums</w:t>
      </w:r>
    </w:p>
    <w:p w:rsidR="35163085" w:rsidP="538A83CE" w:rsidRDefault="4595BBE5" w14:paraId="45310480" w14:textId="6B9A3169">
      <w:pPr>
        <w:rPr>
          <w:rFonts w:ascii="Aptos" w:hAnsi="Aptos"/>
          <w:color w:val="000000" w:themeColor="text1"/>
        </w:rPr>
      </w:pPr>
      <w:r w:rsidRPr="538A83CE">
        <w:rPr>
          <w:rFonts w:ascii="Aptos" w:hAnsi="Aptos"/>
          <w:color w:val="000000" w:themeColor="text1"/>
        </w:rPr>
        <w:t xml:space="preserve">If participants will receive remuneration for the time contributed to the project, then include an estimate of the number of the people, the amount of the honorarium, and the number of times that they will be compensated (e.g. 50 participants @ $50 per meeting x 2 meetings). Compensation for other costs such as </w:t>
      </w:r>
      <w:r w:rsidRPr="538A83CE" w:rsidR="2AE790C1">
        <w:rPr>
          <w:rFonts w:ascii="Aptos" w:hAnsi="Aptos"/>
          <w:color w:val="000000" w:themeColor="text1"/>
        </w:rPr>
        <w:t>childcare</w:t>
      </w:r>
      <w:r w:rsidRPr="538A83CE">
        <w:rPr>
          <w:rFonts w:ascii="Aptos" w:hAnsi="Aptos"/>
          <w:color w:val="000000" w:themeColor="text1"/>
        </w:rPr>
        <w:t xml:space="preserve"> can also be included here.</w:t>
      </w:r>
    </w:p>
    <w:p w:rsidR="35163085" w:rsidP="15ED8635" w:rsidRDefault="35163085" w14:paraId="18306FAE" w14:textId="6C7BA07D">
      <w:pPr>
        <w:rPr>
          <w:rFonts w:ascii="Aptos" w:hAnsi="Aptos"/>
          <w:color w:val="000000" w:themeColor="text1"/>
        </w:rPr>
      </w:pPr>
      <w:r w:rsidRPr="15ED8635">
        <w:rPr>
          <w:rFonts w:ascii="Aptos" w:hAnsi="Aptos"/>
          <w:color w:val="000000" w:themeColor="text1"/>
        </w:rPr>
        <w:t>Travel should be included under the travel category if it will be compensated in addition to the honorarium.</w:t>
      </w:r>
    </w:p>
    <w:p w:rsidR="35163085" w:rsidP="15ED8635" w:rsidRDefault="35163085" w14:paraId="7B1F6BD5" w14:textId="1EC9B310">
      <w:pPr>
        <w:rPr>
          <w:rFonts w:ascii="Aptos" w:hAnsi="Aptos"/>
          <w:b/>
          <w:bCs/>
          <w:color w:val="000000" w:themeColor="text1"/>
        </w:rPr>
      </w:pPr>
      <w:r w:rsidRPr="15ED8635">
        <w:rPr>
          <w:rFonts w:ascii="Aptos" w:hAnsi="Aptos"/>
          <w:b/>
          <w:bCs/>
          <w:color w:val="000000" w:themeColor="text1"/>
        </w:rPr>
        <w:t>Costs to Access Data</w:t>
      </w:r>
    </w:p>
    <w:p w:rsidR="35163085" w:rsidP="15ED8635" w:rsidRDefault="35163085" w14:paraId="10B48C12" w14:textId="42B5EAB0">
      <w:pPr>
        <w:rPr>
          <w:rFonts w:ascii="Aptos" w:hAnsi="Aptos"/>
          <w:color w:val="000000" w:themeColor="text1"/>
        </w:rPr>
      </w:pPr>
      <w:r w:rsidRPr="15ED8635">
        <w:rPr>
          <w:rFonts w:ascii="Aptos" w:hAnsi="Aptos"/>
          <w:color w:val="000000" w:themeColor="text1"/>
        </w:rPr>
        <w:t>If your project requires you to pay a fee to access data from any source, then please confirm the feasibility of accessing the data required and list the cost from the provider (e.g. Pharmanet, Ministry of Housing and Social Development).</w:t>
      </w:r>
    </w:p>
    <w:p w:rsidR="35163085" w:rsidP="15ED8635" w:rsidRDefault="35163085" w14:paraId="0AF7BE24" w14:textId="2D257F7E">
      <w:pPr>
        <w:rPr>
          <w:rFonts w:ascii="Aptos" w:hAnsi="Aptos"/>
          <w:b/>
          <w:bCs/>
          <w:color w:val="000000" w:themeColor="text1"/>
        </w:rPr>
      </w:pPr>
      <w:r w:rsidRPr="15ED8635">
        <w:rPr>
          <w:rFonts w:ascii="Aptos" w:hAnsi="Aptos"/>
          <w:b/>
          <w:bCs/>
          <w:color w:val="000000" w:themeColor="text1"/>
        </w:rPr>
        <w:t>Political Activities</w:t>
      </w:r>
    </w:p>
    <w:p w:rsidR="35163085" w:rsidP="15ED8635" w:rsidRDefault="35163085" w14:paraId="459AF416" w14:textId="493E12B7">
      <w:pPr>
        <w:rPr>
          <w:rFonts w:ascii="Aptos" w:hAnsi="Aptos"/>
          <w:color w:val="000000" w:themeColor="text1"/>
        </w:rPr>
      </w:pPr>
      <w:r w:rsidRPr="15ED8635">
        <w:rPr>
          <w:rFonts w:ascii="Aptos" w:hAnsi="Aptos"/>
          <w:color w:val="000000" w:themeColor="text1"/>
        </w:rPr>
        <w:t xml:space="preserve">Vancouver Foundation understands that non-partisan political activities, as part of a larger project, can be a useful way to address complex issues. Learn more about </w:t>
      </w:r>
      <w:hyperlink r:id="rId12">
        <w:r w:rsidRPr="15ED8635">
          <w:rPr>
            <w:rStyle w:val="Hyperlink"/>
            <w:rFonts w:ascii="Aptos" w:hAnsi="Aptos"/>
          </w:rPr>
          <w:t>allowable political</w:t>
        </w:r>
      </w:hyperlink>
      <w:r w:rsidRPr="15ED8635">
        <w:rPr>
          <w:rFonts w:ascii="Aptos" w:hAnsi="Aptos"/>
        </w:rPr>
        <w:t xml:space="preserve"> </w:t>
      </w:r>
      <w:hyperlink r:id="rId13">
        <w:r w:rsidRPr="15ED8635">
          <w:rPr>
            <w:rStyle w:val="Hyperlink"/>
            <w:rFonts w:ascii="Aptos" w:hAnsi="Aptos"/>
          </w:rPr>
          <w:t>activities</w:t>
        </w:r>
      </w:hyperlink>
      <w:r w:rsidRPr="15ED8635">
        <w:rPr>
          <w:rFonts w:ascii="Aptos" w:hAnsi="Aptos"/>
          <w:color w:val="000000" w:themeColor="text1"/>
          <w:vertAlign w:val="superscript"/>
        </w:rPr>
        <w:t>1</w:t>
      </w:r>
      <w:r w:rsidRPr="15ED8635">
        <w:rPr>
          <w:rFonts w:ascii="Aptos" w:hAnsi="Aptos"/>
          <w:color w:val="000000" w:themeColor="text1"/>
        </w:rPr>
        <w:t xml:space="preserve"> and consider whether these activities will add value to your project.</w:t>
      </w:r>
    </w:p>
    <w:p w:rsidR="35163085" w:rsidP="15ED8635" w:rsidRDefault="35163085" w14:paraId="164E6639" w14:textId="3F831EE0">
      <w:pPr>
        <w:rPr>
          <w:rFonts w:ascii="Aptos" w:hAnsi="Aptos"/>
          <w:b/>
          <w:bCs/>
          <w:color w:val="000000" w:themeColor="text1"/>
        </w:rPr>
      </w:pPr>
      <w:r w:rsidRPr="15ED8635">
        <w:rPr>
          <w:rFonts w:ascii="Aptos" w:hAnsi="Aptos"/>
          <w:b/>
          <w:bCs/>
          <w:color w:val="000000" w:themeColor="text1"/>
        </w:rPr>
        <w:t>University Overhead/Indirect Research Costs</w:t>
      </w:r>
    </w:p>
    <w:p w:rsidR="35163085" w:rsidP="15ED8635" w:rsidRDefault="35163085" w14:paraId="42D32DBB" w14:textId="36E40296">
      <w:pPr>
        <w:rPr>
          <w:rFonts w:ascii="Aptos" w:hAnsi="Aptos"/>
          <w:color w:val="000000" w:themeColor="text1"/>
        </w:rPr>
      </w:pPr>
      <w:r w:rsidRPr="15ED8635">
        <w:rPr>
          <w:rFonts w:ascii="Aptos" w:hAnsi="Aptos"/>
          <w:color w:val="000000" w:themeColor="text1"/>
        </w:rPr>
        <w:t>Vancouver Foundation is a charitable foundation, and as such, requests that our grants be exempt from Universities’ standard practice to deduct a percentage of grant dollars for overhead/indirect research costs.</w:t>
      </w:r>
    </w:p>
    <w:p w:rsidR="35163085" w:rsidP="15ED8635" w:rsidRDefault="35163085" w14:paraId="6FA44F3D" w14:textId="4B39C80E">
      <w:pPr>
        <w:rPr>
          <w:rFonts w:ascii="Aptos" w:hAnsi="Aptos"/>
          <w:b/>
          <w:bCs/>
          <w:color w:val="000000" w:themeColor="text1"/>
        </w:rPr>
      </w:pPr>
      <w:r w:rsidRPr="15ED8635">
        <w:rPr>
          <w:rFonts w:ascii="Aptos" w:hAnsi="Aptos"/>
          <w:b/>
          <w:bCs/>
          <w:color w:val="000000" w:themeColor="text1"/>
        </w:rPr>
        <w:t>Other</w:t>
      </w:r>
    </w:p>
    <w:p w:rsidR="35163085" w:rsidP="15ED8635" w:rsidRDefault="35163085" w14:paraId="77E3C3EA" w14:textId="7C4A0A08">
      <w:pPr>
        <w:rPr>
          <w:rFonts w:ascii="Aptos" w:hAnsi="Aptos"/>
          <w:color w:val="000000" w:themeColor="text1"/>
        </w:rPr>
      </w:pPr>
      <w:r w:rsidRPr="15ED8635">
        <w:rPr>
          <w:rFonts w:ascii="Aptos" w:hAnsi="Aptos"/>
          <w:color w:val="000000" w:themeColor="text1"/>
        </w:rPr>
        <w:lastRenderedPageBreak/>
        <w:t xml:space="preserve">Include such expenses as non-recoverable GST, or other amounts that do not clearly fit within the categories provided. Some projects have very specific </w:t>
      </w:r>
      <w:r w:rsidRPr="15ED8635" w:rsidR="2347CCE1">
        <w:rPr>
          <w:rFonts w:ascii="Aptos" w:hAnsi="Aptos"/>
        </w:rPr>
        <w:t>requirements</w:t>
      </w:r>
      <w:r w:rsidRPr="15ED8635">
        <w:rPr>
          <w:rFonts w:ascii="Aptos" w:hAnsi="Aptos"/>
          <w:u w:val="single"/>
        </w:rPr>
        <w:t>,</w:t>
      </w:r>
      <w:r w:rsidRPr="15ED8635">
        <w:rPr>
          <w:rFonts w:ascii="Aptos" w:hAnsi="Aptos"/>
          <w:color w:val="000000" w:themeColor="text1"/>
        </w:rPr>
        <w:t xml:space="preserve"> and the budget template allows you to include and to justify unusual items.</w:t>
      </w:r>
    </w:p>
    <w:p w:rsidR="15ED8635" w:rsidP="15ED8635" w:rsidRDefault="15ED8635" w14:paraId="1C5C28FE" w14:textId="1A494C0B"/>
    <w:p w:rsidRPr="009A6D0C" w:rsidR="45F6A918" w:rsidP="772DAA9E" w:rsidRDefault="45F6A918" w14:paraId="303B449A" w14:textId="0E706CA7">
      <w:pPr>
        <w:pStyle w:val="Heading1"/>
        <w:rPr>
          <w:rFonts w:ascii="Lato" w:hAnsi="Lato"/>
        </w:rPr>
      </w:pPr>
      <w:bookmarkStart w:name="_Toc108223780" w:id="1"/>
      <w:r w:rsidRPr="7B1F3C28">
        <w:rPr>
          <w:rFonts w:ascii="Lato" w:hAnsi="Lato"/>
        </w:rPr>
        <w:t xml:space="preserve">Stage 2 </w:t>
      </w:r>
      <w:r w:rsidRPr="7B1F3C28" w:rsidR="7C8EBE88">
        <w:rPr>
          <w:rFonts w:ascii="Lato" w:hAnsi="Lato"/>
        </w:rPr>
        <w:t xml:space="preserve">Application </w:t>
      </w:r>
      <w:r w:rsidRPr="7B1F3C28">
        <w:rPr>
          <w:rFonts w:ascii="Lato" w:hAnsi="Lato"/>
        </w:rPr>
        <w:t>Questions</w:t>
      </w:r>
      <w:bookmarkEnd w:id="1"/>
    </w:p>
    <w:p w:rsidR="3185266D" w:rsidP="15ED8635" w:rsidRDefault="3185266D" w14:paraId="662D665D" w14:textId="2FB213C5">
      <w:pPr>
        <w:rPr>
          <w:rFonts w:ascii="Lato" w:hAnsi="Lato"/>
        </w:rPr>
      </w:pPr>
      <w:r w:rsidRPr="15ED8635">
        <w:rPr>
          <w:rFonts w:ascii="Lato" w:hAnsi="Lato"/>
          <w:color w:val="000000" w:themeColor="text1"/>
        </w:rPr>
        <w:t>For Stage 2 of the Investigate Grant, applicants will be invited via email to submit a full application. Applicants will be able to update or revise their answers to Stage 1 (if needed) prior to completing the full application.</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2915"/>
      </w:tblGrid>
      <w:tr w:rsidR="15ED8635" w:rsidTr="10562922" w14:paraId="25B32998" w14:textId="77777777">
        <w:trPr>
          <w:trHeight w:val="300"/>
        </w:trPr>
        <w:tc>
          <w:tcPr>
            <w:tcW w:w="12915" w:type="dxa"/>
            <w:shd w:val="clear" w:color="auto" w:fill="D9E2F3"/>
            <w:tcMar>
              <w:left w:w="105" w:type="dxa"/>
              <w:right w:w="105" w:type="dxa"/>
            </w:tcMar>
          </w:tcPr>
          <w:p w:rsidR="15ED8635" w:rsidP="10562922" w:rsidRDefault="15ED8635" w14:paraId="14D5398E" w14:textId="430B518C">
            <w:pPr>
              <w:rPr>
                <w:rFonts w:ascii="lato_MSFontService" w:hAnsi="lato_MSFontService" w:eastAsia="lato_MSFontService" w:cs="lato_MSFontService"/>
                <w:b/>
                <w:bCs/>
                <w:color w:val="000000" w:themeColor="text1"/>
              </w:rPr>
            </w:pPr>
            <w:r w:rsidRPr="10562922">
              <w:rPr>
                <w:rFonts w:ascii="lato_MSFontService" w:hAnsi="lato_MSFontService" w:eastAsia="lato_MSFontService" w:cs="lato_MSFontService"/>
                <w:b/>
                <w:bCs/>
                <w:color w:val="000000" w:themeColor="text1"/>
              </w:rPr>
              <w:t xml:space="preserve">1. </w:t>
            </w:r>
            <w:r w:rsidRPr="10562922" w:rsidR="75670F5D">
              <w:rPr>
                <w:rFonts w:ascii="lato_MSFontService" w:hAnsi="lato_MSFontService" w:eastAsia="lato_MSFontService" w:cs="lato_MSFontService"/>
                <w:b/>
                <w:bCs/>
                <w:color w:val="000000" w:themeColor="text1"/>
              </w:rPr>
              <w:t xml:space="preserve">Readiness: Is the system/policy environment receptive and capable of supporting or integrating the results of your research? How have you tested this? </w:t>
            </w:r>
            <w:r w:rsidRPr="10562922" w:rsidR="75670F5D">
              <w:rPr>
                <w:rFonts w:ascii="lato_MSFontService" w:hAnsi="lato_MSFontService" w:eastAsia="lato_MSFontService" w:cs="lato_MSFontService"/>
                <w:b/>
                <w:bCs/>
                <w:color w:val="FF0000"/>
              </w:rPr>
              <w:t>(</w:t>
            </w:r>
            <w:r w:rsidRPr="10562922" w:rsidR="2F80D73D">
              <w:rPr>
                <w:rFonts w:ascii="lato_MSFontService" w:hAnsi="lato_MSFontService" w:eastAsia="lato_MSFontService" w:cs="lato_MSFontService"/>
                <w:b/>
                <w:bCs/>
                <w:color w:val="FF0000"/>
              </w:rPr>
              <w:t xml:space="preserve">maximum </w:t>
            </w:r>
            <w:r w:rsidRPr="10562922" w:rsidR="75670F5D">
              <w:rPr>
                <w:rFonts w:ascii="lato_MSFontService" w:hAnsi="lato_MSFontService" w:eastAsia="lato_MSFontService" w:cs="lato_MSFontService"/>
                <w:b/>
                <w:bCs/>
                <w:color w:val="FF0000"/>
              </w:rPr>
              <w:t>1500 characters)</w:t>
            </w:r>
          </w:p>
          <w:p w:rsidR="15ED8635" w:rsidP="15ED8635" w:rsidRDefault="15ED8635" w14:paraId="09D17225" w14:textId="1D222648">
            <w:pPr>
              <w:rPr>
                <w:rFonts w:ascii="lato_MSFontService" w:hAnsi="lato_MSFontService" w:eastAsia="lato_MSFontService" w:cs="lato_MSFontService"/>
                <w:color w:val="000000" w:themeColor="text1"/>
              </w:rPr>
            </w:pPr>
          </w:p>
          <w:p w:rsidR="75670F5D" w:rsidP="15ED8635" w:rsidRDefault="75670F5D" w14:paraId="13CF21B6" w14:textId="3427B0FB">
            <w:pPr>
              <w:rPr>
                <w:rFonts w:ascii="lato_MSFontService" w:hAnsi="lato_MSFontService" w:eastAsia="lato_MSFontService" w:cs="lato_MSFontService"/>
                <w:color w:val="000000" w:themeColor="text1"/>
              </w:rPr>
            </w:pPr>
            <w:r w:rsidRPr="15ED8635">
              <w:rPr>
                <w:rFonts w:ascii="lato_MSFontService" w:hAnsi="lato_MSFontService" w:eastAsia="lato_MSFontService" w:cs="lato_MSFontService"/>
                <w:color w:val="000000" w:themeColor="text1"/>
              </w:rPr>
              <w:t>In what ways do you see the system being ready for change? For example, what kind of community support already exists for change? Tell us about the capacity of the current system to adapt and to allow for a future intervention based upon your research to shift the system’s behavior.</w:t>
            </w:r>
          </w:p>
          <w:p w:rsidR="15ED8635" w:rsidP="15ED8635" w:rsidRDefault="15ED8635" w14:paraId="4894A579" w14:textId="005FE9DB">
            <w:pPr>
              <w:rPr>
                <w:rFonts w:ascii="Lato" w:hAnsi="Lato" w:eastAsia="Lato" w:cs="Lato"/>
                <w:color w:val="000000" w:themeColor="text1"/>
              </w:rPr>
            </w:pPr>
          </w:p>
        </w:tc>
      </w:tr>
      <w:tr w:rsidR="538A83CE" w:rsidTr="10562922" w14:paraId="603E0B31" w14:textId="77777777">
        <w:trPr>
          <w:trHeight w:val="300"/>
        </w:trPr>
        <w:tc>
          <w:tcPr>
            <w:tcW w:w="12915" w:type="dxa"/>
            <w:shd w:val="clear" w:color="auto" w:fill="F2F2F2" w:themeFill="background1" w:themeFillShade="F2"/>
            <w:tcMar>
              <w:left w:w="105" w:type="dxa"/>
              <w:right w:w="105" w:type="dxa"/>
            </w:tcMar>
          </w:tcPr>
          <w:p w:rsidR="09CF5033" w:rsidP="538A83CE" w:rsidRDefault="09CF5033" w14:paraId="131068F8" w14:textId="2FBB8AC0">
            <w:pPr>
              <w:rPr>
                <w:rFonts w:ascii="lato_MSFontService" w:hAnsi="lato_MSFontService" w:eastAsia="lato_MSFontService" w:cs="lato_MSFontService"/>
              </w:rPr>
            </w:pPr>
            <w:r w:rsidRPr="538A83CE">
              <w:rPr>
                <w:rFonts w:ascii="lato_MSFontService" w:hAnsi="lato_MSFontService" w:eastAsia="lato_MSFontService" w:cs="lato_MSFontService"/>
                <w:b/>
                <w:bCs/>
                <w:color w:val="000000" w:themeColor="text1"/>
              </w:rPr>
              <w:t xml:space="preserve">Rationale: </w:t>
            </w:r>
            <w:r w:rsidRPr="538A83CE">
              <w:rPr>
                <w:rFonts w:ascii="lato_MSFontService" w:hAnsi="lato_MSFontService" w:eastAsia="lato_MSFontService" w:cs="lato_MSFontService"/>
                <w:color w:val="000000" w:themeColor="text1"/>
              </w:rPr>
              <w:t xml:space="preserve">This question helps reviewers understand the constraints and likelihood that your research can be applied to create change in the future. </w:t>
            </w:r>
            <w:r w:rsidRPr="538A83CE">
              <w:rPr>
                <w:rFonts w:ascii="lato_MSFontService" w:hAnsi="lato_MSFontService" w:eastAsia="lato_MSFontService" w:cs="lato_MSFontService"/>
              </w:rPr>
              <w:t xml:space="preserve"> </w:t>
            </w:r>
          </w:p>
          <w:p w:rsidR="538A83CE" w:rsidP="538A83CE" w:rsidRDefault="538A83CE" w14:paraId="1D760D12" w14:textId="595C1ACE">
            <w:pPr>
              <w:rPr>
                <w:rFonts w:ascii="lato_MSFontService" w:hAnsi="lato_MSFontService" w:eastAsia="lato_MSFontService" w:cs="lato_MSFontService"/>
                <w:color w:val="000000" w:themeColor="text1"/>
              </w:rPr>
            </w:pPr>
          </w:p>
        </w:tc>
      </w:tr>
      <w:tr w:rsidR="15ED8635" w:rsidTr="10562922" w14:paraId="6D25018C" w14:textId="77777777">
        <w:trPr>
          <w:trHeight w:val="300"/>
        </w:trPr>
        <w:tc>
          <w:tcPr>
            <w:tcW w:w="12915" w:type="dxa"/>
            <w:tcMar>
              <w:left w:w="105" w:type="dxa"/>
              <w:right w:w="105" w:type="dxa"/>
            </w:tcMar>
          </w:tcPr>
          <w:p w:rsidR="15ED8635" w:rsidP="15ED8635" w:rsidRDefault="15ED8635" w14:paraId="072D83F7" w14:textId="40AC0516">
            <w:pPr>
              <w:rPr>
                <w:rFonts w:ascii="Lato" w:hAnsi="Lato" w:eastAsia="Lato" w:cs="Lato"/>
                <w:color w:val="000000" w:themeColor="text1"/>
              </w:rPr>
            </w:pPr>
          </w:p>
          <w:p w:rsidR="15ED8635" w:rsidP="15ED8635" w:rsidRDefault="15ED8635" w14:paraId="33D7EDC7" w14:textId="26678828">
            <w:pPr>
              <w:rPr>
                <w:rFonts w:ascii="Lato" w:hAnsi="Lato" w:eastAsia="Lato" w:cs="Lato"/>
                <w:color w:val="000000" w:themeColor="text1"/>
              </w:rPr>
            </w:pPr>
          </w:p>
          <w:p w:rsidR="15ED8635" w:rsidP="15ED8635" w:rsidRDefault="15ED8635" w14:paraId="335E8ABD" w14:textId="6E911E31">
            <w:pPr>
              <w:rPr>
                <w:rFonts w:ascii="Lato" w:hAnsi="Lato" w:eastAsia="Lato" w:cs="Lato"/>
                <w:color w:val="000000" w:themeColor="text1"/>
              </w:rPr>
            </w:pPr>
          </w:p>
          <w:p w:rsidR="15ED8635" w:rsidP="15ED8635" w:rsidRDefault="15ED8635" w14:paraId="46F29202" w14:textId="364B6CC5">
            <w:pPr>
              <w:rPr>
                <w:rFonts w:ascii="Lato" w:hAnsi="Lato" w:eastAsia="Lato" w:cs="Lato"/>
                <w:color w:val="000000" w:themeColor="text1"/>
              </w:rPr>
            </w:pPr>
          </w:p>
          <w:p w:rsidR="15ED8635" w:rsidP="15ED8635" w:rsidRDefault="15ED8635" w14:paraId="71F4CE2E" w14:textId="44EBC6C0">
            <w:pPr>
              <w:rPr>
                <w:rFonts w:ascii="Lato" w:hAnsi="Lato" w:eastAsia="Lato" w:cs="Lato"/>
                <w:color w:val="000000" w:themeColor="text1"/>
              </w:rPr>
            </w:pPr>
          </w:p>
          <w:p w:rsidR="15ED8635" w:rsidP="15ED8635" w:rsidRDefault="15ED8635" w14:paraId="6C3C9374" w14:textId="579EBF91">
            <w:pPr>
              <w:rPr>
                <w:rFonts w:ascii="Lato" w:hAnsi="Lato" w:eastAsia="Lato" w:cs="Lato"/>
                <w:color w:val="000000" w:themeColor="text1"/>
              </w:rPr>
            </w:pPr>
          </w:p>
          <w:p w:rsidR="15ED8635" w:rsidP="15ED8635" w:rsidRDefault="15ED8635" w14:paraId="5A3B8211" w14:textId="256A8192">
            <w:pPr>
              <w:rPr>
                <w:rFonts w:ascii="Lato" w:hAnsi="Lato" w:eastAsia="Lato" w:cs="Lato"/>
                <w:color w:val="000000" w:themeColor="text1"/>
              </w:rPr>
            </w:pPr>
          </w:p>
          <w:p w:rsidR="15ED8635" w:rsidP="15ED8635" w:rsidRDefault="15ED8635" w14:paraId="05D2F57F" w14:textId="5465D97F">
            <w:pPr>
              <w:rPr>
                <w:rFonts w:ascii="Lato" w:hAnsi="Lato" w:eastAsia="Lato" w:cs="Lato"/>
                <w:color w:val="000000" w:themeColor="text1"/>
              </w:rPr>
            </w:pPr>
          </w:p>
          <w:p w:rsidR="15ED8635" w:rsidP="15ED8635" w:rsidRDefault="15ED8635" w14:paraId="6DD22E46" w14:textId="517A8365">
            <w:pPr>
              <w:rPr>
                <w:rFonts w:ascii="Lato" w:hAnsi="Lato" w:eastAsia="Lato" w:cs="Lato"/>
                <w:color w:val="000000" w:themeColor="text1"/>
              </w:rPr>
            </w:pPr>
          </w:p>
          <w:p w:rsidR="15ED8635" w:rsidP="15ED8635" w:rsidRDefault="15ED8635" w14:paraId="4D9585D1" w14:textId="38E432F7">
            <w:pPr>
              <w:rPr>
                <w:rFonts w:ascii="Lato" w:hAnsi="Lato" w:eastAsia="Lato" w:cs="Lato"/>
                <w:color w:val="000000" w:themeColor="text1"/>
              </w:rPr>
            </w:pPr>
          </w:p>
          <w:p w:rsidR="15ED8635" w:rsidP="15ED8635" w:rsidRDefault="15ED8635" w14:paraId="2E35B2E0" w14:textId="11BE7CA1">
            <w:pPr>
              <w:rPr>
                <w:rFonts w:ascii="Lato" w:hAnsi="Lato" w:eastAsia="Lato" w:cs="Lato"/>
                <w:color w:val="000000" w:themeColor="text1"/>
              </w:rPr>
            </w:pPr>
          </w:p>
          <w:p w:rsidR="15ED8635" w:rsidP="15ED8635" w:rsidRDefault="15ED8635" w14:paraId="68BB2513" w14:textId="0EC442F8">
            <w:pPr>
              <w:rPr>
                <w:rFonts w:ascii="Lato" w:hAnsi="Lato" w:eastAsia="Lato" w:cs="Lato"/>
                <w:color w:val="000000" w:themeColor="text1"/>
              </w:rPr>
            </w:pPr>
          </w:p>
          <w:p w:rsidR="15ED8635" w:rsidP="15ED8635" w:rsidRDefault="15ED8635" w14:paraId="368567B6" w14:textId="01A66C88">
            <w:pPr>
              <w:rPr>
                <w:rFonts w:ascii="Lato" w:hAnsi="Lato" w:eastAsia="Lato" w:cs="Lato"/>
                <w:color w:val="000000" w:themeColor="text1"/>
              </w:rPr>
            </w:pPr>
          </w:p>
        </w:tc>
      </w:tr>
    </w:tbl>
    <w:p w:rsidR="15ED8635" w:rsidP="15ED8635" w:rsidRDefault="15ED8635" w14:paraId="16ED115C" w14:textId="5C6AC138">
      <w:pPr>
        <w:rPr>
          <w:rFonts w:ascii="Lato" w:hAnsi="Lato"/>
        </w:rPr>
      </w:pPr>
    </w:p>
    <w:p w:rsidR="10562922" w:rsidP="10562922" w:rsidRDefault="10562922" w14:paraId="6A90B965" w14:textId="48A36E33">
      <w:pPr>
        <w:rPr>
          <w:rFonts w:ascii="Lato" w:hAnsi="Lato"/>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2915"/>
      </w:tblGrid>
      <w:tr w:rsidR="15ED8635" w:rsidTr="10562922" w14:paraId="3A6E81DC" w14:textId="77777777">
        <w:trPr>
          <w:trHeight w:val="300"/>
        </w:trPr>
        <w:tc>
          <w:tcPr>
            <w:tcW w:w="12915" w:type="dxa"/>
            <w:shd w:val="clear" w:color="auto" w:fill="D9E2F3"/>
            <w:tcMar>
              <w:left w:w="105" w:type="dxa"/>
              <w:right w:w="105" w:type="dxa"/>
            </w:tcMar>
          </w:tcPr>
          <w:p w:rsidR="75670F5D" w:rsidP="10562922" w:rsidRDefault="75670F5D" w14:paraId="4D125639" w14:textId="6EAD21C0">
            <w:pPr>
              <w:rPr>
                <w:rFonts w:ascii="lato_MSFontService" w:hAnsi="lato_MSFontService" w:eastAsia="lato_MSFontService" w:cs="lato_MSFontService"/>
                <w:b/>
                <w:bCs/>
                <w:color w:val="000000" w:themeColor="text1"/>
              </w:rPr>
            </w:pPr>
            <w:r w:rsidRPr="10562922">
              <w:rPr>
                <w:rFonts w:ascii="lato_MSFontService" w:hAnsi="lato_MSFontService" w:eastAsia="lato_MSFontService" w:cs="lato_MSFontService"/>
                <w:b/>
                <w:bCs/>
                <w:color w:val="000000" w:themeColor="text1"/>
              </w:rPr>
              <w:t xml:space="preserve">2. Monitoring and Evaluation: How will you assess your progress towards the anticipated outcomes? How will you incorporate what you are learning into the ongoing development of the project? </w:t>
            </w:r>
            <w:r w:rsidRPr="10562922">
              <w:rPr>
                <w:rFonts w:ascii="lato_MSFontService" w:hAnsi="lato_MSFontService" w:eastAsia="lato_MSFontService" w:cs="lato_MSFontService"/>
                <w:b/>
                <w:bCs/>
                <w:color w:val="FF0000"/>
              </w:rPr>
              <w:t>(</w:t>
            </w:r>
            <w:r w:rsidRPr="10562922" w:rsidR="56274F52">
              <w:rPr>
                <w:rFonts w:ascii="lato_MSFontService" w:hAnsi="lato_MSFontService" w:eastAsia="lato_MSFontService" w:cs="lato_MSFontService"/>
                <w:b/>
                <w:bCs/>
                <w:color w:val="FF0000"/>
              </w:rPr>
              <w:t xml:space="preserve">maximum </w:t>
            </w:r>
            <w:r w:rsidRPr="10562922">
              <w:rPr>
                <w:rFonts w:ascii="lato_MSFontService" w:hAnsi="lato_MSFontService" w:eastAsia="lato_MSFontService" w:cs="lato_MSFontService"/>
                <w:b/>
                <w:bCs/>
                <w:color w:val="FF0000"/>
              </w:rPr>
              <w:t>1500 characters)</w:t>
            </w:r>
          </w:p>
          <w:p w:rsidR="15ED8635" w:rsidP="15ED8635" w:rsidRDefault="15ED8635" w14:paraId="06800407" w14:textId="50DADFF9">
            <w:pPr>
              <w:rPr>
                <w:rFonts w:ascii="lato_MSFontService" w:hAnsi="lato_MSFontService" w:eastAsia="lato_MSFontService" w:cs="lato_MSFontService"/>
                <w:color w:val="000000" w:themeColor="text1"/>
              </w:rPr>
            </w:pPr>
          </w:p>
          <w:p w:rsidR="75670F5D" w:rsidP="15ED8635" w:rsidRDefault="75670F5D" w14:paraId="7C2557DA" w14:textId="4B693B5A">
            <w:pPr>
              <w:rPr>
                <w:rFonts w:ascii="lato_MSFontService" w:hAnsi="lato_MSFontService" w:eastAsia="lato_MSFontService" w:cs="lato_MSFontService"/>
                <w:color w:val="000000" w:themeColor="text1"/>
              </w:rPr>
            </w:pPr>
            <w:r w:rsidRPr="15ED8635">
              <w:rPr>
                <w:rFonts w:ascii="lato_MSFontService" w:hAnsi="lato_MSFontService" w:eastAsia="lato_MSFontService" w:cs="lato_MSFontService"/>
                <w:color w:val="000000" w:themeColor="text1"/>
              </w:rPr>
              <w:t>What evaluation tools/processes will you use? (e.g. pre- and post-participant surveys or feedback forms, anecdotal information from participants, photo-voice, etc.) What are the risks associated with this project? What processes will you put into place to recognize and respond to these risks?</w:t>
            </w:r>
          </w:p>
          <w:p w:rsidR="15ED8635" w:rsidP="538A83CE" w:rsidRDefault="15ED8635" w14:paraId="582BE569" w14:textId="48CB72A7">
            <w:pPr>
              <w:rPr>
                <w:rFonts w:ascii="lato_MSFontService" w:hAnsi="lato_MSFontService" w:eastAsia="lato_MSFontService" w:cs="lato_MSFontService"/>
                <w:color w:val="000000" w:themeColor="text1"/>
              </w:rPr>
            </w:pPr>
          </w:p>
        </w:tc>
      </w:tr>
      <w:tr w:rsidR="538A83CE" w:rsidTr="10562922" w14:paraId="04221220" w14:textId="77777777">
        <w:trPr>
          <w:trHeight w:val="300"/>
        </w:trPr>
        <w:tc>
          <w:tcPr>
            <w:tcW w:w="12915" w:type="dxa"/>
            <w:shd w:val="clear" w:color="auto" w:fill="F2F2F2" w:themeFill="background1" w:themeFillShade="F2"/>
            <w:tcMar>
              <w:left w:w="105" w:type="dxa"/>
              <w:right w:w="105" w:type="dxa"/>
            </w:tcMar>
          </w:tcPr>
          <w:p w:rsidR="25B7AE28" w:rsidP="538A83CE" w:rsidRDefault="25B7AE28" w14:paraId="7AF3D6E5" w14:textId="063271C1">
            <w:pPr>
              <w:rPr>
                <w:rFonts w:ascii="lato_MSFontService" w:hAnsi="lato_MSFontService" w:eastAsia="lato_MSFontService" w:cs="lato_MSFontService"/>
              </w:rPr>
            </w:pPr>
            <w:r w:rsidRPr="538A83CE">
              <w:rPr>
                <w:rFonts w:ascii="lato_MSFontService" w:hAnsi="lato_MSFontService" w:eastAsia="lato_MSFontService" w:cs="lato_MSFontService"/>
                <w:b/>
                <w:bCs/>
                <w:color w:val="000000" w:themeColor="text1"/>
              </w:rPr>
              <w:t xml:space="preserve">Rationale: </w:t>
            </w:r>
            <w:r w:rsidRPr="538A83CE">
              <w:rPr>
                <w:rFonts w:ascii="lato_MSFontService" w:hAnsi="lato_MSFontService" w:eastAsia="lato_MSFontService" w:cs="lato_MSFontService"/>
                <w:color w:val="000000" w:themeColor="text1"/>
              </w:rPr>
              <w:t>Reviewers are looking to understand how you will track progress toward your project’s outcomes and use what you learn to guide improvements. Outline the methods or tools you’ll use (e.g., surveys, interviews), who will be involved in the process, and how findings will inform ongoing project decisions. Keep your approach realistic and reflective of your team’s capacity and mention how community members will be engaged in the evaluation.</w:t>
            </w:r>
          </w:p>
          <w:p w:rsidR="538A83CE" w:rsidP="538A83CE" w:rsidRDefault="538A83CE" w14:paraId="5F813A16" w14:textId="18FC679F">
            <w:pPr>
              <w:rPr>
                <w:rFonts w:ascii="lato_MSFontService" w:hAnsi="lato_MSFontService" w:eastAsia="lato_MSFontService" w:cs="lato_MSFontService"/>
                <w:b/>
                <w:bCs/>
                <w:color w:val="000000" w:themeColor="text1"/>
              </w:rPr>
            </w:pPr>
          </w:p>
        </w:tc>
      </w:tr>
      <w:tr w:rsidR="15ED8635" w:rsidTr="10562922" w14:paraId="4115807A" w14:textId="77777777">
        <w:trPr>
          <w:trHeight w:val="300"/>
        </w:trPr>
        <w:tc>
          <w:tcPr>
            <w:tcW w:w="12915" w:type="dxa"/>
            <w:tcMar>
              <w:left w:w="105" w:type="dxa"/>
              <w:right w:w="105" w:type="dxa"/>
            </w:tcMar>
          </w:tcPr>
          <w:p w:rsidR="15ED8635" w:rsidP="15ED8635" w:rsidRDefault="15ED8635" w14:paraId="1A576F12" w14:textId="40AC0516">
            <w:pPr>
              <w:rPr>
                <w:rFonts w:ascii="Lato" w:hAnsi="Lato" w:eastAsia="Lato" w:cs="Lato"/>
                <w:color w:val="000000" w:themeColor="text1"/>
              </w:rPr>
            </w:pPr>
          </w:p>
          <w:p w:rsidR="15ED8635" w:rsidP="15ED8635" w:rsidRDefault="15ED8635" w14:paraId="66218FEF" w14:textId="26678828">
            <w:pPr>
              <w:rPr>
                <w:rFonts w:ascii="Lato" w:hAnsi="Lato" w:eastAsia="Lato" w:cs="Lato"/>
                <w:color w:val="000000" w:themeColor="text1"/>
              </w:rPr>
            </w:pPr>
          </w:p>
          <w:p w:rsidR="15ED8635" w:rsidP="15ED8635" w:rsidRDefault="15ED8635" w14:paraId="3C7B5A3B" w14:textId="6E911E31">
            <w:pPr>
              <w:rPr>
                <w:rFonts w:ascii="Lato" w:hAnsi="Lato" w:eastAsia="Lato" w:cs="Lato"/>
                <w:color w:val="000000" w:themeColor="text1"/>
              </w:rPr>
            </w:pPr>
          </w:p>
          <w:p w:rsidR="15ED8635" w:rsidP="15ED8635" w:rsidRDefault="15ED8635" w14:paraId="59F7AE98" w14:textId="364B6CC5">
            <w:pPr>
              <w:rPr>
                <w:rFonts w:ascii="Lato" w:hAnsi="Lato" w:eastAsia="Lato" w:cs="Lato"/>
                <w:color w:val="000000" w:themeColor="text1"/>
              </w:rPr>
            </w:pPr>
          </w:p>
          <w:p w:rsidR="15ED8635" w:rsidP="15ED8635" w:rsidRDefault="15ED8635" w14:paraId="2C7D4CB1" w14:textId="44EBC6C0">
            <w:pPr>
              <w:rPr>
                <w:rFonts w:ascii="Lato" w:hAnsi="Lato" w:eastAsia="Lato" w:cs="Lato"/>
                <w:color w:val="000000" w:themeColor="text1"/>
              </w:rPr>
            </w:pPr>
          </w:p>
          <w:p w:rsidR="15ED8635" w:rsidP="15ED8635" w:rsidRDefault="15ED8635" w14:paraId="4B29B5BC" w14:textId="579EBF91">
            <w:pPr>
              <w:rPr>
                <w:rFonts w:ascii="Lato" w:hAnsi="Lato" w:eastAsia="Lato" w:cs="Lato"/>
                <w:color w:val="000000" w:themeColor="text1"/>
              </w:rPr>
            </w:pPr>
          </w:p>
          <w:p w:rsidR="15ED8635" w:rsidP="15ED8635" w:rsidRDefault="15ED8635" w14:paraId="16B742D0" w14:textId="256A8192">
            <w:pPr>
              <w:rPr>
                <w:rFonts w:ascii="Lato" w:hAnsi="Lato" w:eastAsia="Lato" w:cs="Lato"/>
                <w:color w:val="000000" w:themeColor="text1"/>
              </w:rPr>
            </w:pPr>
          </w:p>
          <w:p w:rsidR="15ED8635" w:rsidP="15ED8635" w:rsidRDefault="15ED8635" w14:paraId="151C1178" w14:textId="5465D97F">
            <w:pPr>
              <w:rPr>
                <w:rFonts w:ascii="Lato" w:hAnsi="Lato" w:eastAsia="Lato" w:cs="Lato"/>
                <w:color w:val="000000" w:themeColor="text1"/>
              </w:rPr>
            </w:pPr>
          </w:p>
          <w:p w:rsidR="15ED8635" w:rsidP="15ED8635" w:rsidRDefault="15ED8635" w14:paraId="4A2D8650" w14:textId="517A8365">
            <w:pPr>
              <w:rPr>
                <w:rFonts w:ascii="Lato" w:hAnsi="Lato" w:eastAsia="Lato" w:cs="Lato"/>
                <w:color w:val="000000" w:themeColor="text1"/>
              </w:rPr>
            </w:pPr>
          </w:p>
          <w:p w:rsidR="15ED8635" w:rsidP="15ED8635" w:rsidRDefault="15ED8635" w14:paraId="1A38B682" w14:textId="38E432F7">
            <w:pPr>
              <w:rPr>
                <w:rFonts w:ascii="Lato" w:hAnsi="Lato" w:eastAsia="Lato" w:cs="Lato"/>
                <w:color w:val="000000" w:themeColor="text1"/>
              </w:rPr>
            </w:pPr>
          </w:p>
          <w:p w:rsidR="15ED8635" w:rsidP="15ED8635" w:rsidRDefault="15ED8635" w14:paraId="7D55B89B" w14:textId="11BE7CA1">
            <w:pPr>
              <w:rPr>
                <w:rFonts w:ascii="Lato" w:hAnsi="Lato" w:eastAsia="Lato" w:cs="Lato"/>
                <w:color w:val="000000" w:themeColor="text1"/>
              </w:rPr>
            </w:pPr>
          </w:p>
          <w:p w:rsidR="15ED8635" w:rsidP="15ED8635" w:rsidRDefault="15ED8635" w14:paraId="4064599F" w14:textId="0EC442F8">
            <w:pPr>
              <w:rPr>
                <w:rFonts w:ascii="Lato" w:hAnsi="Lato" w:eastAsia="Lato" w:cs="Lato"/>
                <w:color w:val="000000" w:themeColor="text1"/>
              </w:rPr>
            </w:pPr>
          </w:p>
          <w:p w:rsidR="15ED8635" w:rsidP="15ED8635" w:rsidRDefault="15ED8635" w14:paraId="729F7AC1" w14:textId="01A66C88">
            <w:pPr>
              <w:rPr>
                <w:rFonts w:ascii="Lato" w:hAnsi="Lato" w:eastAsia="Lato" w:cs="Lato"/>
                <w:color w:val="000000" w:themeColor="text1"/>
              </w:rPr>
            </w:pPr>
          </w:p>
          <w:p w:rsidR="15ED8635" w:rsidP="15ED8635" w:rsidRDefault="15ED8635" w14:paraId="38C421AA" w14:textId="2A254FEB">
            <w:pPr>
              <w:rPr>
                <w:rFonts w:ascii="Lato" w:hAnsi="Lato" w:eastAsia="Lato" w:cs="Lato"/>
                <w:color w:val="000000" w:themeColor="text1"/>
              </w:rPr>
            </w:pPr>
          </w:p>
        </w:tc>
      </w:tr>
    </w:tbl>
    <w:p w:rsidR="15ED8635" w:rsidP="15ED8635" w:rsidRDefault="15ED8635" w14:paraId="66CDEDE6" w14:textId="15CD82ED">
      <w:pPr>
        <w:rPr>
          <w:rFonts w:ascii="Lato" w:hAnsi="Lato"/>
        </w:rPr>
      </w:pPr>
    </w:p>
    <w:p w:rsidR="10562922" w:rsidP="10562922" w:rsidRDefault="10562922" w14:paraId="093D3DF1" w14:textId="5B5E408C">
      <w:pPr>
        <w:rPr>
          <w:rFonts w:ascii="Lato" w:hAnsi="Lato"/>
        </w:rPr>
      </w:pPr>
    </w:p>
    <w:p w:rsidR="10562922" w:rsidP="10562922" w:rsidRDefault="10562922" w14:paraId="437005E8" w14:textId="0E0E7AB8">
      <w:pPr>
        <w:rPr>
          <w:rFonts w:ascii="Lato" w:hAnsi="Lato"/>
        </w:rPr>
      </w:pPr>
    </w:p>
    <w:p w:rsidR="10562922" w:rsidP="10562922" w:rsidRDefault="10562922" w14:paraId="14450BDD" w14:textId="5EA1E6DC">
      <w:pPr>
        <w:rPr>
          <w:rFonts w:ascii="Lato" w:hAnsi="Lato"/>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2915"/>
      </w:tblGrid>
      <w:tr w:rsidR="15ED8635" w:rsidTr="10562922" w14:paraId="179F77BA" w14:textId="77777777">
        <w:trPr>
          <w:trHeight w:val="300"/>
        </w:trPr>
        <w:tc>
          <w:tcPr>
            <w:tcW w:w="12915" w:type="dxa"/>
            <w:shd w:val="clear" w:color="auto" w:fill="D9E2F3"/>
            <w:tcMar>
              <w:left w:w="105" w:type="dxa"/>
              <w:right w:w="105" w:type="dxa"/>
            </w:tcMar>
          </w:tcPr>
          <w:p w:rsidR="75670F5D" w:rsidP="15ED8635" w:rsidRDefault="75670F5D" w14:paraId="3AF4B6F7" w14:textId="1F23F07A">
            <w:pPr>
              <w:rPr>
                <w:rFonts w:ascii="lato_MSFontService" w:hAnsi="lato_MSFontService" w:eastAsia="lato_MSFontService" w:cs="lato_MSFontService"/>
                <w:b/>
                <w:bCs/>
              </w:rPr>
            </w:pPr>
            <w:r w:rsidRPr="10562922">
              <w:rPr>
                <w:rFonts w:ascii="lato_MSFontService" w:hAnsi="lato_MSFontService" w:eastAsia="lato_MSFontService" w:cs="lato_MSFontService"/>
                <w:b/>
                <w:bCs/>
                <w:color w:val="000000" w:themeColor="text1"/>
              </w:rPr>
              <w:t xml:space="preserve">3. Shared Learning and Knowledge Exchange: How will the knowledge generated by this project be shared with others? </w:t>
            </w:r>
            <w:r w:rsidRPr="10562922">
              <w:rPr>
                <w:rFonts w:ascii="lato_MSFontService" w:hAnsi="lato_MSFontService" w:eastAsia="lato_MSFontService" w:cs="lato_MSFontService"/>
                <w:b/>
                <w:bCs/>
                <w:color w:val="FF0000"/>
              </w:rPr>
              <w:t>(</w:t>
            </w:r>
            <w:r w:rsidRPr="10562922" w:rsidR="42231B36">
              <w:rPr>
                <w:rFonts w:ascii="lato_MSFontService" w:hAnsi="lato_MSFontService" w:eastAsia="lato_MSFontService" w:cs="lato_MSFontService"/>
                <w:b/>
                <w:bCs/>
                <w:color w:val="FF0000"/>
              </w:rPr>
              <w:t xml:space="preserve">maximum </w:t>
            </w:r>
            <w:r w:rsidRPr="10562922">
              <w:rPr>
                <w:rFonts w:ascii="lato_MSFontService" w:hAnsi="lato_MSFontService" w:eastAsia="lato_MSFontService" w:cs="lato_MSFontService"/>
                <w:b/>
                <w:bCs/>
                <w:color w:val="FF0000"/>
              </w:rPr>
              <w:t>1500 characters)</w:t>
            </w:r>
          </w:p>
          <w:p w:rsidR="15ED8635" w:rsidP="15ED8635" w:rsidRDefault="15ED8635" w14:paraId="734683D0" w14:textId="50DADFF9">
            <w:pPr>
              <w:rPr>
                <w:rFonts w:ascii="lato_MSFontService" w:hAnsi="lato_MSFontService" w:eastAsia="lato_MSFontService" w:cs="lato_MSFontService"/>
                <w:color w:val="000000" w:themeColor="text1"/>
              </w:rPr>
            </w:pPr>
          </w:p>
          <w:p w:rsidR="75670F5D" w:rsidP="15ED8635" w:rsidRDefault="75670F5D" w14:paraId="6C45F3BB" w14:textId="2018BFED">
            <w:pPr>
              <w:rPr>
                <w:rFonts w:ascii="lato_MSFontService" w:hAnsi="lato_MSFontService" w:eastAsia="lato_MSFontService" w:cs="lato_MSFontService"/>
              </w:rPr>
            </w:pPr>
            <w:r w:rsidRPr="15ED8635">
              <w:rPr>
                <w:rFonts w:ascii="lato_MSFontService" w:hAnsi="lato_MSFontService" w:eastAsia="lato_MSFontService" w:cs="lato_MSFontService"/>
                <w:color w:val="000000" w:themeColor="text1"/>
              </w:rPr>
              <w:t>Describe your knowledge exchange plan including presentations and publications, as well as reporting to partners and community. Be specific. For example, if you plan to share results at a conference, please indicate the name of the conference and when it will take place; if it is a community dialogue, then how often will it occur, and who is the target audience?</w:t>
            </w:r>
          </w:p>
          <w:p w:rsidR="15ED8635" w:rsidP="15ED8635" w:rsidRDefault="15ED8635" w14:paraId="70460873" w14:textId="74A1925A">
            <w:pPr>
              <w:rPr>
                <w:rFonts w:ascii="lato_MSFontService" w:hAnsi="lato_MSFontService" w:eastAsia="lato_MSFontService" w:cs="lato_MSFontService"/>
                <w:color w:val="000000" w:themeColor="text1"/>
              </w:rPr>
            </w:pPr>
          </w:p>
        </w:tc>
      </w:tr>
      <w:tr w:rsidR="538A83CE" w:rsidTr="10562922" w14:paraId="1BCFBBF3" w14:textId="77777777">
        <w:trPr>
          <w:trHeight w:val="300"/>
        </w:trPr>
        <w:tc>
          <w:tcPr>
            <w:tcW w:w="12915" w:type="dxa"/>
            <w:shd w:val="clear" w:color="auto" w:fill="F2F2F2" w:themeFill="background1" w:themeFillShade="F2"/>
            <w:tcMar>
              <w:left w:w="105" w:type="dxa"/>
              <w:right w:w="105" w:type="dxa"/>
            </w:tcMar>
          </w:tcPr>
          <w:p w:rsidR="47ECBEE0" w:rsidP="538A83CE" w:rsidRDefault="47ECBEE0" w14:paraId="301A1270" w14:textId="35B07865">
            <w:pPr>
              <w:rPr>
                <w:rFonts w:ascii="lato_MSFontService" w:hAnsi="lato_MSFontService" w:eastAsia="lato_MSFontService" w:cs="lato_MSFontService"/>
              </w:rPr>
            </w:pPr>
            <w:r w:rsidRPr="538A83CE">
              <w:rPr>
                <w:rFonts w:ascii="lato_MSFontService" w:hAnsi="lato_MSFontService" w:eastAsia="lato_MSFontService" w:cs="lato_MSFontService"/>
                <w:b/>
                <w:bCs/>
                <w:color w:val="000000" w:themeColor="text1"/>
              </w:rPr>
              <w:t xml:space="preserve">Rationale: </w:t>
            </w:r>
            <w:r w:rsidRPr="538A83CE">
              <w:rPr>
                <w:rFonts w:ascii="lato_MSFontService" w:hAnsi="lato_MSFontService" w:eastAsia="lato_MSFontService" w:cs="lato_MSFontService"/>
                <w:color w:val="000000" w:themeColor="text1"/>
              </w:rPr>
              <w:t>Reviewers are looking to understand how the knowledge and insights generated by your project will be shared with others. This could include methods like reports, presentations, community events, publications, or online platforms. Be sure to highlight how you’ll ensure that the knowledge is accessible and meaningful to relevant partners, including community members, researchers, and other interested parties.</w:t>
            </w:r>
          </w:p>
          <w:p w:rsidR="538A83CE" w:rsidP="538A83CE" w:rsidRDefault="538A83CE" w14:paraId="07F5786B" w14:textId="79A53283">
            <w:pPr>
              <w:rPr>
                <w:rFonts w:ascii="lato_MSFontService" w:hAnsi="lato_MSFontService" w:eastAsia="lato_MSFontService" w:cs="lato_MSFontService"/>
                <w:b/>
                <w:bCs/>
                <w:color w:val="000000" w:themeColor="text1"/>
              </w:rPr>
            </w:pPr>
          </w:p>
        </w:tc>
      </w:tr>
      <w:tr w:rsidR="15ED8635" w:rsidTr="10562922" w14:paraId="48ECD578" w14:textId="77777777">
        <w:trPr>
          <w:trHeight w:val="300"/>
        </w:trPr>
        <w:tc>
          <w:tcPr>
            <w:tcW w:w="12915" w:type="dxa"/>
            <w:tcMar>
              <w:left w:w="105" w:type="dxa"/>
              <w:right w:w="105" w:type="dxa"/>
            </w:tcMar>
          </w:tcPr>
          <w:p w:rsidR="15ED8635" w:rsidP="15ED8635" w:rsidRDefault="15ED8635" w14:paraId="62E5A02D" w14:textId="40AC0516">
            <w:pPr>
              <w:rPr>
                <w:rFonts w:ascii="Lato" w:hAnsi="Lato" w:eastAsia="Lato" w:cs="Lato"/>
                <w:color w:val="000000" w:themeColor="text1"/>
              </w:rPr>
            </w:pPr>
          </w:p>
          <w:p w:rsidR="15ED8635" w:rsidP="15ED8635" w:rsidRDefault="15ED8635" w14:paraId="1DF9F0AE" w14:textId="26678828">
            <w:pPr>
              <w:rPr>
                <w:rFonts w:ascii="Lato" w:hAnsi="Lato" w:eastAsia="Lato" w:cs="Lato"/>
                <w:color w:val="000000" w:themeColor="text1"/>
              </w:rPr>
            </w:pPr>
          </w:p>
          <w:p w:rsidR="15ED8635" w:rsidP="15ED8635" w:rsidRDefault="15ED8635" w14:paraId="7BC89EB8" w14:textId="6E911E31">
            <w:pPr>
              <w:rPr>
                <w:rFonts w:ascii="Lato" w:hAnsi="Lato" w:eastAsia="Lato" w:cs="Lato"/>
                <w:color w:val="000000" w:themeColor="text1"/>
              </w:rPr>
            </w:pPr>
          </w:p>
          <w:p w:rsidR="15ED8635" w:rsidP="15ED8635" w:rsidRDefault="15ED8635" w14:paraId="18A4A57E" w14:textId="364B6CC5">
            <w:pPr>
              <w:rPr>
                <w:rFonts w:ascii="Lato" w:hAnsi="Lato" w:eastAsia="Lato" w:cs="Lato"/>
                <w:color w:val="000000" w:themeColor="text1"/>
              </w:rPr>
            </w:pPr>
          </w:p>
          <w:p w:rsidR="15ED8635" w:rsidP="15ED8635" w:rsidRDefault="15ED8635" w14:paraId="25930D42" w14:textId="44EBC6C0">
            <w:pPr>
              <w:rPr>
                <w:rFonts w:ascii="Lato" w:hAnsi="Lato" w:eastAsia="Lato" w:cs="Lato"/>
                <w:color w:val="000000" w:themeColor="text1"/>
              </w:rPr>
            </w:pPr>
          </w:p>
          <w:p w:rsidR="15ED8635" w:rsidP="15ED8635" w:rsidRDefault="15ED8635" w14:paraId="09FC5B2D" w14:textId="579EBF91">
            <w:pPr>
              <w:rPr>
                <w:rFonts w:ascii="Lato" w:hAnsi="Lato" w:eastAsia="Lato" w:cs="Lato"/>
                <w:color w:val="000000" w:themeColor="text1"/>
              </w:rPr>
            </w:pPr>
          </w:p>
          <w:p w:rsidR="15ED8635" w:rsidP="15ED8635" w:rsidRDefault="15ED8635" w14:paraId="2816FEE8" w14:textId="256A8192">
            <w:pPr>
              <w:rPr>
                <w:rFonts w:ascii="Lato" w:hAnsi="Lato" w:eastAsia="Lato" w:cs="Lato"/>
                <w:color w:val="000000" w:themeColor="text1"/>
              </w:rPr>
            </w:pPr>
          </w:p>
          <w:p w:rsidR="15ED8635" w:rsidP="15ED8635" w:rsidRDefault="15ED8635" w14:paraId="5755AD9E" w14:textId="5465D97F">
            <w:pPr>
              <w:rPr>
                <w:rFonts w:ascii="Lato" w:hAnsi="Lato" w:eastAsia="Lato" w:cs="Lato"/>
                <w:color w:val="000000" w:themeColor="text1"/>
              </w:rPr>
            </w:pPr>
          </w:p>
          <w:p w:rsidR="15ED8635" w:rsidP="15ED8635" w:rsidRDefault="15ED8635" w14:paraId="6E9D223B" w14:textId="517A8365">
            <w:pPr>
              <w:rPr>
                <w:rFonts w:ascii="Lato" w:hAnsi="Lato" w:eastAsia="Lato" w:cs="Lato"/>
                <w:color w:val="000000" w:themeColor="text1"/>
              </w:rPr>
            </w:pPr>
          </w:p>
          <w:p w:rsidR="15ED8635" w:rsidP="15ED8635" w:rsidRDefault="15ED8635" w14:paraId="161334B8" w14:textId="38E432F7">
            <w:pPr>
              <w:rPr>
                <w:rFonts w:ascii="Lato" w:hAnsi="Lato" w:eastAsia="Lato" w:cs="Lato"/>
                <w:color w:val="000000" w:themeColor="text1"/>
              </w:rPr>
            </w:pPr>
          </w:p>
          <w:p w:rsidR="15ED8635" w:rsidP="15ED8635" w:rsidRDefault="15ED8635" w14:paraId="1F51695E" w14:textId="11BE7CA1">
            <w:pPr>
              <w:rPr>
                <w:rFonts w:ascii="Lato" w:hAnsi="Lato" w:eastAsia="Lato" w:cs="Lato"/>
                <w:color w:val="000000" w:themeColor="text1"/>
              </w:rPr>
            </w:pPr>
          </w:p>
          <w:p w:rsidR="15ED8635" w:rsidP="15ED8635" w:rsidRDefault="15ED8635" w14:paraId="3BEE0618" w14:textId="0EC442F8">
            <w:pPr>
              <w:rPr>
                <w:rFonts w:ascii="Lato" w:hAnsi="Lato" w:eastAsia="Lato" w:cs="Lato"/>
                <w:color w:val="000000" w:themeColor="text1"/>
              </w:rPr>
            </w:pPr>
          </w:p>
          <w:p w:rsidR="15ED8635" w:rsidP="15ED8635" w:rsidRDefault="15ED8635" w14:paraId="38F3EB6D" w14:textId="01A66C88">
            <w:pPr>
              <w:rPr>
                <w:rFonts w:ascii="Lato" w:hAnsi="Lato" w:eastAsia="Lato" w:cs="Lato"/>
                <w:color w:val="000000" w:themeColor="text1"/>
              </w:rPr>
            </w:pPr>
          </w:p>
          <w:p w:rsidR="15ED8635" w:rsidP="15ED8635" w:rsidRDefault="15ED8635" w14:paraId="4D4209EF" w14:textId="0C3024B6">
            <w:pPr>
              <w:rPr>
                <w:rFonts w:ascii="Lato" w:hAnsi="Lato" w:eastAsia="Lato" w:cs="Lato"/>
                <w:color w:val="000000" w:themeColor="text1"/>
              </w:rPr>
            </w:pPr>
          </w:p>
        </w:tc>
      </w:tr>
    </w:tbl>
    <w:p w:rsidR="15ED8635" w:rsidP="20461059" w:rsidRDefault="15ED8635" w14:paraId="7E27B115" w14:textId="555C9EF9">
      <w:pPr>
        <w:pStyle w:val="Normal"/>
        <w:rPr>
          <w:rFonts w:ascii="Lato" w:hAnsi="Lato"/>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2915"/>
      </w:tblGrid>
      <w:tr w:rsidR="15ED8635" w:rsidTr="20461059" w14:paraId="2E7C603C" w14:textId="77777777">
        <w:trPr>
          <w:trHeight w:val="300"/>
        </w:trPr>
        <w:tc>
          <w:tcPr>
            <w:tcW w:w="12915" w:type="dxa"/>
            <w:shd w:val="clear" w:color="auto" w:fill="D9E2F3"/>
            <w:tcMar>
              <w:left w:w="105" w:type="dxa"/>
              <w:right w:w="105" w:type="dxa"/>
            </w:tcMar>
          </w:tcPr>
          <w:p w:rsidR="75670F5D" w:rsidP="15ED8635" w:rsidRDefault="75670F5D" w14:paraId="0A2D87B2" w14:textId="456A2473">
            <w:pPr>
              <w:rPr>
                <w:rFonts w:ascii="lato_MSFontService" w:hAnsi="lato_MSFontService" w:eastAsia="lato_MSFontService" w:cs="lato_MSFontService"/>
              </w:rPr>
            </w:pPr>
            <w:r w:rsidRPr="20461059" w:rsidR="586B09A4">
              <w:rPr>
                <w:rFonts w:ascii="lato_MSFontService" w:hAnsi="lato_MSFontService" w:eastAsia="lato_MSFontService" w:cs="lato_MSFontService"/>
                <w:b w:val="1"/>
                <w:bCs w:val="1"/>
                <w:color w:val="000000" w:themeColor="text1" w:themeTint="FF" w:themeShade="FF"/>
              </w:rPr>
              <w:t>4</w:t>
            </w:r>
            <w:r w:rsidRPr="20461059" w:rsidR="75670F5D">
              <w:rPr>
                <w:rFonts w:ascii="lato_MSFontService" w:hAnsi="lato_MSFontService" w:eastAsia="lato_MSFontService" w:cs="lato_MSFontService"/>
                <w:b w:val="1"/>
                <w:bCs w:val="1"/>
                <w:color w:val="000000" w:themeColor="text1" w:themeTint="FF" w:themeShade="FF"/>
              </w:rPr>
              <w:t xml:space="preserve">. Project Timeline summary table: </w:t>
            </w:r>
            <w:r w:rsidRPr="20461059" w:rsidR="75670F5D">
              <w:rPr>
                <w:rFonts w:ascii="lato_MSFontService" w:hAnsi="lato_MSFontService" w:eastAsia="lato_MSFontService" w:cs="lato_MSFontService"/>
                <w:color w:val="000000" w:themeColor="text1" w:themeTint="FF" w:themeShade="FF"/>
              </w:rPr>
              <w:t xml:space="preserve">Please describe the proposed activities for this project. Provide as much detail as possible for a realistic projection of your activities. The table includes your </w:t>
            </w:r>
            <w:r w:rsidRPr="20461059" w:rsidR="75670F5D">
              <w:rPr>
                <w:rFonts w:ascii="lato_MSFontService" w:hAnsi="lato_MSFontService" w:eastAsia="lato_MSFontService" w:cs="lato_MSFontService"/>
                <w:color w:val="000000" w:themeColor="text1" w:themeTint="FF" w:themeShade="FF"/>
              </w:rPr>
              <w:t>time frame</w:t>
            </w:r>
            <w:r w:rsidRPr="20461059" w:rsidR="75670F5D">
              <w:rPr>
                <w:rFonts w:ascii="lato_MSFontService" w:hAnsi="lato_MSFontService" w:eastAsia="lato_MSFontService" w:cs="lato_MSFontService"/>
                <w:color w:val="000000" w:themeColor="text1" w:themeTint="FF" w:themeShade="FF"/>
              </w:rPr>
              <w:t xml:space="preserve">, key </w:t>
            </w:r>
            <w:r w:rsidRPr="20461059" w:rsidR="75670F5D">
              <w:rPr>
                <w:rFonts w:ascii="lato_MSFontService" w:hAnsi="lato_MSFontService" w:eastAsia="lato_MSFontService" w:cs="lato_MSFontService"/>
                <w:color w:val="000000" w:themeColor="text1" w:themeTint="FF" w:themeShade="FF"/>
              </w:rPr>
              <w:t>steps</w:t>
            </w:r>
            <w:r w:rsidRPr="20461059" w:rsidR="75670F5D">
              <w:rPr>
                <w:rFonts w:ascii="lato_MSFontService" w:hAnsi="lato_MSFontService" w:eastAsia="lato_MSFontService" w:cs="lato_MSFontService"/>
                <w:color w:val="000000" w:themeColor="text1" w:themeTint="FF" w:themeShade="FF"/>
              </w:rPr>
              <w:t xml:space="preserve"> and </w:t>
            </w:r>
            <w:r w:rsidRPr="20461059" w:rsidR="75670F5D">
              <w:rPr>
                <w:rFonts w:ascii="lato_MSFontService" w:hAnsi="lato_MSFontService" w:eastAsia="lato_MSFontService" w:cs="lato_MSFontService"/>
                <w:color w:val="000000" w:themeColor="text1" w:themeTint="FF" w:themeShade="FF"/>
              </w:rPr>
              <w:t>person</w:t>
            </w:r>
            <w:r w:rsidRPr="20461059" w:rsidR="75670F5D">
              <w:rPr>
                <w:rFonts w:ascii="lato_MSFontService" w:hAnsi="lato_MSFontService" w:eastAsia="lato_MSFontService" w:cs="lato_MSFontService"/>
                <w:color w:val="000000" w:themeColor="text1" w:themeTint="FF" w:themeShade="FF"/>
              </w:rPr>
              <w:t xml:space="preserve"> responsible for each activity. </w:t>
            </w:r>
            <w:r w:rsidRPr="20461059" w:rsidR="75670F5D">
              <w:rPr>
                <w:rFonts w:ascii="lato_MSFontService" w:hAnsi="lato_MSFontService" w:eastAsia="lato_MSFontService" w:cs="lato_MSFontService"/>
                <w:b w:val="1"/>
                <w:bCs w:val="1"/>
                <w:color w:val="FF0000"/>
              </w:rPr>
              <w:t>(</w:t>
            </w:r>
            <w:r w:rsidRPr="20461059" w:rsidR="3A0A53E7">
              <w:rPr>
                <w:rFonts w:ascii="lato_MSFontService" w:hAnsi="lato_MSFontService" w:eastAsia="lato_MSFontService" w:cs="lato_MSFontService"/>
                <w:b w:val="1"/>
                <w:bCs w:val="1"/>
                <w:color w:val="FF0000"/>
              </w:rPr>
              <w:t xml:space="preserve">maximum of </w:t>
            </w:r>
            <w:r w:rsidRPr="20461059" w:rsidR="75670F5D">
              <w:rPr>
                <w:rFonts w:ascii="lato_MSFontService" w:hAnsi="lato_MSFontService" w:eastAsia="lato_MSFontService" w:cs="lato_MSFontService"/>
                <w:b w:val="1"/>
                <w:bCs w:val="1"/>
                <w:color w:val="FF0000"/>
              </w:rPr>
              <w:t>500 characters for each field)</w:t>
            </w:r>
          </w:p>
          <w:p w:rsidR="15ED8635" w:rsidP="15ED8635" w:rsidRDefault="15ED8635" w14:paraId="29EB1FD4" w14:textId="74A1925A">
            <w:pPr>
              <w:rPr>
                <w:rFonts w:ascii="lato_MSFontService" w:hAnsi="lato_MSFontService" w:eastAsia="lato_MSFontService" w:cs="lato_MSFontService"/>
                <w:color w:val="000000" w:themeColor="text1"/>
              </w:rPr>
            </w:pPr>
          </w:p>
        </w:tc>
      </w:tr>
      <w:tr w:rsidR="538A83CE" w:rsidTr="20461059" w14:paraId="2184AEB3" w14:textId="77777777">
        <w:trPr>
          <w:trHeight w:val="300"/>
        </w:trPr>
        <w:tc>
          <w:tcPr>
            <w:tcW w:w="12915" w:type="dxa"/>
            <w:shd w:val="clear" w:color="auto" w:fill="E8E8E8" w:themeFill="background2"/>
            <w:tcMar>
              <w:left w:w="105" w:type="dxa"/>
              <w:right w:w="105" w:type="dxa"/>
            </w:tcMar>
          </w:tcPr>
          <w:p w:rsidR="3D052D85" w:rsidP="538A83CE" w:rsidRDefault="3D052D85" w14:paraId="343FBF94" w14:textId="31FD3F01">
            <w:pPr>
              <w:rPr>
                <w:rFonts w:ascii="lato_MSFontService" w:hAnsi="lato_MSFontService" w:eastAsia="lato_MSFontService" w:cs="lato_MSFontService"/>
              </w:rPr>
            </w:pPr>
            <w:r w:rsidRPr="538A83CE">
              <w:rPr>
                <w:rFonts w:ascii="lato_MSFontService" w:hAnsi="lato_MSFontService" w:eastAsia="lato_MSFontService" w:cs="lato_MSFontService"/>
                <w:b/>
                <w:bCs/>
                <w:color w:val="000000" w:themeColor="text1"/>
              </w:rPr>
              <w:t xml:space="preserve">Rationale: </w:t>
            </w:r>
            <w:r w:rsidRPr="538A83CE">
              <w:rPr>
                <w:rFonts w:ascii="lato_MSFontService" w:hAnsi="lato_MSFontService" w:eastAsia="lato_MSFontService" w:cs="lato_MSFontService"/>
                <w:color w:val="000000" w:themeColor="text1"/>
              </w:rPr>
              <w:t>We know your timeline will shift as your project unfolds. It is helpful for reviewers to see what steps and planning you anticipate taking place and allows reviewers to consider the viability of your proposal</w:t>
            </w:r>
          </w:p>
          <w:p w:rsidR="538A83CE" w:rsidP="538A83CE" w:rsidRDefault="538A83CE" w14:paraId="6AA61ED8" w14:textId="0D40DA62">
            <w:pPr>
              <w:rPr>
                <w:rFonts w:ascii="lato_MSFontService" w:hAnsi="lato_MSFontService" w:eastAsia="lato_MSFontService" w:cs="lato_MSFontService"/>
                <w:b/>
                <w:bCs/>
                <w:color w:val="000000" w:themeColor="text1"/>
              </w:rPr>
            </w:pPr>
          </w:p>
        </w:tc>
      </w:tr>
    </w:tbl>
    <w:p w:rsidR="15ED8635" w:rsidRDefault="15ED8635" w14:paraId="0CECF12B" w14:textId="062166B2"/>
    <w:p w:rsidR="75670F5D" w:rsidP="15ED8635" w:rsidRDefault="75670F5D" w14:paraId="0643224B" w14:textId="611B2725">
      <w:pPr>
        <w:rPr>
          <w:rFonts w:ascii="Tahoma" w:hAnsi="Tahoma" w:eastAsia="Tahoma" w:cs="Tahoma"/>
          <w:b/>
          <w:bCs/>
          <w:color w:val="000000" w:themeColor="text1"/>
          <w:sz w:val="22"/>
          <w:szCs w:val="22"/>
        </w:rPr>
      </w:pPr>
      <w:r w:rsidRPr="15ED8635">
        <w:rPr>
          <w:b/>
          <w:bCs/>
        </w:rPr>
        <w:t>Example:</w:t>
      </w:r>
    </w:p>
    <w:tbl>
      <w:tblPr>
        <w:tblW w:w="0" w:type="auto"/>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2895"/>
        <w:gridCol w:w="4080"/>
        <w:gridCol w:w="3180"/>
      </w:tblGrid>
      <w:tr w:rsidR="15ED8635" w:rsidTr="15ED8635" w14:paraId="7DF59263" w14:textId="77777777">
        <w:trPr>
          <w:trHeight w:val="300"/>
        </w:trPr>
        <w:tc>
          <w:tcPr>
            <w:tcW w:w="2895" w:type="dxa"/>
            <w:tcBorders>
              <w:top w:val="single" w:color="9CC3E4" w:sz="6" w:space="0"/>
              <w:left w:val="single" w:color="9CC3E4" w:sz="6" w:space="0"/>
              <w:bottom w:val="single" w:color="9CC3E4" w:sz="6" w:space="0"/>
              <w:right w:val="single" w:color="9CC3E4" w:sz="6" w:space="0"/>
            </w:tcBorders>
          </w:tcPr>
          <w:p w:rsidR="15ED8635" w:rsidP="15ED8635" w:rsidRDefault="15ED8635" w14:paraId="4B5B4B8D" w14:textId="47C09D45">
            <w:pPr>
              <w:spacing w:before="151"/>
              <w:rPr>
                <w:rFonts w:ascii="Tahoma" w:hAnsi="Tahoma" w:eastAsia="Tahoma" w:cs="Tahoma"/>
                <w:sz w:val="22"/>
                <w:szCs w:val="22"/>
              </w:rPr>
            </w:pPr>
          </w:p>
          <w:p w:rsidR="15ED8635" w:rsidP="15ED8635" w:rsidRDefault="15ED8635" w14:paraId="75D22619" w14:textId="3F61C1C7">
            <w:pPr>
              <w:ind w:left="796"/>
              <w:rPr>
                <w:rFonts w:ascii="Tahoma" w:hAnsi="Tahoma" w:eastAsia="Tahoma" w:cs="Tahoma"/>
                <w:sz w:val="22"/>
                <w:szCs w:val="22"/>
              </w:rPr>
            </w:pPr>
            <w:r w:rsidRPr="15ED8635">
              <w:rPr>
                <w:rFonts w:ascii="Tahoma" w:hAnsi="Tahoma" w:eastAsia="Tahoma" w:cs="Tahoma"/>
                <w:b/>
                <w:bCs/>
                <w:sz w:val="22"/>
                <w:szCs w:val="22"/>
              </w:rPr>
              <w:t>TIMELINE</w:t>
            </w:r>
          </w:p>
        </w:tc>
        <w:tc>
          <w:tcPr>
            <w:tcW w:w="4080" w:type="dxa"/>
            <w:tcBorders>
              <w:top w:val="single" w:color="9CC3E4" w:sz="6" w:space="0"/>
              <w:left w:val="single" w:color="9CC3E4" w:sz="6" w:space="0"/>
              <w:bottom w:val="single" w:color="9CC3E4" w:sz="6" w:space="0"/>
              <w:right w:val="single" w:color="9CC3E4" w:sz="6" w:space="0"/>
            </w:tcBorders>
          </w:tcPr>
          <w:p w:rsidR="15ED8635" w:rsidP="15ED8635" w:rsidRDefault="15ED8635" w14:paraId="0CE1AF3F" w14:textId="27EEFE5C">
            <w:pPr>
              <w:spacing w:before="151"/>
              <w:rPr>
                <w:rFonts w:ascii="Tahoma" w:hAnsi="Tahoma" w:eastAsia="Tahoma" w:cs="Tahoma"/>
                <w:sz w:val="22"/>
                <w:szCs w:val="22"/>
              </w:rPr>
            </w:pPr>
          </w:p>
          <w:p w:rsidR="15ED8635" w:rsidP="15ED8635" w:rsidRDefault="15ED8635" w14:paraId="6DAE4EE4" w14:textId="5FA7EAB7">
            <w:pPr>
              <w:ind w:left="10"/>
              <w:jc w:val="center"/>
              <w:rPr>
                <w:rFonts w:ascii="Tahoma" w:hAnsi="Tahoma" w:eastAsia="Tahoma" w:cs="Tahoma"/>
                <w:sz w:val="22"/>
                <w:szCs w:val="22"/>
              </w:rPr>
            </w:pPr>
            <w:r w:rsidRPr="15ED8635">
              <w:rPr>
                <w:rFonts w:ascii="Tahoma" w:hAnsi="Tahoma" w:eastAsia="Tahoma" w:cs="Tahoma"/>
                <w:b/>
                <w:bCs/>
                <w:sz w:val="22"/>
                <w:szCs w:val="22"/>
              </w:rPr>
              <w:t>KEY STEPS</w:t>
            </w:r>
          </w:p>
        </w:tc>
        <w:tc>
          <w:tcPr>
            <w:tcW w:w="3180" w:type="dxa"/>
            <w:tcBorders>
              <w:top w:val="single" w:color="9CC3E4" w:sz="6" w:space="0"/>
              <w:left w:val="single" w:color="9CC3E4" w:sz="6" w:space="0"/>
              <w:bottom w:val="single" w:color="9CC3E4" w:sz="6" w:space="0"/>
              <w:right w:val="single" w:color="9CC3E4" w:sz="6" w:space="0"/>
            </w:tcBorders>
          </w:tcPr>
          <w:p w:rsidR="15ED8635" w:rsidP="15ED8635" w:rsidRDefault="15ED8635" w14:paraId="4E294EFC" w14:textId="62A3B37F">
            <w:pPr>
              <w:spacing w:before="151"/>
              <w:rPr>
                <w:rFonts w:ascii="Tahoma" w:hAnsi="Tahoma" w:eastAsia="Tahoma" w:cs="Tahoma"/>
                <w:sz w:val="22"/>
                <w:szCs w:val="22"/>
              </w:rPr>
            </w:pPr>
          </w:p>
          <w:p w:rsidR="15ED8635" w:rsidP="15ED8635" w:rsidRDefault="15ED8635" w14:paraId="141E16C0" w14:textId="489BBFB9">
            <w:pPr>
              <w:ind w:left="8"/>
              <w:jc w:val="center"/>
              <w:rPr>
                <w:rFonts w:ascii="Tahoma" w:hAnsi="Tahoma" w:eastAsia="Tahoma" w:cs="Tahoma"/>
                <w:sz w:val="22"/>
                <w:szCs w:val="22"/>
              </w:rPr>
            </w:pPr>
            <w:r w:rsidRPr="15ED8635">
              <w:rPr>
                <w:rFonts w:ascii="Tahoma" w:hAnsi="Tahoma" w:eastAsia="Tahoma" w:cs="Tahoma"/>
                <w:b/>
                <w:bCs/>
                <w:sz w:val="22"/>
                <w:szCs w:val="22"/>
              </w:rPr>
              <w:t>PERSON RESPONSIBLE</w:t>
            </w:r>
          </w:p>
        </w:tc>
      </w:tr>
      <w:tr w:rsidR="15ED8635" w:rsidTr="15ED8635" w14:paraId="26836E75" w14:textId="77777777">
        <w:trPr>
          <w:trHeight w:val="300"/>
        </w:trPr>
        <w:tc>
          <w:tcPr>
            <w:tcW w:w="2895" w:type="dxa"/>
            <w:tcBorders>
              <w:top w:val="single" w:color="9CC3E4" w:sz="6" w:space="0"/>
              <w:left w:val="single" w:color="9CC3E4" w:sz="6" w:space="0"/>
              <w:bottom w:val="single" w:color="9CC3E4" w:sz="6" w:space="0"/>
              <w:right w:val="single" w:color="9CC3E4" w:sz="6" w:space="0"/>
            </w:tcBorders>
            <w:shd w:val="clear" w:color="auto" w:fill="F1F1F1"/>
          </w:tcPr>
          <w:p w:rsidR="15ED8635" w:rsidP="15ED8635" w:rsidRDefault="15ED8635" w14:paraId="6C5C5125" w14:textId="301931E8">
            <w:pPr>
              <w:spacing w:before="133" w:line="256" w:lineRule="auto"/>
              <w:ind w:left="5"/>
              <w:rPr>
                <w:rFonts w:ascii="Tahoma" w:hAnsi="Tahoma" w:eastAsia="Tahoma" w:cs="Tahoma"/>
                <w:sz w:val="22"/>
                <w:szCs w:val="22"/>
              </w:rPr>
            </w:pPr>
            <w:r w:rsidRPr="15ED8635">
              <w:rPr>
                <w:rFonts w:ascii="Tahoma" w:hAnsi="Tahoma" w:eastAsia="Tahoma" w:cs="Tahoma"/>
                <w:sz w:val="22"/>
                <w:szCs w:val="22"/>
              </w:rPr>
              <w:t>January 2018 – mid February 2018</w:t>
            </w:r>
          </w:p>
        </w:tc>
        <w:tc>
          <w:tcPr>
            <w:tcW w:w="4080" w:type="dxa"/>
            <w:tcBorders>
              <w:top w:val="single" w:color="9CC3E4" w:sz="6" w:space="0"/>
              <w:left w:val="single" w:color="9CC3E4" w:sz="6" w:space="0"/>
              <w:bottom w:val="single" w:color="9CC3E4" w:sz="6" w:space="0"/>
              <w:right w:val="single" w:color="9CC3E4" w:sz="6" w:space="0"/>
            </w:tcBorders>
            <w:shd w:val="clear" w:color="auto" w:fill="F1F1F1"/>
          </w:tcPr>
          <w:p w:rsidR="15ED8635" w:rsidP="15ED8635" w:rsidRDefault="15ED8635" w14:paraId="23C3DD56" w14:textId="3E10C6FB">
            <w:pPr>
              <w:spacing w:before="8"/>
              <w:rPr>
                <w:rFonts w:ascii="Tahoma" w:hAnsi="Tahoma" w:eastAsia="Tahoma" w:cs="Tahoma"/>
                <w:sz w:val="22"/>
                <w:szCs w:val="22"/>
              </w:rPr>
            </w:pPr>
          </w:p>
          <w:p w:rsidR="15ED8635" w:rsidP="15ED8635" w:rsidRDefault="15ED8635" w14:paraId="0DC9E2B0" w14:textId="6D7C4DDB">
            <w:pPr>
              <w:ind w:left="5"/>
              <w:rPr>
                <w:rFonts w:ascii="Tahoma" w:hAnsi="Tahoma" w:eastAsia="Tahoma" w:cs="Tahoma"/>
                <w:sz w:val="22"/>
                <w:szCs w:val="22"/>
              </w:rPr>
            </w:pPr>
            <w:r w:rsidRPr="15ED8635">
              <w:rPr>
                <w:rFonts w:ascii="Tahoma" w:hAnsi="Tahoma" w:eastAsia="Tahoma" w:cs="Tahoma"/>
                <w:sz w:val="22"/>
                <w:szCs w:val="22"/>
              </w:rPr>
              <w:t>Facilitate community dialogues</w:t>
            </w:r>
          </w:p>
        </w:tc>
        <w:tc>
          <w:tcPr>
            <w:tcW w:w="3180" w:type="dxa"/>
            <w:tcBorders>
              <w:top w:val="single" w:color="9CC3E4" w:sz="6" w:space="0"/>
              <w:left w:val="single" w:color="9CC3E4" w:sz="6" w:space="0"/>
              <w:bottom w:val="single" w:color="9CC3E4" w:sz="6" w:space="0"/>
              <w:right w:val="single" w:color="9CC3E4" w:sz="6" w:space="0"/>
            </w:tcBorders>
            <w:shd w:val="clear" w:color="auto" w:fill="F1F1F1"/>
          </w:tcPr>
          <w:p w:rsidR="15ED8635" w:rsidP="15ED8635" w:rsidRDefault="15ED8635" w14:paraId="5FE54D5E" w14:textId="6C23290D">
            <w:pPr>
              <w:spacing w:before="8"/>
              <w:rPr>
                <w:rFonts w:ascii="Tahoma" w:hAnsi="Tahoma" w:eastAsia="Tahoma" w:cs="Tahoma"/>
                <w:sz w:val="22"/>
                <w:szCs w:val="22"/>
              </w:rPr>
            </w:pPr>
          </w:p>
          <w:p w:rsidR="15ED8635" w:rsidP="15ED8635" w:rsidRDefault="15ED8635" w14:paraId="5381FF9B" w14:textId="53A91845">
            <w:pPr>
              <w:ind w:left="8" w:right="90"/>
              <w:jc w:val="center"/>
              <w:rPr>
                <w:rFonts w:ascii="Tahoma" w:hAnsi="Tahoma" w:eastAsia="Tahoma" w:cs="Tahoma"/>
                <w:sz w:val="22"/>
                <w:szCs w:val="22"/>
              </w:rPr>
            </w:pPr>
            <w:r w:rsidRPr="15ED8635">
              <w:rPr>
                <w:rFonts w:ascii="Tahoma" w:hAnsi="Tahoma" w:eastAsia="Tahoma" w:cs="Tahoma"/>
                <w:sz w:val="22"/>
                <w:szCs w:val="22"/>
              </w:rPr>
              <w:t>Research Coordinator – TBD</w:t>
            </w:r>
          </w:p>
        </w:tc>
      </w:tr>
      <w:tr w:rsidR="15ED8635" w:rsidTr="15ED8635" w14:paraId="74C5395F" w14:textId="77777777">
        <w:trPr>
          <w:trHeight w:val="300"/>
        </w:trPr>
        <w:tc>
          <w:tcPr>
            <w:tcW w:w="2895" w:type="dxa"/>
            <w:tcBorders>
              <w:top w:val="single" w:color="9CC3E4" w:sz="6" w:space="0"/>
              <w:left w:val="single" w:color="9CC3E4" w:sz="6" w:space="0"/>
              <w:bottom w:val="single" w:color="9CC3E4" w:sz="6" w:space="0"/>
              <w:right w:val="single" w:color="9CC3E4" w:sz="6" w:space="0"/>
            </w:tcBorders>
          </w:tcPr>
          <w:p w:rsidR="15ED8635" w:rsidP="15ED8635" w:rsidRDefault="15ED8635" w14:paraId="2F2ACF27" w14:textId="14A0AB0A">
            <w:pPr>
              <w:spacing w:before="10"/>
              <w:rPr>
                <w:rFonts w:ascii="Tahoma" w:hAnsi="Tahoma" w:eastAsia="Tahoma" w:cs="Tahoma"/>
                <w:sz w:val="22"/>
                <w:szCs w:val="22"/>
              </w:rPr>
            </w:pPr>
          </w:p>
          <w:p w:rsidR="15ED8635" w:rsidP="15ED8635" w:rsidRDefault="15ED8635" w14:paraId="157E559D" w14:textId="4231970C">
            <w:pPr>
              <w:ind w:left="5"/>
              <w:rPr>
                <w:rFonts w:ascii="Tahoma" w:hAnsi="Tahoma" w:eastAsia="Tahoma" w:cs="Tahoma"/>
                <w:sz w:val="22"/>
                <w:szCs w:val="22"/>
              </w:rPr>
            </w:pPr>
            <w:r w:rsidRPr="15ED8635">
              <w:rPr>
                <w:rFonts w:ascii="Tahoma" w:hAnsi="Tahoma" w:eastAsia="Tahoma" w:cs="Tahoma"/>
                <w:sz w:val="22"/>
                <w:szCs w:val="22"/>
              </w:rPr>
              <w:t>March 2018</w:t>
            </w:r>
          </w:p>
        </w:tc>
        <w:tc>
          <w:tcPr>
            <w:tcW w:w="4080" w:type="dxa"/>
            <w:tcBorders>
              <w:top w:val="single" w:color="9CC3E4" w:sz="6" w:space="0"/>
              <w:left w:val="single" w:color="9CC3E4" w:sz="6" w:space="0"/>
              <w:bottom w:val="single" w:color="9CC3E4" w:sz="6" w:space="0"/>
              <w:right w:val="single" w:color="9CC3E4" w:sz="6" w:space="0"/>
            </w:tcBorders>
          </w:tcPr>
          <w:p w:rsidR="15ED8635" w:rsidP="15ED8635" w:rsidRDefault="15ED8635" w14:paraId="007C3931" w14:textId="2EAD0BC9">
            <w:pPr>
              <w:spacing w:before="133" w:line="256" w:lineRule="auto"/>
              <w:ind w:left="5"/>
              <w:rPr>
                <w:rFonts w:ascii="Tahoma" w:hAnsi="Tahoma" w:eastAsia="Tahoma" w:cs="Tahoma"/>
                <w:sz w:val="22"/>
                <w:szCs w:val="22"/>
              </w:rPr>
            </w:pPr>
            <w:r w:rsidRPr="15ED8635">
              <w:rPr>
                <w:rFonts w:ascii="Tahoma" w:hAnsi="Tahoma" w:eastAsia="Tahoma" w:cs="Tahoma"/>
                <w:sz w:val="22"/>
                <w:szCs w:val="22"/>
              </w:rPr>
              <w:t>Outreach/recruit community research team</w:t>
            </w:r>
          </w:p>
        </w:tc>
        <w:tc>
          <w:tcPr>
            <w:tcW w:w="3180" w:type="dxa"/>
            <w:tcBorders>
              <w:top w:val="single" w:color="9CC3E4" w:sz="6" w:space="0"/>
              <w:left w:val="single" w:color="9CC3E4" w:sz="6" w:space="0"/>
              <w:bottom w:val="single" w:color="9CC3E4" w:sz="6" w:space="0"/>
              <w:right w:val="single" w:color="9CC3E4" w:sz="6" w:space="0"/>
            </w:tcBorders>
          </w:tcPr>
          <w:p w:rsidR="15ED8635" w:rsidP="15ED8635" w:rsidRDefault="15ED8635" w14:paraId="66BD07EB" w14:textId="5595DEF9">
            <w:pPr>
              <w:spacing w:before="133" w:line="256" w:lineRule="auto"/>
              <w:ind w:left="6"/>
              <w:rPr>
                <w:rFonts w:ascii="Tahoma" w:hAnsi="Tahoma" w:eastAsia="Tahoma" w:cs="Tahoma"/>
                <w:sz w:val="22"/>
                <w:szCs w:val="22"/>
              </w:rPr>
            </w:pPr>
            <w:r w:rsidRPr="15ED8635">
              <w:rPr>
                <w:rFonts w:ascii="Tahoma" w:hAnsi="Tahoma" w:eastAsia="Tahoma" w:cs="Tahoma"/>
                <w:sz w:val="22"/>
                <w:szCs w:val="22"/>
              </w:rPr>
              <w:t>Dr. Jane Smith and Sheila Thomas, Co-lead Researchers</w:t>
            </w:r>
          </w:p>
        </w:tc>
      </w:tr>
      <w:tr w:rsidR="15ED8635" w:rsidTr="15ED8635" w14:paraId="2B8D61F4" w14:textId="77777777">
        <w:trPr>
          <w:trHeight w:val="300"/>
        </w:trPr>
        <w:tc>
          <w:tcPr>
            <w:tcW w:w="2895" w:type="dxa"/>
            <w:tcBorders>
              <w:top w:val="single" w:color="9CC3E4" w:sz="6" w:space="0"/>
              <w:left w:val="single" w:color="9CC3E4" w:sz="6" w:space="0"/>
              <w:bottom w:val="single" w:color="9CC3E4" w:sz="6" w:space="0"/>
              <w:right w:val="single" w:color="9CC3E4" w:sz="6" w:space="0"/>
            </w:tcBorders>
            <w:shd w:val="clear" w:color="auto" w:fill="F1F1F1"/>
          </w:tcPr>
          <w:p w:rsidR="15ED8635" w:rsidP="15ED8635" w:rsidRDefault="15ED8635" w14:paraId="0897005A" w14:textId="762343B3">
            <w:pPr>
              <w:rPr>
                <w:rFonts w:ascii="Tahoma" w:hAnsi="Tahoma" w:eastAsia="Tahoma" w:cs="Tahoma"/>
                <w:sz w:val="22"/>
                <w:szCs w:val="22"/>
              </w:rPr>
            </w:pPr>
          </w:p>
          <w:p w:rsidR="15ED8635" w:rsidP="15ED8635" w:rsidRDefault="15ED8635" w14:paraId="220570C2" w14:textId="078A036E">
            <w:pPr>
              <w:spacing w:before="28"/>
              <w:rPr>
                <w:rFonts w:ascii="Tahoma" w:hAnsi="Tahoma" w:eastAsia="Tahoma" w:cs="Tahoma"/>
                <w:sz w:val="22"/>
                <w:szCs w:val="22"/>
              </w:rPr>
            </w:pPr>
          </w:p>
          <w:p w:rsidR="15ED8635" w:rsidP="15ED8635" w:rsidRDefault="15ED8635" w14:paraId="3E0BEE33" w14:textId="1CCC4FE5">
            <w:pPr>
              <w:ind w:left="5"/>
              <w:rPr>
                <w:rFonts w:ascii="Tahoma" w:hAnsi="Tahoma" w:eastAsia="Tahoma" w:cs="Tahoma"/>
                <w:sz w:val="22"/>
                <w:szCs w:val="22"/>
              </w:rPr>
            </w:pPr>
            <w:r w:rsidRPr="15ED8635">
              <w:rPr>
                <w:rFonts w:ascii="Tahoma" w:hAnsi="Tahoma" w:eastAsia="Tahoma" w:cs="Tahoma"/>
                <w:sz w:val="22"/>
                <w:szCs w:val="22"/>
              </w:rPr>
              <w:t>April 2018 – June 2018</w:t>
            </w:r>
          </w:p>
        </w:tc>
        <w:tc>
          <w:tcPr>
            <w:tcW w:w="4080" w:type="dxa"/>
            <w:tcBorders>
              <w:top w:val="single" w:color="9CC3E4" w:sz="6" w:space="0"/>
              <w:left w:val="single" w:color="9CC3E4" w:sz="6" w:space="0"/>
              <w:bottom w:val="single" w:color="9CC3E4" w:sz="6" w:space="0"/>
              <w:right w:val="single" w:color="9CC3E4" w:sz="6" w:space="0"/>
            </w:tcBorders>
            <w:shd w:val="clear" w:color="auto" w:fill="F1F1F1"/>
          </w:tcPr>
          <w:p w:rsidR="15ED8635" w:rsidP="15ED8635" w:rsidRDefault="15ED8635" w14:paraId="7A4727BE" w14:textId="5ADFB70A">
            <w:pPr>
              <w:spacing w:before="9"/>
              <w:rPr>
                <w:rFonts w:ascii="Tahoma" w:hAnsi="Tahoma" w:eastAsia="Tahoma" w:cs="Tahoma"/>
                <w:sz w:val="22"/>
                <w:szCs w:val="22"/>
              </w:rPr>
            </w:pPr>
          </w:p>
          <w:p w:rsidR="15ED8635" w:rsidP="15ED8635" w:rsidRDefault="15ED8635" w14:paraId="47388560" w14:textId="1990C99D">
            <w:pPr>
              <w:spacing w:line="256" w:lineRule="auto"/>
              <w:ind w:left="5"/>
              <w:rPr>
                <w:rFonts w:ascii="Tahoma" w:hAnsi="Tahoma" w:eastAsia="Tahoma" w:cs="Tahoma"/>
                <w:sz w:val="22"/>
                <w:szCs w:val="22"/>
              </w:rPr>
            </w:pPr>
            <w:r w:rsidRPr="15ED8635">
              <w:rPr>
                <w:rFonts w:ascii="Tahoma" w:hAnsi="Tahoma" w:eastAsia="Tahoma" w:cs="Tahoma"/>
                <w:sz w:val="22"/>
                <w:szCs w:val="22"/>
              </w:rPr>
              <w:t>Conduct environmental scan and meetings with government officials and local staff of housing organizations</w:t>
            </w:r>
          </w:p>
        </w:tc>
        <w:tc>
          <w:tcPr>
            <w:tcW w:w="3180" w:type="dxa"/>
            <w:tcBorders>
              <w:top w:val="single" w:color="9CC3E4" w:sz="6" w:space="0"/>
              <w:left w:val="single" w:color="9CC3E4" w:sz="6" w:space="0"/>
              <w:bottom w:val="single" w:color="9CC3E4" w:sz="6" w:space="0"/>
              <w:right w:val="single" w:color="9CC3E4" w:sz="6" w:space="0"/>
            </w:tcBorders>
            <w:shd w:val="clear" w:color="auto" w:fill="F1F1F1"/>
          </w:tcPr>
          <w:p w:rsidR="15ED8635" w:rsidP="15ED8635" w:rsidRDefault="15ED8635" w14:paraId="4E9A5E81" w14:textId="2E85776F">
            <w:pPr>
              <w:spacing w:before="152"/>
              <w:rPr>
                <w:rFonts w:ascii="Tahoma" w:hAnsi="Tahoma" w:eastAsia="Tahoma" w:cs="Tahoma"/>
                <w:sz w:val="22"/>
                <w:szCs w:val="22"/>
              </w:rPr>
            </w:pPr>
          </w:p>
          <w:p w:rsidR="15ED8635" w:rsidP="15ED8635" w:rsidRDefault="15ED8635" w14:paraId="3883EE79" w14:textId="522A56E0">
            <w:pPr>
              <w:spacing w:line="256" w:lineRule="auto"/>
              <w:ind w:left="6"/>
              <w:rPr>
                <w:rFonts w:ascii="Tahoma" w:hAnsi="Tahoma" w:eastAsia="Tahoma" w:cs="Tahoma"/>
                <w:sz w:val="22"/>
                <w:szCs w:val="22"/>
              </w:rPr>
            </w:pPr>
            <w:r w:rsidRPr="15ED8635">
              <w:rPr>
                <w:rFonts w:ascii="Tahoma" w:hAnsi="Tahoma" w:eastAsia="Tahoma" w:cs="Tahoma"/>
                <w:sz w:val="22"/>
                <w:szCs w:val="22"/>
              </w:rPr>
              <w:t>Dr. Jane Smith and Sheila Thomas, Co-lead Researchers</w:t>
            </w:r>
          </w:p>
        </w:tc>
      </w:tr>
    </w:tbl>
    <w:p w:rsidR="15ED8635" w:rsidP="15ED8635" w:rsidRDefault="15ED8635" w14:paraId="133F414B" w14:textId="1391A865">
      <w:pPr>
        <w:rPr>
          <w:rFonts w:ascii="Tahoma" w:hAnsi="Tahoma" w:eastAsia="Tahoma" w:cs="Tahoma"/>
          <w:color w:val="000000" w:themeColor="text1"/>
          <w:sz w:val="22"/>
          <w:szCs w:val="22"/>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2915"/>
      </w:tblGrid>
      <w:tr w:rsidR="15ED8635" w:rsidTr="20461059" w14:paraId="6F60E68D" w14:textId="77777777">
        <w:trPr>
          <w:trHeight w:val="300"/>
        </w:trPr>
        <w:tc>
          <w:tcPr>
            <w:tcW w:w="12915" w:type="dxa"/>
            <w:shd w:val="clear" w:color="auto" w:fill="D9E2F3"/>
            <w:tcMar>
              <w:left w:w="105" w:type="dxa"/>
              <w:right w:w="105" w:type="dxa"/>
            </w:tcMar>
          </w:tcPr>
          <w:p w:rsidR="5D7B570A" w:rsidP="15ED8635" w:rsidRDefault="5D7B570A" w14:paraId="5B302F11" w14:textId="53BBB505">
            <w:pPr>
              <w:rPr>
                <w:rFonts w:ascii="lato_MSFontService" w:hAnsi="lato_MSFontService" w:eastAsia="lato_MSFontService" w:cs="lato_MSFontService"/>
              </w:rPr>
            </w:pPr>
            <w:r w:rsidRPr="20461059" w:rsidR="766EC080">
              <w:rPr>
                <w:rFonts w:ascii="lato_MSFontService" w:hAnsi="lato_MSFontService" w:eastAsia="lato_MSFontService" w:cs="lato_MSFontService"/>
                <w:b w:val="1"/>
                <w:bCs w:val="1"/>
                <w:color w:val="000000" w:themeColor="text1" w:themeTint="FF" w:themeShade="FF"/>
              </w:rPr>
              <w:t>5</w:t>
            </w:r>
            <w:r w:rsidRPr="20461059" w:rsidR="76711DE7">
              <w:rPr>
                <w:rFonts w:ascii="lato_MSFontService" w:hAnsi="lato_MSFontService" w:eastAsia="lato_MSFontService" w:cs="lato_MSFontService"/>
                <w:b w:val="1"/>
                <w:bCs w:val="1"/>
                <w:color w:val="000000" w:themeColor="text1" w:themeTint="FF" w:themeShade="FF"/>
              </w:rPr>
              <w:t xml:space="preserve">. Supporting Documents: The following documents are an important part of your application. </w:t>
            </w:r>
            <w:r w:rsidRPr="20461059" w:rsidR="76711DE7">
              <w:rPr>
                <w:rFonts w:ascii="lato_MSFontService" w:hAnsi="lato_MSFontService" w:eastAsia="lato_MSFontService" w:cs="lato_MSFontService"/>
                <w:b w:val="1"/>
                <w:bCs w:val="1"/>
                <w:color w:val="000000" w:themeColor="text1" w:themeTint="FF" w:themeShade="FF"/>
              </w:rPr>
              <w:t>Required documents are indicated with an asterisk and must be uploaded here before you are able to submit.</w:t>
            </w:r>
            <w:r w:rsidRPr="20461059" w:rsidR="76711DE7">
              <w:rPr>
                <w:rFonts w:ascii="lato_MSFontService" w:hAnsi="lato_MSFontService" w:eastAsia="lato_MSFontService" w:cs="lato_MSFontService"/>
                <w:b w:val="1"/>
                <w:bCs w:val="1"/>
                <w:color w:val="000000" w:themeColor="text1" w:themeTint="FF" w:themeShade="FF"/>
              </w:rPr>
              <w:t xml:space="preserve"> Note: Only Word or PDF documents will be accepted. Do not use symbols or special characters in your file name. The document file size limit is 5 MB.</w:t>
            </w:r>
          </w:p>
          <w:p w:rsidR="15ED8635" w:rsidP="15ED8635" w:rsidRDefault="15ED8635" w14:paraId="2272723D" w14:textId="57C55159">
            <w:pPr>
              <w:rPr>
                <w:rFonts w:ascii="lato_MSFontService" w:hAnsi="lato_MSFontService" w:eastAsia="lato_MSFontService" w:cs="lato_MSFontService"/>
                <w:b/>
                <w:bCs/>
                <w:color w:val="000000" w:themeColor="text1"/>
              </w:rPr>
            </w:pPr>
          </w:p>
          <w:p w:rsidR="5D7B570A" w:rsidP="15ED8635" w:rsidRDefault="5D7B570A" w14:paraId="4345ED38" w14:textId="50FF1C3D">
            <w:pPr>
              <w:numPr>
                <w:ilvl w:val="1"/>
                <w:numId w:val="2"/>
              </w:numPr>
              <w:rPr>
                <w:rFonts w:ascii="lato_MSFontService" w:hAnsi="lato_MSFontService" w:eastAsia="lato_MSFontService" w:cs="lato_MSFontService"/>
                <w:color w:val="000000" w:themeColor="text1"/>
              </w:rPr>
            </w:pPr>
            <w:r w:rsidRPr="15ED8635">
              <w:rPr>
                <w:rFonts w:ascii="lato_MSFontService" w:hAnsi="lato_MSFontService" w:eastAsia="lato_MSFontService" w:cs="lato_MSFontService"/>
                <w:color w:val="000000" w:themeColor="text1"/>
              </w:rPr>
              <w:t>* Letters of support (maximum 3): You can include up to three letters from organizations that are working with you on this specific project or have endorsed your project (e.g. other funders; and community members who support your initiative, etc.). These letters should demonstrate genuine knowledge of and/or involvement with your project and be unique from one another.</w:t>
            </w:r>
          </w:p>
          <w:p w:rsidR="15ED8635" w:rsidP="15ED8635" w:rsidRDefault="15ED8635" w14:paraId="53782C08" w14:textId="3FE866FB">
            <w:pPr>
              <w:rPr>
                <w:rFonts w:ascii="lato_MSFontService" w:hAnsi="lato_MSFontService" w:eastAsia="lato_MSFontService" w:cs="lato_MSFontService"/>
                <w:color w:val="000000" w:themeColor="text1"/>
              </w:rPr>
            </w:pPr>
          </w:p>
          <w:p w:rsidR="5D7B570A" w:rsidP="15ED8635" w:rsidRDefault="5D7B570A" w14:paraId="286F7EAA" w14:textId="6DFAC8D9">
            <w:pPr>
              <w:numPr>
                <w:ilvl w:val="1"/>
                <w:numId w:val="2"/>
              </w:numPr>
              <w:rPr>
                <w:rFonts w:ascii="lato_MSFontService" w:hAnsi="lato_MSFontService" w:eastAsia="lato_MSFontService" w:cs="lato_MSFontService"/>
                <w:b/>
                <w:bCs/>
                <w:u w:val="single"/>
              </w:rPr>
            </w:pPr>
            <w:r w:rsidRPr="15ED8635">
              <w:rPr>
                <w:rFonts w:ascii="lato_MSFontService" w:hAnsi="lato_MSFontService" w:eastAsia="lato_MSFontService" w:cs="lato_MSFontService"/>
                <w:color w:val="000000" w:themeColor="text1"/>
              </w:rPr>
              <w:t xml:space="preserve">Research Ethics Certificate(s): Vancouver Foundation must have assurance that all research will be conducted in an ethical, safe, and humane manner that respects the rights of the community, and a certificate of approval from a </w:t>
            </w:r>
            <w:hyperlink r:id="rId14">
              <w:r w:rsidRPr="15ED8635">
                <w:rPr>
                  <w:rStyle w:val="Hyperlink"/>
                  <w:rFonts w:ascii="lato_MSFontService" w:hAnsi="lato_MSFontService" w:eastAsia="lato_MSFontService" w:cs="lato_MSFontService"/>
                </w:rPr>
                <w:t>Research Ethics Board</w:t>
              </w:r>
            </w:hyperlink>
            <w:r w:rsidRPr="15ED8635">
              <w:rPr>
                <w:rFonts w:ascii="lato_MSFontService" w:hAnsi="lato_MSFontService" w:eastAsia="lato_MSFontService" w:cs="lato_MSFontService"/>
              </w:rPr>
              <w:t xml:space="preserve"> </w:t>
            </w:r>
            <w:r w:rsidRPr="15ED8635">
              <w:rPr>
                <w:rFonts w:ascii="lato_MSFontService" w:hAnsi="lato_MSFontService" w:eastAsia="lato_MSFontService" w:cs="lato_MSFontService"/>
                <w:color w:val="000000" w:themeColor="text1"/>
              </w:rPr>
              <w:t xml:space="preserve">is required. Typically, the research ethics board is located within one of the </w:t>
            </w:r>
            <w:r w:rsidRPr="15ED8635">
              <w:rPr>
                <w:rFonts w:ascii="lato_MSFontService" w:hAnsi="lato_MSFontService" w:eastAsia="lato_MSFontService" w:cs="lato_MSFontService"/>
                <w:color w:val="000000" w:themeColor="text1"/>
              </w:rPr>
              <w:lastRenderedPageBreak/>
              <w:t xml:space="preserve">research partners’ own institution; however, ethics approval from a qualified 3rd party is also acceptable. If you have applied for, but have not yet obtained this certificate, you may still submit your application. </w:t>
            </w:r>
            <w:r w:rsidRPr="15ED8635">
              <w:rPr>
                <w:rFonts w:ascii="lato_MSFontService" w:hAnsi="lato_MSFontService" w:eastAsia="lato_MSFontService" w:cs="lato_MSFontService"/>
                <w:b/>
                <w:bCs/>
                <w:u w:val="single"/>
              </w:rPr>
              <w:t>Ethics certificates are not required at the time of application but must be obtained by successful applicants prior to research commencement.</w:t>
            </w:r>
          </w:p>
          <w:p w:rsidR="15ED8635" w:rsidP="15ED8635" w:rsidRDefault="15ED8635" w14:paraId="4D94B67B" w14:textId="7CEFDA24">
            <w:pPr>
              <w:rPr>
                <w:rFonts w:ascii="lato_MSFontService" w:hAnsi="lato_MSFontService" w:eastAsia="lato_MSFontService" w:cs="lato_MSFontService"/>
                <w:color w:val="000000" w:themeColor="text1"/>
              </w:rPr>
            </w:pPr>
          </w:p>
        </w:tc>
      </w:tr>
      <w:tr w:rsidR="538A83CE" w:rsidTr="20461059" w14:paraId="75575F9A" w14:textId="77777777">
        <w:trPr>
          <w:trHeight w:val="300"/>
        </w:trPr>
        <w:tc>
          <w:tcPr>
            <w:tcW w:w="12915" w:type="dxa"/>
            <w:shd w:val="clear" w:color="auto" w:fill="E8E8E8" w:themeFill="background2"/>
            <w:tcMar>
              <w:left w:w="105" w:type="dxa"/>
              <w:right w:w="105" w:type="dxa"/>
            </w:tcMar>
          </w:tcPr>
          <w:p w:rsidR="0C4A9DDA" w:rsidP="538A83CE" w:rsidRDefault="0C4A9DDA" w14:paraId="2BA43203" w14:textId="073D69DB">
            <w:pPr>
              <w:rPr>
                <w:rFonts w:ascii="lato_MSFontService" w:hAnsi="lato_MSFontService" w:eastAsia="lato_MSFontService" w:cs="lato_MSFontService"/>
                <w:b/>
                <w:bCs/>
              </w:rPr>
            </w:pPr>
            <w:r w:rsidRPr="538A83CE">
              <w:rPr>
                <w:rFonts w:ascii="lato_MSFontService" w:hAnsi="lato_MSFontService" w:eastAsia="lato_MSFontService" w:cs="lato_MSFontService"/>
                <w:b/>
                <w:bCs/>
                <w:color w:val="000000" w:themeColor="text1"/>
              </w:rPr>
              <w:lastRenderedPageBreak/>
              <w:t xml:space="preserve">Rationale: </w:t>
            </w:r>
            <w:r w:rsidRPr="538A83CE">
              <w:rPr>
                <w:rFonts w:ascii="lato_MSFontService" w:hAnsi="lato_MSFontService" w:eastAsia="lato_MSFontService" w:cs="lato_MSFontService"/>
                <w:color w:val="000000" w:themeColor="text1"/>
              </w:rPr>
              <w:t>Reviewers are looking for meaningful letters that show authentic support and connection to your project. Letters should come from individuals or organizations that are directly involved with your initiative or have a clear understanding of its value and relevance. They’re looking for evidence of trust, collaboration, or endorsement from partners, funders, or community members. Each letter should offer a unique perspective—not just repeat the same message—to help reviewers see the depth and breadth of support behind your work.</w:t>
            </w:r>
          </w:p>
          <w:p w:rsidR="538A83CE" w:rsidP="538A83CE" w:rsidRDefault="538A83CE" w14:paraId="4C47963E" w14:textId="4DF967A5">
            <w:pPr>
              <w:rPr>
                <w:rFonts w:ascii="lato_MSFontService" w:hAnsi="lato_MSFontService" w:eastAsia="lato_MSFontService" w:cs="lato_MSFontService"/>
                <w:b/>
                <w:bCs/>
                <w:color w:val="000000" w:themeColor="text1"/>
              </w:rPr>
            </w:pPr>
          </w:p>
        </w:tc>
      </w:tr>
    </w:tbl>
    <w:p w:rsidR="15ED8635" w:rsidRDefault="15ED8635" w14:paraId="549D55A6" w14:textId="2549CF8D"/>
    <w:p w:rsidR="15ED8635" w:rsidP="15ED8635" w:rsidRDefault="15ED8635" w14:paraId="1ABAF558" w14:textId="41FDE000">
      <w:pPr>
        <w:rPr>
          <w:rFonts w:ascii="Lato" w:hAnsi="Lato"/>
        </w:rPr>
      </w:pPr>
    </w:p>
    <w:sectPr w:rsidR="15ED8635">
      <w:headerReference w:type="default" r:id="rId15"/>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63F8" w:rsidRDefault="00EF63F8" w14:paraId="6FF76409" w14:textId="77777777">
      <w:pPr>
        <w:spacing w:after="0" w:line="240" w:lineRule="auto"/>
      </w:pPr>
      <w:r>
        <w:separator/>
      </w:r>
    </w:p>
  </w:endnote>
  <w:endnote w:type="continuationSeparator" w:id="0">
    <w:p w:rsidR="00EF63F8" w:rsidRDefault="00EF63F8" w14:paraId="4042929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 w:name="lato_MSFontService">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674485"/>
      <w:docPartObj>
        <w:docPartGallery w:val="Page Numbers (Bottom of Page)"/>
        <w:docPartUnique/>
      </w:docPartObj>
    </w:sdtPr>
    <w:sdtEndPr/>
    <w:sdtContent>
      <w:sdt>
        <w:sdtPr>
          <w:id w:val="-1769616900"/>
          <w:docPartObj>
            <w:docPartGallery w:val="Page Numbers (Top of Page)"/>
            <w:docPartUnique/>
          </w:docPartObj>
        </w:sdtPr>
        <w:sdtEndPr/>
        <w:sdtContent>
          <w:p w:rsidR="00FE2C0C" w:rsidRDefault="00FE2C0C" w14:paraId="28EB27B6" w14:textId="4499D08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772DAA9E" w:rsidP="772DAA9E" w:rsidRDefault="772DAA9E" w14:paraId="1407046B" w14:textId="73126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63F8" w:rsidRDefault="00EF63F8" w14:paraId="6B15405E" w14:textId="77777777">
      <w:pPr>
        <w:spacing w:after="0" w:line="240" w:lineRule="auto"/>
      </w:pPr>
      <w:r>
        <w:separator/>
      </w:r>
    </w:p>
  </w:footnote>
  <w:footnote w:type="continuationSeparator" w:id="0">
    <w:p w:rsidR="00EF63F8" w:rsidRDefault="00EF63F8" w14:paraId="648C426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772DAA9E" w:rsidTr="772DAA9E" w14:paraId="25EEC315" w14:textId="77777777">
      <w:trPr>
        <w:trHeight w:val="300"/>
      </w:trPr>
      <w:tc>
        <w:tcPr>
          <w:tcW w:w="4320" w:type="dxa"/>
        </w:tcPr>
        <w:p w:rsidR="772DAA9E" w:rsidP="772DAA9E" w:rsidRDefault="772DAA9E" w14:paraId="313ED556" w14:textId="52BEA98D">
          <w:pPr>
            <w:pStyle w:val="Header"/>
            <w:ind w:left="-115"/>
          </w:pPr>
        </w:p>
      </w:tc>
      <w:tc>
        <w:tcPr>
          <w:tcW w:w="4320" w:type="dxa"/>
        </w:tcPr>
        <w:p w:rsidR="772DAA9E" w:rsidP="772DAA9E" w:rsidRDefault="772DAA9E" w14:paraId="5CD19155" w14:textId="11F262D4">
          <w:pPr>
            <w:pStyle w:val="Header"/>
            <w:jc w:val="center"/>
          </w:pPr>
        </w:p>
      </w:tc>
      <w:tc>
        <w:tcPr>
          <w:tcW w:w="4320" w:type="dxa"/>
        </w:tcPr>
        <w:p w:rsidR="772DAA9E" w:rsidP="772DAA9E" w:rsidRDefault="772DAA9E" w14:paraId="549416ED" w14:textId="4539B9FB">
          <w:pPr>
            <w:pStyle w:val="Header"/>
            <w:ind w:right="-115"/>
            <w:jc w:val="right"/>
          </w:pPr>
        </w:p>
      </w:tc>
    </w:tr>
  </w:tbl>
  <w:p w:rsidR="772DAA9E" w:rsidP="772DAA9E" w:rsidRDefault="00FE2C0C" w14:paraId="552E6B96" w14:textId="52A0A8CD">
    <w:pPr>
      <w:pStyle w:val="Header"/>
    </w:pPr>
    <w:r>
      <w:rPr>
        <w:noProof/>
      </w:rPr>
      <w:drawing>
        <wp:anchor distT="0" distB="0" distL="114300" distR="114300" simplePos="0" relativeHeight="251659264" behindDoc="0" locked="0" layoutInCell="1" allowOverlap="1" wp14:anchorId="0271FC3F" wp14:editId="7FE33583">
          <wp:simplePos x="0" y="0"/>
          <wp:positionH relativeFrom="margin">
            <wp:align>right</wp:align>
          </wp:positionH>
          <wp:positionV relativeFrom="paragraph">
            <wp:posOffset>-364746</wp:posOffset>
          </wp:positionV>
          <wp:extent cx="1837948" cy="384049"/>
          <wp:effectExtent l="0" t="0" r="0" b="0"/>
          <wp:wrapNone/>
          <wp:docPr id="19307627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62763" name="Picture 1930762763"/>
                  <pic:cNvPicPr/>
                </pic:nvPicPr>
                <pic:blipFill>
                  <a:blip r:embed="rId1">
                    <a:extLst>
                      <a:ext uri="{28A0092B-C50C-407E-A947-70E740481C1C}">
                        <a14:useLocalDpi xmlns:a14="http://schemas.microsoft.com/office/drawing/2010/main" val="0"/>
                      </a:ext>
                    </a:extLst>
                  </a:blip>
                  <a:stretch>
                    <a:fillRect/>
                  </a:stretch>
                </pic:blipFill>
                <pic:spPr>
                  <a:xfrm>
                    <a:off x="0" y="0"/>
                    <a:ext cx="1837948" cy="3840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F2CE"/>
    <w:multiLevelType w:val="hybridMultilevel"/>
    <w:tmpl w:val="94947EA4"/>
    <w:lvl w:ilvl="0" w:tplc="FA0AEE8C">
      <w:start w:val="1"/>
      <w:numFmt w:val="bullet"/>
      <w:lvlText w:val=""/>
      <w:lvlJc w:val="left"/>
      <w:pPr>
        <w:ind w:left="720" w:hanging="360"/>
      </w:pPr>
      <w:rPr>
        <w:rFonts w:hint="default" w:ascii="Symbol" w:hAnsi="Symbol"/>
      </w:rPr>
    </w:lvl>
    <w:lvl w:ilvl="1" w:tplc="F1BC55A2">
      <w:start w:val="1"/>
      <w:numFmt w:val="bullet"/>
      <w:lvlText w:val="o"/>
      <w:lvlJc w:val="left"/>
      <w:pPr>
        <w:ind w:left="1440" w:hanging="360"/>
      </w:pPr>
      <w:rPr>
        <w:rFonts w:hint="default" w:ascii="Courier New" w:hAnsi="Courier New"/>
      </w:rPr>
    </w:lvl>
    <w:lvl w:ilvl="2" w:tplc="9C40DFEA">
      <w:start w:val="1"/>
      <w:numFmt w:val="bullet"/>
      <w:lvlText w:val=""/>
      <w:lvlJc w:val="left"/>
      <w:pPr>
        <w:ind w:left="2160" w:hanging="360"/>
      </w:pPr>
      <w:rPr>
        <w:rFonts w:hint="default" w:ascii="Wingdings" w:hAnsi="Wingdings"/>
      </w:rPr>
    </w:lvl>
    <w:lvl w:ilvl="3" w:tplc="A79EEFC0">
      <w:start w:val="1"/>
      <w:numFmt w:val="bullet"/>
      <w:lvlText w:val=""/>
      <w:lvlJc w:val="left"/>
      <w:pPr>
        <w:ind w:left="2880" w:hanging="360"/>
      </w:pPr>
      <w:rPr>
        <w:rFonts w:hint="default" w:ascii="Symbol" w:hAnsi="Symbol"/>
      </w:rPr>
    </w:lvl>
    <w:lvl w:ilvl="4" w:tplc="542452F0">
      <w:start w:val="1"/>
      <w:numFmt w:val="bullet"/>
      <w:lvlText w:val="o"/>
      <w:lvlJc w:val="left"/>
      <w:pPr>
        <w:ind w:left="3600" w:hanging="360"/>
      </w:pPr>
      <w:rPr>
        <w:rFonts w:hint="default" w:ascii="Courier New" w:hAnsi="Courier New"/>
      </w:rPr>
    </w:lvl>
    <w:lvl w:ilvl="5" w:tplc="4D02C5E6">
      <w:start w:val="1"/>
      <w:numFmt w:val="bullet"/>
      <w:lvlText w:val=""/>
      <w:lvlJc w:val="left"/>
      <w:pPr>
        <w:ind w:left="4320" w:hanging="360"/>
      </w:pPr>
      <w:rPr>
        <w:rFonts w:hint="default" w:ascii="Wingdings" w:hAnsi="Wingdings"/>
      </w:rPr>
    </w:lvl>
    <w:lvl w:ilvl="6" w:tplc="879CCCBC">
      <w:start w:val="1"/>
      <w:numFmt w:val="bullet"/>
      <w:lvlText w:val=""/>
      <w:lvlJc w:val="left"/>
      <w:pPr>
        <w:ind w:left="5040" w:hanging="360"/>
      </w:pPr>
      <w:rPr>
        <w:rFonts w:hint="default" w:ascii="Symbol" w:hAnsi="Symbol"/>
      </w:rPr>
    </w:lvl>
    <w:lvl w:ilvl="7" w:tplc="FF0C3CA2">
      <w:start w:val="1"/>
      <w:numFmt w:val="bullet"/>
      <w:lvlText w:val="o"/>
      <w:lvlJc w:val="left"/>
      <w:pPr>
        <w:ind w:left="5760" w:hanging="360"/>
      </w:pPr>
      <w:rPr>
        <w:rFonts w:hint="default" w:ascii="Courier New" w:hAnsi="Courier New"/>
      </w:rPr>
    </w:lvl>
    <w:lvl w:ilvl="8" w:tplc="6582BF42">
      <w:start w:val="1"/>
      <w:numFmt w:val="bullet"/>
      <w:lvlText w:val=""/>
      <w:lvlJc w:val="left"/>
      <w:pPr>
        <w:ind w:left="6480" w:hanging="360"/>
      </w:pPr>
      <w:rPr>
        <w:rFonts w:hint="default" w:ascii="Wingdings" w:hAnsi="Wingdings"/>
      </w:rPr>
    </w:lvl>
  </w:abstractNum>
  <w:abstractNum w:abstractNumId="1" w15:restartNumberingAfterBreak="0">
    <w:nsid w:val="04463B7C"/>
    <w:multiLevelType w:val="hybridMultilevel"/>
    <w:tmpl w:val="E336243A"/>
    <w:lvl w:ilvl="0" w:tplc="097C2334">
      <w:start w:val="1"/>
      <w:numFmt w:val="decimal"/>
      <w:lvlText w:val="%1."/>
      <w:lvlJc w:val="left"/>
      <w:pPr>
        <w:ind w:left="980" w:hanging="361"/>
      </w:pPr>
      <w:rPr>
        <w:rFonts w:hint="default" w:ascii="Tahoma" w:hAnsi="Tahoma"/>
      </w:rPr>
    </w:lvl>
    <w:lvl w:ilvl="1" w:tplc="FDDA4DC4">
      <w:start w:val="1"/>
      <w:numFmt w:val="lowerLetter"/>
      <w:lvlText w:val="%2."/>
      <w:lvlJc w:val="left"/>
      <w:pPr>
        <w:ind w:left="1440" w:hanging="360"/>
      </w:pPr>
    </w:lvl>
    <w:lvl w:ilvl="2" w:tplc="A5B81320">
      <w:start w:val="1"/>
      <w:numFmt w:val="lowerRoman"/>
      <w:lvlText w:val="%3."/>
      <w:lvlJc w:val="right"/>
      <w:pPr>
        <w:ind w:left="2160" w:hanging="180"/>
      </w:pPr>
    </w:lvl>
    <w:lvl w:ilvl="3" w:tplc="260033E4">
      <w:start w:val="1"/>
      <w:numFmt w:val="decimal"/>
      <w:lvlText w:val="%4."/>
      <w:lvlJc w:val="left"/>
      <w:pPr>
        <w:ind w:left="2880" w:hanging="360"/>
      </w:pPr>
    </w:lvl>
    <w:lvl w:ilvl="4" w:tplc="FF70185C">
      <w:start w:val="1"/>
      <w:numFmt w:val="lowerLetter"/>
      <w:lvlText w:val="%5."/>
      <w:lvlJc w:val="left"/>
      <w:pPr>
        <w:ind w:left="3600" w:hanging="360"/>
      </w:pPr>
    </w:lvl>
    <w:lvl w:ilvl="5" w:tplc="FE8613FC">
      <w:start w:val="1"/>
      <w:numFmt w:val="lowerRoman"/>
      <w:lvlText w:val="%6."/>
      <w:lvlJc w:val="right"/>
      <w:pPr>
        <w:ind w:left="4320" w:hanging="180"/>
      </w:pPr>
    </w:lvl>
    <w:lvl w:ilvl="6" w:tplc="1F3EE74A">
      <w:start w:val="1"/>
      <w:numFmt w:val="decimal"/>
      <w:lvlText w:val="%7."/>
      <w:lvlJc w:val="left"/>
      <w:pPr>
        <w:ind w:left="5040" w:hanging="360"/>
      </w:pPr>
    </w:lvl>
    <w:lvl w:ilvl="7" w:tplc="B57E1218">
      <w:start w:val="1"/>
      <w:numFmt w:val="lowerLetter"/>
      <w:lvlText w:val="%8."/>
      <w:lvlJc w:val="left"/>
      <w:pPr>
        <w:ind w:left="5760" w:hanging="360"/>
      </w:pPr>
    </w:lvl>
    <w:lvl w:ilvl="8" w:tplc="7C3229EE">
      <w:start w:val="1"/>
      <w:numFmt w:val="lowerRoman"/>
      <w:lvlText w:val="%9."/>
      <w:lvlJc w:val="right"/>
      <w:pPr>
        <w:ind w:left="6480" w:hanging="180"/>
      </w:pPr>
    </w:lvl>
  </w:abstractNum>
  <w:abstractNum w:abstractNumId="2" w15:restartNumberingAfterBreak="0">
    <w:nsid w:val="0845F022"/>
    <w:multiLevelType w:val="hybridMultilevel"/>
    <w:tmpl w:val="7E3AF08C"/>
    <w:lvl w:ilvl="0" w:tplc="CDFCE016">
      <w:start w:val="1"/>
      <w:numFmt w:val="bullet"/>
      <w:lvlText w:val=""/>
      <w:lvlJc w:val="left"/>
      <w:pPr>
        <w:ind w:left="720" w:hanging="360"/>
      </w:pPr>
      <w:rPr>
        <w:rFonts w:hint="default" w:ascii="Wingdings" w:hAnsi="Wingdings"/>
      </w:rPr>
    </w:lvl>
    <w:lvl w:ilvl="1" w:tplc="6936B276">
      <w:start w:val="1"/>
      <w:numFmt w:val="bullet"/>
      <w:lvlText w:val="o"/>
      <w:lvlJc w:val="left"/>
      <w:pPr>
        <w:ind w:left="1440" w:hanging="360"/>
      </w:pPr>
      <w:rPr>
        <w:rFonts w:hint="default" w:ascii="Courier New" w:hAnsi="Courier New"/>
      </w:rPr>
    </w:lvl>
    <w:lvl w:ilvl="2" w:tplc="C5DAE404">
      <w:start w:val="1"/>
      <w:numFmt w:val="bullet"/>
      <w:lvlText w:val=""/>
      <w:lvlJc w:val="left"/>
      <w:pPr>
        <w:ind w:left="2160" w:hanging="360"/>
      </w:pPr>
      <w:rPr>
        <w:rFonts w:hint="default" w:ascii="Wingdings" w:hAnsi="Wingdings"/>
      </w:rPr>
    </w:lvl>
    <w:lvl w:ilvl="3" w:tplc="F5100B7E">
      <w:start w:val="1"/>
      <w:numFmt w:val="bullet"/>
      <w:lvlText w:val=""/>
      <w:lvlJc w:val="left"/>
      <w:pPr>
        <w:ind w:left="2880" w:hanging="360"/>
      </w:pPr>
      <w:rPr>
        <w:rFonts w:hint="default" w:ascii="Symbol" w:hAnsi="Symbol"/>
      </w:rPr>
    </w:lvl>
    <w:lvl w:ilvl="4" w:tplc="4BE62106">
      <w:start w:val="1"/>
      <w:numFmt w:val="bullet"/>
      <w:lvlText w:val="o"/>
      <w:lvlJc w:val="left"/>
      <w:pPr>
        <w:ind w:left="3600" w:hanging="360"/>
      </w:pPr>
      <w:rPr>
        <w:rFonts w:hint="default" w:ascii="Courier New" w:hAnsi="Courier New"/>
      </w:rPr>
    </w:lvl>
    <w:lvl w:ilvl="5" w:tplc="47AA958A">
      <w:start w:val="1"/>
      <w:numFmt w:val="bullet"/>
      <w:lvlText w:val=""/>
      <w:lvlJc w:val="left"/>
      <w:pPr>
        <w:ind w:left="4320" w:hanging="360"/>
      </w:pPr>
      <w:rPr>
        <w:rFonts w:hint="default" w:ascii="Wingdings" w:hAnsi="Wingdings"/>
      </w:rPr>
    </w:lvl>
    <w:lvl w:ilvl="6" w:tplc="5422F420">
      <w:start w:val="1"/>
      <w:numFmt w:val="bullet"/>
      <w:lvlText w:val=""/>
      <w:lvlJc w:val="left"/>
      <w:pPr>
        <w:ind w:left="5040" w:hanging="360"/>
      </w:pPr>
      <w:rPr>
        <w:rFonts w:hint="default" w:ascii="Symbol" w:hAnsi="Symbol"/>
      </w:rPr>
    </w:lvl>
    <w:lvl w:ilvl="7" w:tplc="F4A28E1C">
      <w:start w:val="1"/>
      <w:numFmt w:val="bullet"/>
      <w:lvlText w:val="o"/>
      <w:lvlJc w:val="left"/>
      <w:pPr>
        <w:ind w:left="5760" w:hanging="360"/>
      </w:pPr>
      <w:rPr>
        <w:rFonts w:hint="default" w:ascii="Courier New" w:hAnsi="Courier New"/>
      </w:rPr>
    </w:lvl>
    <w:lvl w:ilvl="8" w:tplc="6636A22C">
      <w:start w:val="1"/>
      <w:numFmt w:val="bullet"/>
      <w:lvlText w:val=""/>
      <w:lvlJc w:val="left"/>
      <w:pPr>
        <w:ind w:left="6480" w:hanging="360"/>
      </w:pPr>
      <w:rPr>
        <w:rFonts w:hint="default" w:ascii="Wingdings" w:hAnsi="Wingdings"/>
      </w:rPr>
    </w:lvl>
  </w:abstractNum>
  <w:abstractNum w:abstractNumId="3" w15:restartNumberingAfterBreak="0">
    <w:nsid w:val="0982E9C2"/>
    <w:multiLevelType w:val="hybridMultilevel"/>
    <w:tmpl w:val="95F8C96E"/>
    <w:lvl w:ilvl="0" w:tplc="1C4AB50C">
      <w:numFmt w:val="bullet"/>
      <w:lvlText w:val="●"/>
      <w:lvlJc w:val="left"/>
      <w:pPr>
        <w:ind w:left="1340" w:hanging="360"/>
      </w:pPr>
      <w:rPr>
        <w:rFonts w:hint="default" w:ascii="Verdana" w:hAnsi="Verdana"/>
      </w:rPr>
    </w:lvl>
    <w:lvl w:ilvl="1" w:tplc="1CDC9F0C">
      <w:start w:val="1"/>
      <w:numFmt w:val="bullet"/>
      <w:lvlText w:val="o"/>
      <w:lvlJc w:val="left"/>
      <w:pPr>
        <w:ind w:left="1440" w:hanging="360"/>
      </w:pPr>
      <w:rPr>
        <w:rFonts w:hint="default" w:ascii="Courier New" w:hAnsi="Courier New"/>
      </w:rPr>
    </w:lvl>
    <w:lvl w:ilvl="2" w:tplc="084223F4">
      <w:start w:val="1"/>
      <w:numFmt w:val="bullet"/>
      <w:lvlText w:val=""/>
      <w:lvlJc w:val="left"/>
      <w:pPr>
        <w:ind w:left="2160" w:hanging="360"/>
      </w:pPr>
      <w:rPr>
        <w:rFonts w:hint="default" w:ascii="Wingdings" w:hAnsi="Wingdings"/>
      </w:rPr>
    </w:lvl>
    <w:lvl w:ilvl="3" w:tplc="B4A8FDBC">
      <w:start w:val="1"/>
      <w:numFmt w:val="bullet"/>
      <w:lvlText w:val=""/>
      <w:lvlJc w:val="left"/>
      <w:pPr>
        <w:ind w:left="2880" w:hanging="360"/>
      </w:pPr>
      <w:rPr>
        <w:rFonts w:hint="default" w:ascii="Symbol" w:hAnsi="Symbol"/>
      </w:rPr>
    </w:lvl>
    <w:lvl w:ilvl="4" w:tplc="AA66B3CC">
      <w:start w:val="1"/>
      <w:numFmt w:val="bullet"/>
      <w:lvlText w:val="o"/>
      <w:lvlJc w:val="left"/>
      <w:pPr>
        <w:ind w:left="3600" w:hanging="360"/>
      </w:pPr>
      <w:rPr>
        <w:rFonts w:hint="default" w:ascii="Courier New" w:hAnsi="Courier New"/>
      </w:rPr>
    </w:lvl>
    <w:lvl w:ilvl="5" w:tplc="469C5EA6">
      <w:start w:val="1"/>
      <w:numFmt w:val="bullet"/>
      <w:lvlText w:val=""/>
      <w:lvlJc w:val="left"/>
      <w:pPr>
        <w:ind w:left="4320" w:hanging="360"/>
      </w:pPr>
      <w:rPr>
        <w:rFonts w:hint="default" w:ascii="Wingdings" w:hAnsi="Wingdings"/>
      </w:rPr>
    </w:lvl>
    <w:lvl w:ilvl="6" w:tplc="A268DCF8">
      <w:start w:val="1"/>
      <w:numFmt w:val="bullet"/>
      <w:lvlText w:val=""/>
      <w:lvlJc w:val="left"/>
      <w:pPr>
        <w:ind w:left="5040" w:hanging="360"/>
      </w:pPr>
      <w:rPr>
        <w:rFonts w:hint="default" w:ascii="Symbol" w:hAnsi="Symbol"/>
      </w:rPr>
    </w:lvl>
    <w:lvl w:ilvl="7" w:tplc="CB0E95AA">
      <w:start w:val="1"/>
      <w:numFmt w:val="bullet"/>
      <w:lvlText w:val="o"/>
      <w:lvlJc w:val="left"/>
      <w:pPr>
        <w:ind w:left="5760" w:hanging="360"/>
      </w:pPr>
      <w:rPr>
        <w:rFonts w:hint="default" w:ascii="Courier New" w:hAnsi="Courier New"/>
      </w:rPr>
    </w:lvl>
    <w:lvl w:ilvl="8" w:tplc="424E32FC">
      <w:start w:val="1"/>
      <w:numFmt w:val="bullet"/>
      <w:lvlText w:val=""/>
      <w:lvlJc w:val="left"/>
      <w:pPr>
        <w:ind w:left="6480" w:hanging="360"/>
      </w:pPr>
      <w:rPr>
        <w:rFonts w:hint="default" w:ascii="Wingdings" w:hAnsi="Wingdings"/>
      </w:rPr>
    </w:lvl>
  </w:abstractNum>
  <w:abstractNum w:abstractNumId="4" w15:restartNumberingAfterBreak="0">
    <w:nsid w:val="09902D69"/>
    <w:multiLevelType w:val="hybridMultilevel"/>
    <w:tmpl w:val="41DCEF5A"/>
    <w:lvl w:ilvl="0" w:tplc="E272C75A">
      <w:numFmt w:val="bullet"/>
      <w:lvlText w:val=""/>
      <w:lvlJc w:val="left"/>
      <w:pPr>
        <w:ind w:left="980" w:hanging="361"/>
      </w:pPr>
      <w:rPr>
        <w:rFonts w:hint="default" w:ascii="Symbol" w:hAnsi="Symbol"/>
      </w:rPr>
    </w:lvl>
    <w:lvl w:ilvl="1" w:tplc="774CFA56">
      <w:start w:val="1"/>
      <w:numFmt w:val="bullet"/>
      <w:lvlText w:val="o"/>
      <w:lvlJc w:val="left"/>
      <w:pPr>
        <w:ind w:left="1440" w:hanging="360"/>
      </w:pPr>
      <w:rPr>
        <w:rFonts w:hint="default" w:ascii="Courier New" w:hAnsi="Courier New"/>
      </w:rPr>
    </w:lvl>
    <w:lvl w:ilvl="2" w:tplc="7848057E">
      <w:start w:val="1"/>
      <w:numFmt w:val="bullet"/>
      <w:lvlText w:val=""/>
      <w:lvlJc w:val="left"/>
      <w:pPr>
        <w:ind w:left="2160" w:hanging="360"/>
      </w:pPr>
      <w:rPr>
        <w:rFonts w:hint="default" w:ascii="Wingdings" w:hAnsi="Wingdings"/>
      </w:rPr>
    </w:lvl>
    <w:lvl w:ilvl="3" w:tplc="1E9A594C">
      <w:start w:val="1"/>
      <w:numFmt w:val="bullet"/>
      <w:lvlText w:val=""/>
      <w:lvlJc w:val="left"/>
      <w:pPr>
        <w:ind w:left="2880" w:hanging="360"/>
      </w:pPr>
      <w:rPr>
        <w:rFonts w:hint="default" w:ascii="Symbol" w:hAnsi="Symbol"/>
      </w:rPr>
    </w:lvl>
    <w:lvl w:ilvl="4" w:tplc="1FD0F87E">
      <w:start w:val="1"/>
      <w:numFmt w:val="bullet"/>
      <w:lvlText w:val="o"/>
      <w:lvlJc w:val="left"/>
      <w:pPr>
        <w:ind w:left="3600" w:hanging="360"/>
      </w:pPr>
      <w:rPr>
        <w:rFonts w:hint="default" w:ascii="Courier New" w:hAnsi="Courier New"/>
      </w:rPr>
    </w:lvl>
    <w:lvl w:ilvl="5" w:tplc="BD8649D4">
      <w:start w:val="1"/>
      <w:numFmt w:val="bullet"/>
      <w:lvlText w:val=""/>
      <w:lvlJc w:val="left"/>
      <w:pPr>
        <w:ind w:left="4320" w:hanging="360"/>
      </w:pPr>
      <w:rPr>
        <w:rFonts w:hint="default" w:ascii="Wingdings" w:hAnsi="Wingdings"/>
      </w:rPr>
    </w:lvl>
    <w:lvl w:ilvl="6" w:tplc="9F4A6078">
      <w:start w:val="1"/>
      <w:numFmt w:val="bullet"/>
      <w:lvlText w:val=""/>
      <w:lvlJc w:val="left"/>
      <w:pPr>
        <w:ind w:left="5040" w:hanging="360"/>
      </w:pPr>
      <w:rPr>
        <w:rFonts w:hint="default" w:ascii="Symbol" w:hAnsi="Symbol"/>
      </w:rPr>
    </w:lvl>
    <w:lvl w:ilvl="7" w:tplc="5B08B242">
      <w:start w:val="1"/>
      <w:numFmt w:val="bullet"/>
      <w:lvlText w:val="o"/>
      <w:lvlJc w:val="left"/>
      <w:pPr>
        <w:ind w:left="5760" w:hanging="360"/>
      </w:pPr>
      <w:rPr>
        <w:rFonts w:hint="default" w:ascii="Courier New" w:hAnsi="Courier New"/>
      </w:rPr>
    </w:lvl>
    <w:lvl w:ilvl="8" w:tplc="11845910">
      <w:start w:val="1"/>
      <w:numFmt w:val="bullet"/>
      <w:lvlText w:val=""/>
      <w:lvlJc w:val="left"/>
      <w:pPr>
        <w:ind w:left="6480" w:hanging="360"/>
      </w:pPr>
      <w:rPr>
        <w:rFonts w:hint="default" w:ascii="Wingdings" w:hAnsi="Wingdings"/>
      </w:rPr>
    </w:lvl>
  </w:abstractNum>
  <w:abstractNum w:abstractNumId="5" w15:restartNumberingAfterBreak="0">
    <w:nsid w:val="111C42B6"/>
    <w:multiLevelType w:val="hybridMultilevel"/>
    <w:tmpl w:val="934C5694"/>
    <w:lvl w:ilvl="0" w:tplc="F3DA99C2">
      <w:start w:val="1"/>
      <w:numFmt w:val="bullet"/>
      <w:lvlText w:val=""/>
      <w:lvlJc w:val="left"/>
      <w:pPr>
        <w:ind w:left="360" w:hanging="360"/>
      </w:pPr>
      <w:rPr>
        <w:rFonts w:hint="default" w:ascii="Wingdings" w:hAnsi="Wingdings"/>
      </w:rPr>
    </w:lvl>
    <w:lvl w:ilvl="1" w:tplc="147AF234">
      <w:start w:val="1"/>
      <w:numFmt w:val="bullet"/>
      <w:lvlText w:val="o"/>
      <w:lvlJc w:val="left"/>
      <w:pPr>
        <w:ind w:left="1440" w:hanging="360"/>
      </w:pPr>
      <w:rPr>
        <w:rFonts w:hint="default" w:ascii="Courier New" w:hAnsi="Courier New"/>
      </w:rPr>
    </w:lvl>
    <w:lvl w:ilvl="2" w:tplc="3552DDEA">
      <w:start w:val="1"/>
      <w:numFmt w:val="bullet"/>
      <w:lvlText w:val=""/>
      <w:lvlJc w:val="left"/>
      <w:pPr>
        <w:ind w:left="2160" w:hanging="360"/>
      </w:pPr>
      <w:rPr>
        <w:rFonts w:hint="default" w:ascii="Wingdings" w:hAnsi="Wingdings"/>
      </w:rPr>
    </w:lvl>
    <w:lvl w:ilvl="3" w:tplc="0A268D5A">
      <w:start w:val="1"/>
      <w:numFmt w:val="bullet"/>
      <w:lvlText w:val=""/>
      <w:lvlJc w:val="left"/>
      <w:pPr>
        <w:ind w:left="2880" w:hanging="360"/>
      </w:pPr>
      <w:rPr>
        <w:rFonts w:hint="default" w:ascii="Symbol" w:hAnsi="Symbol"/>
      </w:rPr>
    </w:lvl>
    <w:lvl w:ilvl="4" w:tplc="1CB4763E">
      <w:start w:val="1"/>
      <w:numFmt w:val="bullet"/>
      <w:lvlText w:val="o"/>
      <w:lvlJc w:val="left"/>
      <w:pPr>
        <w:ind w:left="3600" w:hanging="360"/>
      </w:pPr>
      <w:rPr>
        <w:rFonts w:hint="default" w:ascii="Courier New" w:hAnsi="Courier New"/>
      </w:rPr>
    </w:lvl>
    <w:lvl w:ilvl="5" w:tplc="A4141582">
      <w:start w:val="1"/>
      <w:numFmt w:val="bullet"/>
      <w:lvlText w:val=""/>
      <w:lvlJc w:val="left"/>
      <w:pPr>
        <w:ind w:left="4320" w:hanging="360"/>
      </w:pPr>
      <w:rPr>
        <w:rFonts w:hint="default" w:ascii="Wingdings" w:hAnsi="Wingdings"/>
      </w:rPr>
    </w:lvl>
    <w:lvl w:ilvl="6" w:tplc="5FE0AAF6">
      <w:start w:val="1"/>
      <w:numFmt w:val="bullet"/>
      <w:lvlText w:val=""/>
      <w:lvlJc w:val="left"/>
      <w:pPr>
        <w:ind w:left="5040" w:hanging="360"/>
      </w:pPr>
      <w:rPr>
        <w:rFonts w:hint="default" w:ascii="Symbol" w:hAnsi="Symbol"/>
      </w:rPr>
    </w:lvl>
    <w:lvl w:ilvl="7" w:tplc="0A84D02E">
      <w:start w:val="1"/>
      <w:numFmt w:val="bullet"/>
      <w:lvlText w:val="o"/>
      <w:lvlJc w:val="left"/>
      <w:pPr>
        <w:ind w:left="5760" w:hanging="360"/>
      </w:pPr>
      <w:rPr>
        <w:rFonts w:hint="default" w:ascii="Courier New" w:hAnsi="Courier New"/>
      </w:rPr>
    </w:lvl>
    <w:lvl w:ilvl="8" w:tplc="EF9E4ADA">
      <w:start w:val="1"/>
      <w:numFmt w:val="bullet"/>
      <w:lvlText w:val=""/>
      <w:lvlJc w:val="left"/>
      <w:pPr>
        <w:ind w:left="6480" w:hanging="360"/>
      </w:pPr>
      <w:rPr>
        <w:rFonts w:hint="default" w:ascii="Wingdings" w:hAnsi="Wingdings"/>
      </w:rPr>
    </w:lvl>
  </w:abstractNum>
  <w:abstractNum w:abstractNumId="6" w15:restartNumberingAfterBreak="0">
    <w:nsid w:val="11693B76"/>
    <w:multiLevelType w:val="hybridMultilevel"/>
    <w:tmpl w:val="57968052"/>
    <w:lvl w:ilvl="0" w:tplc="611E565C">
      <w:start w:val="1"/>
      <w:numFmt w:val="bullet"/>
      <w:lvlText w:val=""/>
      <w:lvlJc w:val="left"/>
      <w:pPr>
        <w:ind w:left="360" w:hanging="360"/>
      </w:pPr>
      <w:rPr>
        <w:rFonts w:hint="default" w:ascii="Wingdings" w:hAnsi="Wingdings"/>
      </w:rPr>
    </w:lvl>
    <w:lvl w:ilvl="1" w:tplc="9168C2E8">
      <w:start w:val="1"/>
      <w:numFmt w:val="bullet"/>
      <w:lvlText w:val="o"/>
      <w:lvlJc w:val="left"/>
      <w:pPr>
        <w:ind w:left="1440" w:hanging="360"/>
      </w:pPr>
      <w:rPr>
        <w:rFonts w:hint="default" w:ascii="Courier New" w:hAnsi="Courier New"/>
      </w:rPr>
    </w:lvl>
    <w:lvl w:ilvl="2" w:tplc="E2882114">
      <w:start w:val="1"/>
      <w:numFmt w:val="bullet"/>
      <w:lvlText w:val=""/>
      <w:lvlJc w:val="left"/>
      <w:pPr>
        <w:ind w:left="2160" w:hanging="360"/>
      </w:pPr>
      <w:rPr>
        <w:rFonts w:hint="default" w:ascii="Wingdings" w:hAnsi="Wingdings"/>
      </w:rPr>
    </w:lvl>
    <w:lvl w:ilvl="3" w:tplc="5C2EB576">
      <w:start w:val="1"/>
      <w:numFmt w:val="bullet"/>
      <w:lvlText w:val=""/>
      <w:lvlJc w:val="left"/>
      <w:pPr>
        <w:ind w:left="2880" w:hanging="360"/>
      </w:pPr>
      <w:rPr>
        <w:rFonts w:hint="default" w:ascii="Symbol" w:hAnsi="Symbol"/>
      </w:rPr>
    </w:lvl>
    <w:lvl w:ilvl="4" w:tplc="F57AF4E2">
      <w:start w:val="1"/>
      <w:numFmt w:val="bullet"/>
      <w:lvlText w:val="o"/>
      <w:lvlJc w:val="left"/>
      <w:pPr>
        <w:ind w:left="3600" w:hanging="360"/>
      </w:pPr>
      <w:rPr>
        <w:rFonts w:hint="default" w:ascii="Courier New" w:hAnsi="Courier New"/>
      </w:rPr>
    </w:lvl>
    <w:lvl w:ilvl="5" w:tplc="195651E0">
      <w:start w:val="1"/>
      <w:numFmt w:val="bullet"/>
      <w:lvlText w:val=""/>
      <w:lvlJc w:val="left"/>
      <w:pPr>
        <w:ind w:left="4320" w:hanging="360"/>
      </w:pPr>
      <w:rPr>
        <w:rFonts w:hint="default" w:ascii="Wingdings" w:hAnsi="Wingdings"/>
      </w:rPr>
    </w:lvl>
    <w:lvl w:ilvl="6" w:tplc="8244F04A">
      <w:start w:val="1"/>
      <w:numFmt w:val="bullet"/>
      <w:lvlText w:val=""/>
      <w:lvlJc w:val="left"/>
      <w:pPr>
        <w:ind w:left="5040" w:hanging="360"/>
      </w:pPr>
      <w:rPr>
        <w:rFonts w:hint="default" w:ascii="Symbol" w:hAnsi="Symbol"/>
      </w:rPr>
    </w:lvl>
    <w:lvl w:ilvl="7" w:tplc="0082BB20">
      <w:start w:val="1"/>
      <w:numFmt w:val="bullet"/>
      <w:lvlText w:val="o"/>
      <w:lvlJc w:val="left"/>
      <w:pPr>
        <w:ind w:left="5760" w:hanging="360"/>
      </w:pPr>
      <w:rPr>
        <w:rFonts w:hint="default" w:ascii="Courier New" w:hAnsi="Courier New"/>
      </w:rPr>
    </w:lvl>
    <w:lvl w:ilvl="8" w:tplc="6E4007B4">
      <w:start w:val="1"/>
      <w:numFmt w:val="bullet"/>
      <w:lvlText w:val=""/>
      <w:lvlJc w:val="left"/>
      <w:pPr>
        <w:ind w:left="6480" w:hanging="360"/>
      </w:pPr>
      <w:rPr>
        <w:rFonts w:hint="default" w:ascii="Wingdings" w:hAnsi="Wingdings"/>
      </w:rPr>
    </w:lvl>
  </w:abstractNum>
  <w:abstractNum w:abstractNumId="7" w15:restartNumberingAfterBreak="0">
    <w:nsid w:val="11C2A560"/>
    <w:multiLevelType w:val="hybridMultilevel"/>
    <w:tmpl w:val="C6AAE422"/>
    <w:lvl w:ilvl="0" w:tplc="8FF055C2">
      <w:start w:val="2"/>
      <w:numFmt w:val="decimal"/>
      <w:lvlText w:val="%1."/>
      <w:lvlJc w:val="left"/>
      <w:pPr>
        <w:ind w:left="980" w:hanging="361"/>
      </w:pPr>
      <w:rPr>
        <w:rFonts w:hint="default" w:ascii="Tahoma" w:hAnsi="Tahoma"/>
      </w:rPr>
    </w:lvl>
    <w:lvl w:ilvl="1" w:tplc="8E3887A8">
      <w:start w:val="1"/>
      <w:numFmt w:val="lowerLetter"/>
      <w:lvlText w:val="%2."/>
      <w:lvlJc w:val="left"/>
      <w:pPr>
        <w:ind w:left="1440" w:hanging="360"/>
      </w:pPr>
    </w:lvl>
    <w:lvl w:ilvl="2" w:tplc="E1889FC6">
      <w:start w:val="1"/>
      <w:numFmt w:val="lowerRoman"/>
      <w:lvlText w:val="%3."/>
      <w:lvlJc w:val="right"/>
      <w:pPr>
        <w:ind w:left="2160" w:hanging="180"/>
      </w:pPr>
    </w:lvl>
    <w:lvl w:ilvl="3" w:tplc="FAC86FA0">
      <w:start w:val="1"/>
      <w:numFmt w:val="decimal"/>
      <w:lvlText w:val="%4."/>
      <w:lvlJc w:val="left"/>
      <w:pPr>
        <w:ind w:left="2880" w:hanging="360"/>
      </w:pPr>
    </w:lvl>
    <w:lvl w:ilvl="4" w:tplc="D72AFC4C">
      <w:start w:val="1"/>
      <w:numFmt w:val="lowerLetter"/>
      <w:lvlText w:val="%5."/>
      <w:lvlJc w:val="left"/>
      <w:pPr>
        <w:ind w:left="3600" w:hanging="360"/>
      </w:pPr>
    </w:lvl>
    <w:lvl w:ilvl="5" w:tplc="8E1E7E30">
      <w:start w:val="1"/>
      <w:numFmt w:val="lowerRoman"/>
      <w:lvlText w:val="%6."/>
      <w:lvlJc w:val="right"/>
      <w:pPr>
        <w:ind w:left="4320" w:hanging="180"/>
      </w:pPr>
    </w:lvl>
    <w:lvl w:ilvl="6" w:tplc="67DCC57A">
      <w:start w:val="1"/>
      <w:numFmt w:val="decimal"/>
      <w:lvlText w:val="%7."/>
      <w:lvlJc w:val="left"/>
      <w:pPr>
        <w:ind w:left="5040" w:hanging="360"/>
      </w:pPr>
    </w:lvl>
    <w:lvl w:ilvl="7" w:tplc="908277E6">
      <w:start w:val="1"/>
      <w:numFmt w:val="lowerLetter"/>
      <w:lvlText w:val="%8."/>
      <w:lvlJc w:val="left"/>
      <w:pPr>
        <w:ind w:left="5760" w:hanging="360"/>
      </w:pPr>
    </w:lvl>
    <w:lvl w:ilvl="8" w:tplc="1E5ABD28">
      <w:start w:val="1"/>
      <w:numFmt w:val="lowerRoman"/>
      <w:lvlText w:val="%9."/>
      <w:lvlJc w:val="right"/>
      <w:pPr>
        <w:ind w:left="6480" w:hanging="180"/>
      </w:pPr>
    </w:lvl>
  </w:abstractNum>
  <w:abstractNum w:abstractNumId="8" w15:restartNumberingAfterBreak="0">
    <w:nsid w:val="129F598B"/>
    <w:multiLevelType w:val="hybridMultilevel"/>
    <w:tmpl w:val="5A7CA6BA"/>
    <w:lvl w:ilvl="0" w:tplc="A50681EE">
      <w:start w:val="1"/>
      <w:numFmt w:val="decimal"/>
      <w:lvlText w:val="%1."/>
      <w:lvlJc w:val="left"/>
      <w:pPr>
        <w:ind w:left="720" w:hanging="360"/>
      </w:pPr>
    </w:lvl>
    <w:lvl w:ilvl="1" w:tplc="205E0D2C">
      <w:start w:val="1"/>
      <w:numFmt w:val="lowerLetter"/>
      <w:lvlText w:val="%2."/>
      <w:lvlJc w:val="left"/>
      <w:pPr>
        <w:ind w:left="1440" w:hanging="360"/>
      </w:pPr>
    </w:lvl>
    <w:lvl w:ilvl="2" w:tplc="97263872">
      <w:start w:val="1"/>
      <w:numFmt w:val="lowerRoman"/>
      <w:lvlText w:val="%3."/>
      <w:lvlJc w:val="right"/>
      <w:pPr>
        <w:ind w:left="2160" w:hanging="180"/>
      </w:pPr>
    </w:lvl>
    <w:lvl w:ilvl="3" w:tplc="F5C65902">
      <w:start w:val="1"/>
      <w:numFmt w:val="decimal"/>
      <w:lvlText w:val="%4."/>
      <w:lvlJc w:val="left"/>
      <w:pPr>
        <w:ind w:left="2880" w:hanging="360"/>
      </w:pPr>
    </w:lvl>
    <w:lvl w:ilvl="4" w:tplc="FAAA043C">
      <w:start w:val="1"/>
      <w:numFmt w:val="lowerLetter"/>
      <w:lvlText w:val="%5."/>
      <w:lvlJc w:val="left"/>
      <w:pPr>
        <w:ind w:left="3600" w:hanging="360"/>
      </w:pPr>
    </w:lvl>
    <w:lvl w:ilvl="5" w:tplc="CBB689B0">
      <w:start w:val="1"/>
      <w:numFmt w:val="lowerRoman"/>
      <w:lvlText w:val="%6."/>
      <w:lvlJc w:val="right"/>
      <w:pPr>
        <w:ind w:left="4320" w:hanging="180"/>
      </w:pPr>
    </w:lvl>
    <w:lvl w:ilvl="6" w:tplc="C54A542A">
      <w:start w:val="1"/>
      <w:numFmt w:val="decimal"/>
      <w:lvlText w:val="%7."/>
      <w:lvlJc w:val="left"/>
      <w:pPr>
        <w:ind w:left="5040" w:hanging="360"/>
      </w:pPr>
    </w:lvl>
    <w:lvl w:ilvl="7" w:tplc="688C58E2">
      <w:start w:val="1"/>
      <w:numFmt w:val="lowerLetter"/>
      <w:lvlText w:val="%8."/>
      <w:lvlJc w:val="left"/>
      <w:pPr>
        <w:ind w:left="5760" w:hanging="360"/>
      </w:pPr>
    </w:lvl>
    <w:lvl w:ilvl="8" w:tplc="4CE8ED96">
      <w:start w:val="1"/>
      <w:numFmt w:val="lowerRoman"/>
      <w:lvlText w:val="%9."/>
      <w:lvlJc w:val="right"/>
      <w:pPr>
        <w:ind w:left="6480" w:hanging="180"/>
      </w:pPr>
    </w:lvl>
  </w:abstractNum>
  <w:abstractNum w:abstractNumId="9" w15:restartNumberingAfterBreak="0">
    <w:nsid w:val="1991011F"/>
    <w:multiLevelType w:val="hybridMultilevel"/>
    <w:tmpl w:val="72B61640"/>
    <w:lvl w:ilvl="0" w:tplc="FEF0FC14">
      <w:start w:val="1"/>
      <w:numFmt w:val="decimal"/>
      <w:lvlText w:val="%1."/>
      <w:lvlJc w:val="left"/>
      <w:pPr>
        <w:ind w:left="360" w:hanging="360"/>
      </w:pPr>
      <w:rPr>
        <w:rFonts w:hint="default" w:ascii="Aptos" w:hAnsi="Aptos"/>
      </w:rPr>
    </w:lvl>
    <w:lvl w:ilvl="1" w:tplc="1AA2210E">
      <w:start w:val="1"/>
      <w:numFmt w:val="lowerLetter"/>
      <w:lvlText w:val="%2."/>
      <w:lvlJc w:val="left"/>
      <w:pPr>
        <w:ind w:left="1440" w:hanging="360"/>
      </w:pPr>
    </w:lvl>
    <w:lvl w:ilvl="2" w:tplc="6068ED16">
      <w:start w:val="1"/>
      <w:numFmt w:val="lowerRoman"/>
      <w:lvlText w:val="%3."/>
      <w:lvlJc w:val="right"/>
      <w:pPr>
        <w:ind w:left="2160" w:hanging="180"/>
      </w:pPr>
    </w:lvl>
    <w:lvl w:ilvl="3" w:tplc="0620469A">
      <w:start w:val="1"/>
      <w:numFmt w:val="decimal"/>
      <w:lvlText w:val="%4."/>
      <w:lvlJc w:val="left"/>
      <w:pPr>
        <w:ind w:left="2880" w:hanging="360"/>
      </w:pPr>
    </w:lvl>
    <w:lvl w:ilvl="4" w:tplc="F84887C4">
      <w:start w:val="1"/>
      <w:numFmt w:val="lowerLetter"/>
      <w:lvlText w:val="%5."/>
      <w:lvlJc w:val="left"/>
      <w:pPr>
        <w:ind w:left="3600" w:hanging="360"/>
      </w:pPr>
    </w:lvl>
    <w:lvl w:ilvl="5" w:tplc="D4E87EC0">
      <w:start w:val="1"/>
      <w:numFmt w:val="lowerRoman"/>
      <w:lvlText w:val="%6."/>
      <w:lvlJc w:val="right"/>
      <w:pPr>
        <w:ind w:left="4320" w:hanging="180"/>
      </w:pPr>
    </w:lvl>
    <w:lvl w:ilvl="6" w:tplc="16229A26">
      <w:start w:val="1"/>
      <w:numFmt w:val="decimal"/>
      <w:lvlText w:val="%7."/>
      <w:lvlJc w:val="left"/>
      <w:pPr>
        <w:ind w:left="5040" w:hanging="360"/>
      </w:pPr>
    </w:lvl>
    <w:lvl w:ilvl="7" w:tplc="2C92418A">
      <w:start w:val="1"/>
      <w:numFmt w:val="lowerLetter"/>
      <w:lvlText w:val="%8."/>
      <w:lvlJc w:val="left"/>
      <w:pPr>
        <w:ind w:left="5760" w:hanging="360"/>
      </w:pPr>
    </w:lvl>
    <w:lvl w:ilvl="8" w:tplc="BF92D24E">
      <w:start w:val="1"/>
      <w:numFmt w:val="lowerRoman"/>
      <w:lvlText w:val="%9."/>
      <w:lvlJc w:val="right"/>
      <w:pPr>
        <w:ind w:left="6480" w:hanging="180"/>
      </w:pPr>
    </w:lvl>
  </w:abstractNum>
  <w:abstractNum w:abstractNumId="10" w15:restartNumberingAfterBreak="0">
    <w:nsid w:val="1A4647B4"/>
    <w:multiLevelType w:val="hybridMultilevel"/>
    <w:tmpl w:val="767250BE"/>
    <w:lvl w:ilvl="0" w:tplc="04406E40">
      <w:start w:val="1"/>
      <w:numFmt w:val="decimal"/>
      <w:lvlText w:val="%1."/>
      <w:lvlJc w:val="left"/>
      <w:pPr>
        <w:ind w:left="360" w:hanging="360"/>
      </w:pPr>
      <w:rPr>
        <w:rFonts w:hint="default" w:ascii="Aptos" w:hAnsi="Aptos"/>
      </w:rPr>
    </w:lvl>
    <w:lvl w:ilvl="1" w:tplc="2C8C4F96">
      <w:start w:val="1"/>
      <w:numFmt w:val="lowerLetter"/>
      <w:lvlText w:val="%2."/>
      <w:lvlJc w:val="left"/>
      <w:pPr>
        <w:ind w:left="1440" w:hanging="360"/>
      </w:pPr>
    </w:lvl>
    <w:lvl w:ilvl="2" w:tplc="8BA0FA18">
      <w:start w:val="1"/>
      <w:numFmt w:val="lowerRoman"/>
      <w:lvlText w:val="%3."/>
      <w:lvlJc w:val="right"/>
      <w:pPr>
        <w:ind w:left="2160" w:hanging="180"/>
      </w:pPr>
    </w:lvl>
    <w:lvl w:ilvl="3" w:tplc="34C6FB74">
      <w:start w:val="1"/>
      <w:numFmt w:val="decimal"/>
      <w:lvlText w:val="%4."/>
      <w:lvlJc w:val="left"/>
      <w:pPr>
        <w:ind w:left="2880" w:hanging="360"/>
      </w:pPr>
    </w:lvl>
    <w:lvl w:ilvl="4" w:tplc="28103D24">
      <w:start w:val="1"/>
      <w:numFmt w:val="lowerLetter"/>
      <w:lvlText w:val="%5."/>
      <w:lvlJc w:val="left"/>
      <w:pPr>
        <w:ind w:left="3600" w:hanging="360"/>
      </w:pPr>
    </w:lvl>
    <w:lvl w:ilvl="5" w:tplc="F6D6048A">
      <w:start w:val="1"/>
      <w:numFmt w:val="lowerRoman"/>
      <w:lvlText w:val="%6."/>
      <w:lvlJc w:val="right"/>
      <w:pPr>
        <w:ind w:left="4320" w:hanging="180"/>
      </w:pPr>
    </w:lvl>
    <w:lvl w:ilvl="6" w:tplc="92125448">
      <w:start w:val="1"/>
      <w:numFmt w:val="decimal"/>
      <w:lvlText w:val="%7."/>
      <w:lvlJc w:val="left"/>
      <w:pPr>
        <w:ind w:left="5040" w:hanging="360"/>
      </w:pPr>
    </w:lvl>
    <w:lvl w:ilvl="7" w:tplc="DA685620">
      <w:start w:val="1"/>
      <w:numFmt w:val="lowerLetter"/>
      <w:lvlText w:val="%8."/>
      <w:lvlJc w:val="left"/>
      <w:pPr>
        <w:ind w:left="5760" w:hanging="360"/>
      </w:pPr>
    </w:lvl>
    <w:lvl w:ilvl="8" w:tplc="759C6716">
      <w:start w:val="1"/>
      <w:numFmt w:val="lowerRoman"/>
      <w:lvlText w:val="%9."/>
      <w:lvlJc w:val="right"/>
      <w:pPr>
        <w:ind w:left="6480" w:hanging="180"/>
      </w:pPr>
    </w:lvl>
  </w:abstractNum>
  <w:abstractNum w:abstractNumId="11" w15:restartNumberingAfterBreak="0">
    <w:nsid w:val="1DE6C0D5"/>
    <w:multiLevelType w:val="hybridMultilevel"/>
    <w:tmpl w:val="DE3E80FA"/>
    <w:lvl w:ilvl="0" w:tplc="7C72C5DA">
      <w:start w:val="1"/>
      <w:numFmt w:val="bullet"/>
      <w:lvlText w:val=""/>
      <w:lvlJc w:val="left"/>
      <w:pPr>
        <w:ind w:left="720" w:hanging="360"/>
      </w:pPr>
      <w:rPr>
        <w:rFonts w:hint="default" w:ascii="Wingdings" w:hAnsi="Wingdings"/>
      </w:rPr>
    </w:lvl>
    <w:lvl w:ilvl="1" w:tplc="E3667976">
      <w:start w:val="1"/>
      <w:numFmt w:val="bullet"/>
      <w:lvlText w:val="o"/>
      <w:lvlJc w:val="left"/>
      <w:pPr>
        <w:ind w:left="1440" w:hanging="360"/>
      </w:pPr>
      <w:rPr>
        <w:rFonts w:hint="default" w:ascii="Courier New" w:hAnsi="Courier New"/>
      </w:rPr>
    </w:lvl>
    <w:lvl w:ilvl="2" w:tplc="4746C96C">
      <w:start w:val="1"/>
      <w:numFmt w:val="bullet"/>
      <w:lvlText w:val=""/>
      <w:lvlJc w:val="left"/>
      <w:pPr>
        <w:ind w:left="2160" w:hanging="360"/>
      </w:pPr>
      <w:rPr>
        <w:rFonts w:hint="default" w:ascii="Wingdings" w:hAnsi="Wingdings"/>
      </w:rPr>
    </w:lvl>
    <w:lvl w:ilvl="3" w:tplc="B92A2F10">
      <w:start w:val="1"/>
      <w:numFmt w:val="bullet"/>
      <w:lvlText w:val=""/>
      <w:lvlJc w:val="left"/>
      <w:pPr>
        <w:ind w:left="2880" w:hanging="360"/>
      </w:pPr>
      <w:rPr>
        <w:rFonts w:hint="default" w:ascii="Symbol" w:hAnsi="Symbol"/>
      </w:rPr>
    </w:lvl>
    <w:lvl w:ilvl="4" w:tplc="F07C6568">
      <w:start w:val="1"/>
      <w:numFmt w:val="bullet"/>
      <w:lvlText w:val="o"/>
      <w:lvlJc w:val="left"/>
      <w:pPr>
        <w:ind w:left="3600" w:hanging="360"/>
      </w:pPr>
      <w:rPr>
        <w:rFonts w:hint="default" w:ascii="Courier New" w:hAnsi="Courier New"/>
      </w:rPr>
    </w:lvl>
    <w:lvl w:ilvl="5" w:tplc="C548F8A0">
      <w:start w:val="1"/>
      <w:numFmt w:val="bullet"/>
      <w:lvlText w:val=""/>
      <w:lvlJc w:val="left"/>
      <w:pPr>
        <w:ind w:left="4320" w:hanging="360"/>
      </w:pPr>
      <w:rPr>
        <w:rFonts w:hint="default" w:ascii="Wingdings" w:hAnsi="Wingdings"/>
      </w:rPr>
    </w:lvl>
    <w:lvl w:ilvl="6" w:tplc="9416B084">
      <w:start w:val="1"/>
      <w:numFmt w:val="bullet"/>
      <w:lvlText w:val=""/>
      <w:lvlJc w:val="left"/>
      <w:pPr>
        <w:ind w:left="5040" w:hanging="360"/>
      </w:pPr>
      <w:rPr>
        <w:rFonts w:hint="default" w:ascii="Symbol" w:hAnsi="Symbol"/>
      </w:rPr>
    </w:lvl>
    <w:lvl w:ilvl="7" w:tplc="3EF49C1E">
      <w:start w:val="1"/>
      <w:numFmt w:val="bullet"/>
      <w:lvlText w:val="o"/>
      <w:lvlJc w:val="left"/>
      <w:pPr>
        <w:ind w:left="5760" w:hanging="360"/>
      </w:pPr>
      <w:rPr>
        <w:rFonts w:hint="default" w:ascii="Courier New" w:hAnsi="Courier New"/>
      </w:rPr>
    </w:lvl>
    <w:lvl w:ilvl="8" w:tplc="D5A82DB4">
      <w:start w:val="1"/>
      <w:numFmt w:val="bullet"/>
      <w:lvlText w:val=""/>
      <w:lvlJc w:val="left"/>
      <w:pPr>
        <w:ind w:left="6480" w:hanging="360"/>
      </w:pPr>
      <w:rPr>
        <w:rFonts w:hint="default" w:ascii="Wingdings" w:hAnsi="Wingdings"/>
      </w:rPr>
    </w:lvl>
  </w:abstractNum>
  <w:abstractNum w:abstractNumId="12" w15:restartNumberingAfterBreak="0">
    <w:nsid w:val="204DCF0B"/>
    <w:multiLevelType w:val="hybridMultilevel"/>
    <w:tmpl w:val="1CA09A5C"/>
    <w:lvl w:ilvl="0" w:tplc="3F28365E">
      <w:start w:val="1"/>
      <w:numFmt w:val="bullet"/>
      <w:lvlText w:val=""/>
      <w:lvlJc w:val="left"/>
      <w:pPr>
        <w:ind w:left="720" w:hanging="360"/>
      </w:pPr>
      <w:rPr>
        <w:rFonts w:hint="default" w:ascii="Wingdings" w:hAnsi="Wingdings"/>
      </w:rPr>
    </w:lvl>
    <w:lvl w:ilvl="1" w:tplc="46C430A6">
      <w:start w:val="1"/>
      <w:numFmt w:val="bullet"/>
      <w:lvlText w:val="o"/>
      <w:lvlJc w:val="left"/>
      <w:pPr>
        <w:ind w:left="1440" w:hanging="360"/>
      </w:pPr>
      <w:rPr>
        <w:rFonts w:hint="default" w:ascii="Courier New" w:hAnsi="Courier New"/>
      </w:rPr>
    </w:lvl>
    <w:lvl w:ilvl="2" w:tplc="B4EAE5C6">
      <w:start w:val="1"/>
      <w:numFmt w:val="bullet"/>
      <w:lvlText w:val=""/>
      <w:lvlJc w:val="left"/>
      <w:pPr>
        <w:ind w:left="2160" w:hanging="360"/>
      </w:pPr>
      <w:rPr>
        <w:rFonts w:hint="default" w:ascii="Wingdings" w:hAnsi="Wingdings"/>
      </w:rPr>
    </w:lvl>
    <w:lvl w:ilvl="3" w:tplc="81BA527A">
      <w:start w:val="1"/>
      <w:numFmt w:val="bullet"/>
      <w:lvlText w:val=""/>
      <w:lvlJc w:val="left"/>
      <w:pPr>
        <w:ind w:left="2880" w:hanging="360"/>
      </w:pPr>
      <w:rPr>
        <w:rFonts w:hint="default" w:ascii="Symbol" w:hAnsi="Symbol"/>
      </w:rPr>
    </w:lvl>
    <w:lvl w:ilvl="4" w:tplc="74F09C88">
      <w:start w:val="1"/>
      <w:numFmt w:val="bullet"/>
      <w:lvlText w:val="o"/>
      <w:lvlJc w:val="left"/>
      <w:pPr>
        <w:ind w:left="3600" w:hanging="360"/>
      </w:pPr>
      <w:rPr>
        <w:rFonts w:hint="default" w:ascii="Courier New" w:hAnsi="Courier New"/>
      </w:rPr>
    </w:lvl>
    <w:lvl w:ilvl="5" w:tplc="95E4B786">
      <w:start w:val="1"/>
      <w:numFmt w:val="bullet"/>
      <w:lvlText w:val=""/>
      <w:lvlJc w:val="left"/>
      <w:pPr>
        <w:ind w:left="4320" w:hanging="360"/>
      </w:pPr>
      <w:rPr>
        <w:rFonts w:hint="default" w:ascii="Wingdings" w:hAnsi="Wingdings"/>
      </w:rPr>
    </w:lvl>
    <w:lvl w:ilvl="6" w:tplc="32124096">
      <w:start w:val="1"/>
      <w:numFmt w:val="bullet"/>
      <w:lvlText w:val=""/>
      <w:lvlJc w:val="left"/>
      <w:pPr>
        <w:ind w:left="5040" w:hanging="360"/>
      </w:pPr>
      <w:rPr>
        <w:rFonts w:hint="default" w:ascii="Symbol" w:hAnsi="Symbol"/>
      </w:rPr>
    </w:lvl>
    <w:lvl w:ilvl="7" w:tplc="382EB9B2">
      <w:start w:val="1"/>
      <w:numFmt w:val="bullet"/>
      <w:lvlText w:val="o"/>
      <w:lvlJc w:val="left"/>
      <w:pPr>
        <w:ind w:left="5760" w:hanging="360"/>
      </w:pPr>
      <w:rPr>
        <w:rFonts w:hint="default" w:ascii="Courier New" w:hAnsi="Courier New"/>
      </w:rPr>
    </w:lvl>
    <w:lvl w:ilvl="8" w:tplc="58D661DE">
      <w:start w:val="1"/>
      <w:numFmt w:val="bullet"/>
      <w:lvlText w:val=""/>
      <w:lvlJc w:val="left"/>
      <w:pPr>
        <w:ind w:left="6480" w:hanging="360"/>
      </w:pPr>
      <w:rPr>
        <w:rFonts w:hint="default" w:ascii="Wingdings" w:hAnsi="Wingdings"/>
      </w:rPr>
    </w:lvl>
  </w:abstractNum>
  <w:abstractNum w:abstractNumId="13" w15:restartNumberingAfterBreak="0">
    <w:nsid w:val="22DCB8E8"/>
    <w:multiLevelType w:val="hybridMultilevel"/>
    <w:tmpl w:val="BDD06DDA"/>
    <w:lvl w:ilvl="0" w:tplc="B4D879C6">
      <w:start w:val="1"/>
      <w:numFmt w:val="bullet"/>
      <w:lvlText w:val=""/>
      <w:lvlJc w:val="left"/>
      <w:pPr>
        <w:ind w:left="720" w:hanging="360"/>
      </w:pPr>
      <w:rPr>
        <w:rFonts w:hint="default" w:ascii="Wingdings" w:hAnsi="Wingdings"/>
      </w:rPr>
    </w:lvl>
    <w:lvl w:ilvl="1" w:tplc="180ABB96">
      <w:start w:val="1"/>
      <w:numFmt w:val="bullet"/>
      <w:lvlText w:val="o"/>
      <w:lvlJc w:val="left"/>
      <w:pPr>
        <w:ind w:left="1440" w:hanging="360"/>
      </w:pPr>
      <w:rPr>
        <w:rFonts w:hint="default" w:ascii="Courier New" w:hAnsi="Courier New"/>
      </w:rPr>
    </w:lvl>
    <w:lvl w:ilvl="2" w:tplc="0780315A">
      <w:start w:val="1"/>
      <w:numFmt w:val="bullet"/>
      <w:lvlText w:val=""/>
      <w:lvlJc w:val="left"/>
      <w:pPr>
        <w:ind w:left="2160" w:hanging="360"/>
      </w:pPr>
      <w:rPr>
        <w:rFonts w:hint="default" w:ascii="Wingdings" w:hAnsi="Wingdings"/>
      </w:rPr>
    </w:lvl>
    <w:lvl w:ilvl="3" w:tplc="B15A6AEC">
      <w:start w:val="1"/>
      <w:numFmt w:val="bullet"/>
      <w:lvlText w:val=""/>
      <w:lvlJc w:val="left"/>
      <w:pPr>
        <w:ind w:left="2880" w:hanging="360"/>
      </w:pPr>
      <w:rPr>
        <w:rFonts w:hint="default" w:ascii="Symbol" w:hAnsi="Symbol"/>
      </w:rPr>
    </w:lvl>
    <w:lvl w:ilvl="4" w:tplc="7304F9D0">
      <w:start w:val="1"/>
      <w:numFmt w:val="bullet"/>
      <w:lvlText w:val="o"/>
      <w:lvlJc w:val="left"/>
      <w:pPr>
        <w:ind w:left="3600" w:hanging="360"/>
      </w:pPr>
      <w:rPr>
        <w:rFonts w:hint="default" w:ascii="Courier New" w:hAnsi="Courier New"/>
      </w:rPr>
    </w:lvl>
    <w:lvl w:ilvl="5" w:tplc="317AA584">
      <w:start w:val="1"/>
      <w:numFmt w:val="bullet"/>
      <w:lvlText w:val=""/>
      <w:lvlJc w:val="left"/>
      <w:pPr>
        <w:ind w:left="4320" w:hanging="360"/>
      </w:pPr>
      <w:rPr>
        <w:rFonts w:hint="default" w:ascii="Wingdings" w:hAnsi="Wingdings"/>
      </w:rPr>
    </w:lvl>
    <w:lvl w:ilvl="6" w:tplc="44BC3D54">
      <w:start w:val="1"/>
      <w:numFmt w:val="bullet"/>
      <w:lvlText w:val=""/>
      <w:lvlJc w:val="left"/>
      <w:pPr>
        <w:ind w:left="5040" w:hanging="360"/>
      </w:pPr>
      <w:rPr>
        <w:rFonts w:hint="default" w:ascii="Symbol" w:hAnsi="Symbol"/>
      </w:rPr>
    </w:lvl>
    <w:lvl w:ilvl="7" w:tplc="121E45AE">
      <w:start w:val="1"/>
      <w:numFmt w:val="bullet"/>
      <w:lvlText w:val="o"/>
      <w:lvlJc w:val="left"/>
      <w:pPr>
        <w:ind w:left="5760" w:hanging="360"/>
      </w:pPr>
      <w:rPr>
        <w:rFonts w:hint="default" w:ascii="Courier New" w:hAnsi="Courier New"/>
      </w:rPr>
    </w:lvl>
    <w:lvl w:ilvl="8" w:tplc="7982DAE0">
      <w:start w:val="1"/>
      <w:numFmt w:val="bullet"/>
      <w:lvlText w:val=""/>
      <w:lvlJc w:val="left"/>
      <w:pPr>
        <w:ind w:left="6480" w:hanging="360"/>
      </w:pPr>
      <w:rPr>
        <w:rFonts w:hint="default" w:ascii="Wingdings" w:hAnsi="Wingdings"/>
      </w:rPr>
    </w:lvl>
  </w:abstractNum>
  <w:abstractNum w:abstractNumId="14" w15:restartNumberingAfterBreak="0">
    <w:nsid w:val="237BF5C6"/>
    <w:multiLevelType w:val="hybridMultilevel"/>
    <w:tmpl w:val="4D46F6B6"/>
    <w:lvl w:ilvl="0" w:tplc="4B12444E">
      <w:start w:val="1"/>
      <w:numFmt w:val="bullet"/>
      <w:lvlText w:val=""/>
      <w:lvlJc w:val="left"/>
      <w:pPr>
        <w:ind w:left="360" w:hanging="360"/>
      </w:pPr>
      <w:rPr>
        <w:rFonts w:hint="default" w:ascii="Symbol" w:hAnsi="Symbol"/>
      </w:rPr>
    </w:lvl>
    <w:lvl w:ilvl="1" w:tplc="D15C3570">
      <w:start w:val="1"/>
      <w:numFmt w:val="bullet"/>
      <w:lvlText w:val="o"/>
      <w:lvlJc w:val="left"/>
      <w:pPr>
        <w:ind w:left="1440" w:hanging="360"/>
      </w:pPr>
      <w:rPr>
        <w:rFonts w:hint="default" w:ascii="Courier New" w:hAnsi="Courier New"/>
      </w:rPr>
    </w:lvl>
    <w:lvl w:ilvl="2" w:tplc="94365E64">
      <w:start w:val="1"/>
      <w:numFmt w:val="bullet"/>
      <w:lvlText w:val=""/>
      <w:lvlJc w:val="left"/>
      <w:pPr>
        <w:ind w:left="2160" w:hanging="360"/>
      </w:pPr>
      <w:rPr>
        <w:rFonts w:hint="default" w:ascii="Wingdings" w:hAnsi="Wingdings"/>
      </w:rPr>
    </w:lvl>
    <w:lvl w:ilvl="3" w:tplc="77B4A35A">
      <w:start w:val="1"/>
      <w:numFmt w:val="bullet"/>
      <w:lvlText w:val=""/>
      <w:lvlJc w:val="left"/>
      <w:pPr>
        <w:ind w:left="2880" w:hanging="360"/>
      </w:pPr>
      <w:rPr>
        <w:rFonts w:hint="default" w:ascii="Symbol" w:hAnsi="Symbol"/>
      </w:rPr>
    </w:lvl>
    <w:lvl w:ilvl="4" w:tplc="60AAC154">
      <w:start w:val="1"/>
      <w:numFmt w:val="bullet"/>
      <w:lvlText w:val="o"/>
      <w:lvlJc w:val="left"/>
      <w:pPr>
        <w:ind w:left="3600" w:hanging="360"/>
      </w:pPr>
      <w:rPr>
        <w:rFonts w:hint="default" w:ascii="Courier New" w:hAnsi="Courier New"/>
      </w:rPr>
    </w:lvl>
    <w:lvl w:ilvl="5" w:tplc="64D6EF5A">
      <w:start w:val="1"/>
      <w:numFmt w:val="bullet"/>
      <w:lvlText w:val=""/>
      <w:lvlJc w:val="left"/>
      <w:pPr>
        <w:ind w:left="4320" w:hanging="360"/>
      </w:pPr>
      <w:rPr>
        <w:rFonts w:hint="default" w:ascii="Wingdings" w:hAnsi="Wingdings"/>
      </w:rPr>
    </w:lvl>
    <w:lvl w:ilvl="6" w:tplc="E2B4B1BC">
      <w:start w:val="1"/>
      <w:numFmt w:val="bullet"/>
      <w:lvlText w:val=""/>
      <w:lvlJc w:val="left"/>
      <w:pPr>
        <w:ind w:left="5040" w:hanging="360"/>
      </w:pPr>
      <w:rPr>
        <w:rFonts w:hint="default" w:ascii="Symbol" w:hAnsi="Symbol"/>
      </w:rPr>
    </w:lvl>
    <w:lvl w:ilvl="7" w:tplc="17824AE6">
      <w:start w:val="1"/>
      <w:numFmt w:val="bullet"/>
      <w:lvlText w:val="o"/>
      <w:lvlJc w:val="left"/>
      <w:pPr>
        <w:ind w:left="5760" w:hanging="360"/>
      </w:pPr>
      <w:rPr>
        <w:rFonts w:hint="default" w:ascii="Courier New" w:hAnsi="Courier New"/>
      </w:rPr>
    </w:lvl>
    <w:lvl w:ilvl="8" w:tplc="BD0AE2B6">
      <w:start w:val="1"/>
      <w:numFmt w:val="bullet"/>
      <w:lvlText w:val=""/>
      <w:lvlJc w:val="left"/>
      <w:pPr>
        <w:ind w:left="6480" w:hanging="360"/>
      </w:pPr>
      <w:rPr>
        <w:rFonts w:hint="default" w:ascii="Wingdings" w:hAnsi="Wingdings"/>
      </w:rPr>
    </w:lvl>
  </w:abstractNum>
  <w:abstractNum w:abstractNumId="15" w15:restartNumberingAfterBreak="0">
    <w:nsid w:val="28AA08F6"/>
    <w:multiLevelType w:val="hybridMultilevel"/>
    <w:tmpl w:val="B8A63224"/>
    <w:lvl w:ilvl="0" w:tplc="E5D6E23A">
      <w:start w:val="1"/>
      <w:numFmt w:val="bullet"/>
      <w:lvlText w:val=""/>
      <w:lvlJc w:val="left"/>
      <w:pPr>
        <w:ind w:left="720" w:hanging="360"/>
      </w:pPr>
      <w:rPr>
        <w:rFonts w:hint="default" w:ascii="Wingdings" w:hAnsi="Wingdings"/>
      </w:rPr>
    </w:lvl>
    <w:lvl w:ilvl="1" w:tplc="7A847ADA">
      <w:start w:val="1"/>
      <w:numFmt w:val="bullet"/>
      <w:lvlText w:val="o"/>
      <w:lvlJc w:val="left"/>
      <w:pPr>
        <w:ind w:left="1440" w:hanging="360"/>
      </w:pPr>
      <w:rPr>
        <w:rFonts w:hint="default" w:ascii="Courier New" w:hAnsi="Courier New"/>
      </w:rPr>
    </w:lvl>
    <w:lvl w:ilvl="2" w:tplc="7F5434AC">
      <w:start w:val="1"/>
      <w:numFmt w:val="bullet"/>
      <w:lvlText w:val=""/>
      <w:lvlJc w:val="left"/>
      <w:pPr>
        <w:ind w:left="2160" w:hanging="360"/>
      </w:pPr>
      <w:rPr>
        <w:rFonts w:hint="default" w:ascii="Wingdings" w:hAnsi="Wingdings"/>
      </w:rPr>
    </w:lvl>
    <w:lvl w:ilvl="3" w:tplc="F770420C">
      <w:start w:val="1"/>
      <w:numFmt w:val="bullet"/>
      <w:lvlText w:val=""/>
      <w:lvlJc w:val="left"/>
      <w:pPr>
        <w:ind w:left="2880" w:hanging="360"/>
      </w:pPr>
      <w:rPr>
        <w:rFonts w:hint="default" w:ascii="Symbol" w:hAnsi="Symbol"/>
      </w:rPr>
    </w:lvl>
    <w:lvl w:ilvl="4" w:tplc="1A1AA950">
      <w:start w:val="1"/>
      <w:numFmt w:val="bullet"/>
      <w:lvlText w:val="o"/>
      <w:lvlJc w:val="left"/>
      <w:pPr>
        <w:ind w:left="3600" w:hanging="360"/>
      </w:pPr>
      <w:rPr>
        <w:rFonts w:hint="default" w:ascii="Courier New" w:hAnsi="Courier New"/>
      </w:rPr>
    </w:lvl>
    <w:lvl w:ilvl="5" w:tplc="0FFED498">
      <w:start w:val="1"/>
      <w:numFmt w:val="bullet"/>
      <w:lvlText w:val=""/>
      <w:lvlJc w:val="left"/>
      <w:pPr>
        <w:ind w:left="4320" w:hanging="360"/>
      </w:pPr>
      <w:rPr>
        <w:rFonts w:hint="default" w:ascii="Wingdings" w:hAnsi="Wingdings"/>
      </w:rPr>
    </w:lvl>
    <w:lvl w:ilvl="6" w:tplc="6F5A5DA0">
      <w:start w:val="1"/>
      <w:numFmt w:val="bullet"/>
      <w:lvlText w:val=""/>
      <w:lvlJc w:val="left"/>
      <w:pPr>
        <w:ind w:left="5040" w:hanging="360"/>
      </w:pPr>
      <w:rPr>
        <w:rFonts w:hint="default" w:ascii="Symbol" w:hAnsi="Symbol"/>
      </w:rPr>
    </w:lvl>
    <w:lvl w:ilvl="7" w:tplc="56BE3970">
      <w:start w:val="1"/>
      <w:numFmt w:val="bullet"/>
      <w:lvlText w:val="o"/>
      <w:lvlJc w:val="left"/>
      <w:pPr>
        <w:ind w:left="5760" w:hanging="360"/>
      </w:pPr>
      <w:rPr>
        <w:rFonts w:hint="default" w:ascii="Courier New" w:hAnsi="Courier New"/>
      </w:rPr>
    </w:lvl>
    <w:lvl w:ilvl="8" w:tplc="FF2252EE">
      <w:start w:val="1"/>
      <w:numFmt w:val="bullet"/>
      <w:lvlText w:val=""/>
      <w:lvlJc w:val="left"/>
      <w:pPr>
        <w:ind w:left="6480" w:hanging="360"/>
      </w:pPr>
      <w:rPr>
        <w:rFonts w:hint="default" w:ascii="Wingdings" w:hAnsi="Wingdings"/>
      </w:rPr>
    </w:lvl>
  </w:abstractNum>
  <w:abstractNum w:abstractNumId="16" w15:restartNumberingAfterBreak="0">
    <w:nsid w:val="2C0A1CF6"/>
    <w:multiLevelType w:val="hybridMultilevel"/>
    <w:tmpl w:val="B2E8FF14"/>
    <w:lvl w:ilvl="0" w:tplc="64C43602">
      <w:start w:val="1"/>
      <w:numFmt w:val="bullet"/>
      <w:lvlText w:val=""/>
      <w:lvlJc w:val="left"/>
      <w:pPr>
        <w:ind w:left="360" w:hanging="360"/>
      </w:pPr>
      <w:rPr>
        <w:rFonts w:hint="default" w:ascii="Wingdings" w:hAnsi="Wingdings"/>
      </w:rPr>
    </w:lvl>
    <w:lvl w:ilvl="1" w:tplc="5C5807EC">
      <w:start w:val="1"/>
      <w:numFmt w:val="bullet"/>
      <w:lvlText w:val="o"/>
      <w:lvlJc w:val="left"/>
      <w:pPr>
        <w:ind w:left="1440" w:hanging="360"/>
      </w:pPr>
      <w:rPr>
        <w:rFonts w:hint="default" w:ascii="Courier New" w:hAnsi="Courier New"/>
      </w:rPr>
    </w:lvl>
    <w:lvl w:ilvl="2" w:tplc="503EEDE2">
      <w:start w:val="1"/>
      <w:numFmt w:val="bullet"/>
      <w:lvlText w:val=""/>
      <w:lvlJc w:val="left"/>
      <w:pPr>
        <w:ind w:left="2160" w:hanging="360"/>
      </w:pPr>
      <w:rPr>
        <w:rFonts w:hint="default" w:ascii="Wingdings" w:hAnsi="Wingdings"/>
      </w:rPr>
    </w:lvl>
    <w:lvl w:ilvl="3" w:tplc="75BE5864">
      <w:start w:val="1"/>
      <w:numFmt w:val="bullet"/>
      <w:lvlText w:val=""/>
      <w:lvlJc w:val="left"/>
      <w:pPr>
        <w:ind w:left="2880" w:hanging="360"/>
      </w:pPr>
      <w:rPr>
        <w:rFonts w:hint="default" w:ascii="Symbol" w:hAnsi="Symbol"/>
      </w:rPr>
    </w:lvl>
    <w:lvl w:ilvl="4" w:tplc="87AC665C">
      <w:start w:val="1"/>
      <w:numFmt w:val="bullet"/>
      <w:lvlText w:val="o"/>
      <w:lvlJc w:val="left"/>
      <w:pPr>
        <w:ind w:left="3600" w:hanging="360"/>
      </w:pPr>
      <w:rPr>
        <w:rFonts w:hint="default" w:ascii="Courier New" w:hAnsi="Courier New"/>
      </w:rPr>
    </w:lvl>
    <w:lvl w:ilvl="5" w:tplc="4EDEEB1C">
      <w:start w:val="1"/>
      <w:numFmt w:val="bullet"/>
      <w:lvlText w:val=""/>
      <w:lvlJc w:val="left"/>
      <w:pPr>
        <w:ind w:left="4320" w:hanging="360"/>
      </w:pPr>
      <w:rPr>
        <w:rFonts w:hint="default" w:ascii="Wingdings" w:hAnsi="Wingdings"/>
      </w:rPr>
    </w:lvl>
    <w:lvl w:ilvl="6" w:tplc="47620E82">
      <w:start w:val="1"/>
      <w:numFmt w:val="bullet"/>
      <w:lvlText w:val=""/>
      <w:lvlJc w:val="left"/>
      <w:pPr>
        <w:ind w:left="5040" w:hanging="360"/>
      </w:pPr>
      <w:rPr>
        <w:rFonts w:hint="default" w:ascii="Symbol" w:hAnsi="Symbol"/>
      </w:rPr>
    </w:lvl>
    <w:lvl w:ilvl="7" w:tplc="DB0AC2D2">
      <w:start w:val="1"/>
      <w:numFmt w:val="bullet"/>
      <w:lvlText w:val="o"/>
      <w:lvlJc w:val="left"/>
      <w:pPr>
        <w:ind w:left="5760" w:hanging="360"/>
      </w:pPr>
      <w:rPr>
        <w:rFonts w:hint="default" w:ascii="Courier New" w:hAnsi="Courier New"/>
      </w:rPr>
    </w:lvl>
    <w:lvl w:ilvl="8" w:tplc="859E7BA6">
      <w:start w:val="1"/>
      <w:numFmt w:val="bullet"/>
      <w:lvlText w:val=""/>
      <w:lvlJc w:val="left"/>
      <w:pPr>
        <w:ind w:left="6480" w:hanging="360"/>
      </w:pPr>
      <w:rPr>
        <w:rFonts w:hint="default" w:ascii="Wingdings" w:hAnsi="Wingdings"/>
      </w:rPr>
    </w:lvl>
  </w:abstractNum>
  <w:abstractNum w:abstractNumId="17" w15:restartNumberingAfterBreak="0">
    <w:nsid w:val="316A95E6"/>
    <w:multiLevelType w:val="hybridMultilevel"/>
    <w:tmpl w:val="4726E7C8"/>
    <w:lvl w:ilvl="0" w:tplc="8BC6C1D0">
      <w:start w:val="1"/>
      <w:numFmt w:val="bullet"/>
      <w:lvlText w:val=""/>
      <w:lvlJc w:val="left"/>
      <w:pPr>
        <w:ind w:left="360" w:hanging="360"/>
      </w:pPr>
      <w:rPr>
        <w:rFonts w:hint="default" w:ascii="Wingdings" w:hAnsi="Wingdings"/>
      </w:rPr>
    </w:lvl>
    <w:lvl w:ilvl="1" w:tplc="FC168D8C">
      <w:start w:val="1"/>
      <w:numFmt w:val="bullet"/>
      <w:lvlText w:val="o"/>
      <w:lvlJc w:val="left"/>
      <w:pPr>
        <w:ind w:left="1440" w:hanging="360"/>
      </w:pPr>
      <w:rPr>
        <w:rFonts w:hint="default" w:ascii="Courier New" w:hAnsi="Courier New"/>
      </w:rPr>
    </w:lvl>
    <w:lvl w:ilvl="2" w:tplc="A2E0D6CE">
      <w:start w:val="1"/>
      <w:numFmt w:val="bullet"/>
      <w:lvlText w:val=""/>
      <w:lvlJc w:val="left"/>
      <w:pPr>
        <w:ind w:left="2160" w:hanging="360"/>
      </w:pPr>
      <w:rPr>
        <w:rFonts w:hint="default" w:ascii="Wingdings" w:hAnsi="Wingdings"/>
      </w:rPr>
    </w:lvl>
    <w:lvl w:ilvl="3" w:tplc="35B02D24">
      <w:start w:val="1"/>
      <w:numFmt w:val="bullet"/>
      <w:lvlText w:val=""/>
      <w:lvlJc w:val="left"/>
      <w:pPr>
        <w:ind w:left="2880" w:hanging="360"/>
      </w:pPr>
      <w:rPr>
        <w:rFonts w:hint="default" w:ascii="Symbol" w:hAnsi="Symbol"/>
      </w:rPr>
    </w:lvl>
    <w:lvl w:ilvl="4" w:tplc="21DC4902">
      <w:start w:val="1"/>
      <w:numFmt w:val="bullet"/>
      <w:lvlText w:val="o"/>
      <w:lvlJc w:val="left"/>
      <w:pPr>
        <w:ind w:left="3600" w:hanging="360"/>
      </w:pPr>
      <w:rPr>
        <w:rFonts w:hint="default" w:ascii="Courier New" w:hAnsi="Courier New"/>
      </w:rPr>
    </w:lvl>
    <w:lvl w:ilvl="5" w:tplc="3B20B112">
      <w:start w:val="1"/>
      <w:numFmt w:val="bullet"/>
      <w:lvlText w:val=""/>
      <w:lvlJc w:val="left"/>
      <w:pPr>
        <w:ind w:left="4320" w:hanging="360"/>
      </w:pPr>
      <w:rPr>
        <w:rFonts w:hint="default" w:ascii="Wingdings" w:hAnsi="Wingdings"/>
      </w:rPr>
    </w:lvl>
    <w:lvl w:ilvl="6" w:tplc="B49C445A">
      <w:start w:val="1"/>
      <w:numFmt w:val="bullet"/>
      <w:lvlText w:val=""/>
      <w:lvlJc w:val="left"/>
      <w:pPr>
        <w:ind w:left="5040" w:hanging="360"/>
      </w:pPr>
      <w:rPr>
        <w:rFonts w:hint="default" w:ascii="Symbol" w:hAnsi="Symbol"/>
      </w:rPr>
    </w:lvl>
    <w:lvl w:ilvl="7" w:tplc="C35E8B50">
      <w:start w:val="1"/>
      <w:numFmt w:val="bullet"/>
      <w:lvlText w:val="o"/>
      <w:lvlJc w:val="left"/>
      <w:pPr>
        <w:ind w:left="5760" w:hanging="360"/>
      </w:pPr>
      <w:rPr>
        <w:rFonts w:hint="default" w:ascii="Courier New" w:hAnsi="Courier New"/>
      </w:rPr>
    </w:lvl>
    <w:lvl w:ilvl="8" w:tplc="F1B4503C">
      <w:start w:val="1"/>
      <w:numFmt w:val="bullet"/>
      <w:lvlText w:val=""/>
      <w:lvlJc w:val="left"/>
      <w:pPr>
        <w:ind w:left="6480" w:hanging="360"/>
      </w:pPr>
      <w:rPr>
        <w:rFonts w:hint="default" w:ascii="Wingdings" w:hAnsi="Wingdings"/>
      </w:rPr>
    </w:lvl>
  </w:abstractNum>
  <w:abstractNum w:abstractNumId="18" w15:restartNumberingAfterBreak="0">
    <w:nsid w:val="32F7D6A6"/>
    <w:multiLevelType w:val="hybridMultilevel"/>
    <w:tmpl w:val="16484E36"/>
    <w:lvl w:ilvl="0" w:tplc="F474C90E">
      <w:start w:val="1"/>
      <w:numFmt w:val="bullet"/>
      <w:lvlText w:val=""/>
      <w:lvlJc w:val="left"/>
      <w:pPr>
        <w:ind w:left="360" w:hanging="360"/>
      </w:pPr>
      <w:rPr>
        <w:rFonts w:hint="default" w:ascii="Wingdings" w:hAnsi="Wingdings"/>
      </w:rPr>
    </w:lvl>
    <w:lvl w:ilvl="1" w:tplc="A1A252B0">
      <w:start w:val="1"/>
      <w:numFmt w:val="bullet"/>
      <w:lvlText w:val="o"/>
      <w:lvlJc w:val="left"/>
      <w:pPr>
        <w:ind w:left="1440" w:hanging="360"/>
      </w:pPr>
      <w:rPr>
        <w:rFonts w:hint="default" w:ascii="Courier New" w:hAnsi="Courier New"/>
      </w:rPr>
    </w:lvl>
    <w:lvl w:ilvl="2" w:tplc="78FAAA56">
      <w:start w:val="1"/>
      <w:numFmt w:val="bullet"/>
      <w:lvlText w:val=""/>
      <w:lvlJc w:val="left"/>
      <w:pPr>
        <w:ind w:left="2160" w:hanging="360"/>
      </w:pPr>
      <w:rPr>
        <w:rFonts w:hint="default" w:ascii="Wingdings" w:hAnsi="Wingdings"/>
      </w:rPr>
    </w:lvl>
    <w:lvl w:ilvl="3" w:tplc="37BEBE62">
      <w:start w:val="1"/>
      <w:numFmt w:val="bullet"/>
      <w:lvlText w:val=""/>
      <w:lvlJc w:val="left"/>
      <w:pPr>
        <w:ind w:left="2880" w:hanging="360"/>
      </w:pPr>
      <w:rPr>
        <w:rFonts w:hint="default" w:ascii="Symbol" w:hAnsi="Symbol"/>
      </w:rPr>
    </w:lvl>
    <w:lvl w:ilvl="4" w:tplc="29E212C4">
      <w:start w:val="1"/>
      <w:numFmt w:val="bullet"/>
      <w:lvlText w:val="o"/>
      <w:lvlJc w:val="left"/>
      <w:pPr>
        <w:ind w:left="3600" w:hanging="360"/>
      </w:pPr>
      <w:rPr>
        <w:rFonts w:hint="default" w:ascii="Courier New" w:hAnsi="Courier New"/>
      </w:rPr>
    </w:lvl>
    <w:lvl w:ilvl="5" w:tplc="4CA6D99C">
      <w:start w:val="1"/>
      <w:numFmt w:val="bullet"/>
      <w:lvlText w:val=""/>
      <w:lvlJc w:val="left"/>
      <w:pPr>
        <w:ind w:left="4320" w:hanging="360"/>
      </w:pPr>
      <w:rPr>
        <w:rFonts w:hint="default" w:ascii="Wingdings" w:hAnsi="Wingdings"/>
      </w:rPr>
    </w:lvl>
    <w:lvl w:ilvl="6" w:tplc="E2FEADF6">
      <w:start w:val="1"/>
      <w:numFmt w:val="bullet"/>
      <w:lvlText w:val=""/>
      <w:lvlJc w:val="left"/>
      <w:pPr>
        <w:ind w:left="5040" w:hanging="360"/>
      </w:pPr>
      <w:rPr>
        <w:rFonts w:hint="default" w:ascii="Symbol" w:hAnsi="Symbol"/>
      </w:rPr>
    </w:lvl>
    <w:lvl w:ilvl="7" w:tplc="5A1C69D8">
      <w:start w:val="1"/>
      <w:numFmt w:val="bullet"/>
      <w:lvlText w:val="o"/>
      <w:lvlJc w:val="left"/>
      <w:pPr>
        <w:ind w:left="5760" w:hanging="360"/>
      </w:pPr>
      <w:rPr>
        <w:rFonts w:hint="default" w:ascii="Courier New" w:hAnsi="Courier New"/>
      </w:rPr>
    </w:lvl>
    <w:lvl w:ilvl="8" w:tplc="DC705958">
      <w:start w:val="1"/>
      <w:numFmt w:val="bullet"/>
      <w:lvlText w:val=""/>
      <w:lvlJc w:val="left"/>
      <w:pPr>
        <w:ind w:left="6480" w:hanging="360"/>
      </w:pPr>
      <w:rPr>
        <w:rFonts w:hint="default" w:ascii="Wingdings" w:hAnsi="Wingdings"/>
      </w:rPr>
    </w:lvl>
  </w:abstractNum>
  <w:abstractNum w:abstractNumId="19" w15:restartNumberingAfterBreak="0">
    <w:nsid w:val="351E96D7"/>
    <w:multiLevelType w:val="hybridMultilevel"/>
    <w:tmpl w:val="7D78EDCA"/>
    <w:lvl w:ilvl="0" w:tplc="09601B20">
      <w:start w:val="1"/>
      <w:numFmt w:val="bullet"/>
      <w:lvlText w:val=""/>
      <w:lvlJc w:val="left"/>
      <w:pPr>
        <w:ind w:left="360" w:hanging="360"/>
      </w:pPr>
      <w:rPr>
        <w:rFonts w:hint="default" w:ascii="Wingdings" w:hAnsi="Wingdings"/>
      </w:rPr>
    </w:lvl>
    <w:lvl w:ilvl="1" w:tplc="1F0C6AB6">
      <w:start w:val="1"/>
      <w:numFmt w:val="bullet"/>
      <w:lvlText w:val="o"/>
      <w:lvlJc w:val="left"/>
      <w:pPr>
        <w:ind w:left="1440" w:hanging="360"/>
      </w:pPr>
      <w:rPr>
        <w:rFonts w:hint="default" w:ascii="Courier New" w:hAnsi="Courier New"/>
      </w:rPr>
    </w:lvl>
    <w:lvl w:ilvl="2" w:tplc="61B498EC">
      <w:start w:val="1"/>
      <w:numFmt w:val="bullet"/>
      <w:lvlText w:val=""/>
      <w:lvlJc w:val="left"/>
      <w:pPr>
        <w:ind w:left="2160" w:hanging="360"/>
      </w:pPr>
      <w:rPr>
        <w:rFonts w:hint="default" w:ascii="Wingdings" w:hAnsi="Wingdings"/>
      </w:rPr>
    </w:lvl>
    <w:lvl w:ilvl="3" w:tplc="2522DBBC">
      <w:start w:val="1"/>
      <w:numFmt w:val="bullet"/>
      <w:lvlText w:val=""/>
      <w:lvlJc w:val="left"/>
      <w:pPr>
        <w:ind w:left="2880" w:hanging="360"/>
      </w:pPr>
      <w:rPr>
        <w:rFonts w:hint="default" w:ascii="Symbol" w:hAnsi="Symbol"/>
      </w:rPr>
    </w:lvl>
    <w:lvl w:ilvl="4" w:tplc="3C341F9E">
      <w:start w:val="1"/>
      <w:numFmt w:val="bullet"/>
      <w:lvlText w:val="o"/>
      <w:lvlJc w:val="left"/>
      <w:pPr>
        <w:ind w:left="3600" w:hanging="360"/>
      </w:pPr>
      <w:rPr>
        <w:rFonts w:hint="default" w:ascii="Courier New" w:hAnsi="Courier New"/>
      </w:rPr>
    </w:lvl>
    <w:lvl w:ilvl="5" w:tplc="37AE98B0">
      <w:start w:val="1"/>
      <w:numFmt w:val="bullet"/>
      <w:lvlText w:val=""/>
      <w:lvlJc w:val="left"/>
      <w:pPr>
        <w:ind w:left="4320" w:hanging="360"/>
      </w:pPr>
      <w:rPr>
        <w:rFonts w:hint="default" w:ascii="Wingdings" w:hAnsi="Wingdings"/>
      </w:rPr>
    </w:lvl>
    <w:lvl w:ilvl="6" w:tplc="11400224">
      <w:start w:val="1"/>
      <w:numFmt w:val="bullet"/>
      <w:lvlText w:val=""/>
      <w:lvlJc w:val="left"/>
      <w:pPr>
        <w:ind w:left="5040" w:hanging="360"/>
      </w:pPr>
      <w:rPr>
        <w:rFonts w:hint="default" w:ascii="Symbol" w:hAnsi="Symbol"/>
      </w:rPr>
    </w:lvl>
    <w:lvl w:ilvl="7" w:tplc="5AEC9F4E">
      <w:start w:val="1"/>
      <w:numFmt w:val="bullet"/>
      <w:lvlText w:val="o"/>
      <w:lvlJc w:val="left"/>
      <w:pPr>
        <w:ind w:left="5760" w:hanging="360"/>
      </w:pPr>
      <w:rPr>
        <w:rFonts w:hint="default" w:ascii="Courier New" w:hAnsi="Courier New"/>
      </w:rPr>
    </w:lvl>
    <w:lvl w:ilvl="8" w:tplc="FF3EB3C8">
      <w:start w:val="1"/>
      <w:numFmt w:val="bullet"/>
      <w:lvlText w:val=""/>
      <w:lvlJc w:val="left"/>
      <w:pPr>
        <w:ind w:left="6480" w:hanging="360"/>
      </w:pPr>
      <w:rPr>
        <w:rFonts w:hint="default" w:ascii="Wingdings" w:hAnsi="Wingdings"/>
      </w:rPr>
    </w:lvl>
  </w:abstractNum>
  <w:abstractNum w:abstractNumId="20" w15:restartNumberingAfterBreak="0">
    <w:nsid w:val="358590EC"/>
    <w:multiLevelType w:val="hybridMultilevel"/>
    <w:tmpl w:val="ACD4EBEC"/>
    <w:lvl w:ilvl="0" w:tplc="6A6E8F78">
      <w:start w:val="1"/>
      <w:numFmt w:val="bullet"/>
      <w:lvlText w:val=""/>
      <w:lvlJc w:val="left"/>
      <w:pPr>
        <w:ind w:left="720" w:hanging="360"/>
      </w:pPr>
      <w:rPr>
        <w:rFonts w:hint="default" w:ascii="Wingdings" w:hAnsi="Wingdings"/>
      </w:rPr>
    </w:lvl>
    <w:lvl w:ilvl="1" w:tplc="5FD0026A">
      <w:start w:val="1"/>
      <w:numFmt w:val="bullet"/>
      <w:lvlText w:val="o"/>
      <w:lvlJc w:val="left"/>
      <w:pPr>
        <w:ind w:left="1440" w:hanging="360"/>
      </w:pPr>
      <w:rPr>
        <w:rFonts w:hint="default" w:ascii="Courier New" w:hAnsi="Courier New"/>
      </w:rPr>
    </w:lvl>
    <w:lvl w:ilvl="2" w:tplc="E2DE13DC">
      <w:start w:val="1"/>
      <w:numFmt w:val="bullet"/>
      <w:lvlText w:val=""/>
      <w:lvlJc w:val="left"/>
      <w:pPr>
        <w:ind w:left="2160" w:hanging="360"/>
      </w:pPr>
      <w:rPr>
        <w:rFonts w:hint="default" w:ascii="Wingdings" w:hAnsi="Wingdings"/>
      </w:rPr>
    </w:lvl>
    <w:lvl w:ilvl="3" w:tplc="41B0564C">
      <w:start w:val="1"/>
      <w:numFmt w:val="bullet"/>
      <w:lvlText w:val=""/>
      <w:lvlJc w:val="left"/>
      <w:pPr>
        <w:ind w:left="2880" w:hanging="360"/>
      </w:pPr>
      <w:rPr>
        <w:rFonts w:hint="default" w:ascii="Symbol" w:hAnsi="Symbol"/>
      </w:rPr>
    </w:lvl>
    <w:lvl w:ilvl="4" w:tplc="3BC8C978">
      <w:start w:val="1"/>
      <w:numFmt w:val="bullet"/>
      <w:lvlText w:val="o"/>
      <w:lvlJc w:val="left"/>
      <w:pPr>
        <w:ind w:left="3600" w:hanging="360"/>
      </w:pPr>
      <w:rPr>
        <w:rFonts w:hint="default" w:ascii="Courier New" w:hAnsi="Courier New"/>
      </w:rPr>
    </w:lvl>
    <w:lvl w:ilvl="5" w:tplc="8B803AC6">
      <w:start w:val="1"/>
      <w:numFmt w:val="bullet"/>
      <w:lvlText w:val=""/>
      <w:lvlJc w:val="left"/>
      <w:pPr>
        <w:ind w:left="4320" w:hanging="360"/>
      </w:pPr>
      <w:rPr>
        <w:rFonts w:hint="default" w:ascii="Wingdings" w:hAnsi="Wingdings"/>
      </w:rPr>
    </w:lvl>
    <w:lvl w:ilvl="6" w:tplc="184C6622">
      <w:start w:val="1"/>
      <w:numFmt w:val="bullet"/>
      <w:lvlText w:val=""/>
      <w:lvlJc w:val="left"/>
      <w:pPr>
        <w:ind w:left="5040" w:hanging="360"/>
      </w:pPr>
      <w:rPr>
        <w:rFonts w:hint="default" w:ascii="Symbol" w:hAnsi="Symbol"/>
      </w:rPr>
    </w:lvl>
    <w:lvl w:ilvl="7" w:tplc="C2B8B112">
      <w:start w:val="1"/>
      <w:numFmt w:val="bullet"/>
      <w:lvlText w:val="o"/>
      <w:lvlJc w:val="left"/>
      <w:pPr>
        <w:ind w:left="5760" w:hanging="360"/>
      </w:pPr>
      <w:rPr>
        <w:rFonts w:hint="default" w:ascii="Courier New" w:hAnsi="Courier New"/>
      </w:rPr>
    </w:lvl>
    <w:lvl w:ilvl="8" w:tplc="775EDDE0">
      <w:start w:val="1"/>
      <w:numFmt w:val="bullet"/>
      <w:lvlText w:val=""/>
      <w:lvlJc w:val="left"/>
      <w:pPr>
        <w:ind w:left="6480" w:hanging="360"/>
      </w:pPr>
      <w:rPr>
        <w:rFonts w:hint="default" w:ascii="Wingdings" w:hAnsi="Wingdings"/>
      </w:rPr>
    </w:lvl>
  </w:abstractNum>
  <w:abstractNum w:abstractNumId="21" w15:restartNumberingAfterBreak="0">
    <w:nsid w:val="35B6A833"/>
    <w:multiLevelType w:val="hybridMultilevel"/>
    <w:tmpl w:val="542A3BE6"/>
    <w:lvl w:ilvl="0" w:tplc="6EB23FDE">
      <w:start w:val="1"/>
      <w:numFmt w:val="lowerLetter"/>
      <w:lvlText w:val="%1."/>
      <w:lvlJc w:val="left"/>
      <w:pPr>
        <w:ind w:left="720" w:hanging="360"/>
      </w:pPr>
      <w:rPr>
        <w:rFonts w:hint="default" w:ascii="Lato" w:hAnsi="Lato"/>
      </w:rPr>
    </w:lvl>
    <w:lvl w:ilvl="1" w:tplc="A9D281F6">
      <w:start w:val="1"/>
      <w:numFmt w:val="lowerLetter"/>
      <w:lvlText w:val="%2."/>
      <w:lvlJc w:val="left"/>
      <w:pPr>
        <w:ind w:left="1440" w:hanging="360"/>
      </w:pPr>
    </w:lvl>
    <w:lvl w:ilvl="2" w:tplc="4F248586">
      <w:start w:val="1"/>
      <w:numFmt w:val="lowerRoman"/>
      <w:lvlText w:val="%3."/>
      <w:lvlJc w:val="right"/>
      <w:pPr>
        <w:ind w:left="2160" w:hanging="180"/>
      </w:pPr>
    </w:lvl>
    <w:lvl w:ilvl="3" w:tplc="CC3A7BC8">
      <w:start w:val="1"/>
      <w:numFmt w:val="decimal"/>
      <w:lvlText w:val="%4."/>
      <w:lvlJc w:val="left"/>
      <w:pPr>
        <w:ind w:left="2880" w:hanging="360"/>
      </w:pPr>
    </w:lvl>
    <w:lvl w:ilvl="4" w:tplc="0DEA1C06">
      <w:start w:val="1"/>
      <w:numFmt w:val="lowerLetter"/>
      <w:lvlText w:val="%5."/>
      <w:lvlJc w:val="left"/>
      <w:pPr>
        <w:ind w:left="3600" w:hanging="360"/>
      </w:pPr>
    </w:lvl>
    <w:lvl w:ilvl="5" w:tplc="61321D14">
      <w:start w:val="1"/>
      <w:numFmt w:val="lowerRoman"/>
      <w:lvlText w:val="%6."/>
      <w:lvlJc w:val="right"/>
      <w:pPr>
        <w:ind w:left="4320" w:hanging="180"/>
      </w:pPr>
    </w:lvl>
    <w:lvl w:ilvl="6" w:tplc="E8CC8552">
      <w:start w:val="1"/>
      <w:numFmt w:val="decimal"/>
      <w:lvlText w:val="%7."/>
      <w:lvlJc w:val="left"/>
      <w:pPr>
        <w:ind w:left="5040" w:hanging="360"/>
      </w:pPr>
    </w:lvl>
    <w:lvl w:ilvl="7" w:tplc="1B862E12">
      <w:start w:val="1"/>
      <w:numFmt w:val="lowerLetter"/>
      <w:lvlText w:val="%8."/>
      <w:lvlJc w:val="left"/>
      <w:pPr>
        <w:ind w:left="5760" w:hanging="360"/>
      </w:pPr>
    </w:lvl>
    <w:lvl w:ilvl="8" w:tplc="AFC223EA">
      <w:start w:val="1"/>
      <w:numFmt w:val="lowerRoman"/>
      <w:lvlText w:val="%9."/>
      <w:lvlJc w:val="right"/>
      <w:pPr>
        <w:ind w:left="6480" w:hanging="180"/>
      </w:pPr>
    </w:lvl>
  </w:abstractNum>
  <w:abstractNum w:abstractNumId="22" w15:restartNumberingAfterBreak="0">
    <w:nsid w:val="36270ADB"/>
    <w:multiLevelType w:val="hybridMultilevel"/>
    <w:tmpl w:val="94ACF8C8"/>
    <w:lvl w:ilvl="0" w:tplc="C13CC5C2">
      <w:start w:val="1"/>
      <w:numFmt w:val="decimal"/>
      <w:lvlText w:val="%1."/>
      <w:lvlJc w:val="left"/>
      <w:pPr>
        <w:ind w:left="980" w:hanging="361"/>
      </w:pPr>
    </w:lvl>
    <w:lvl w:ilvl="1" w:tplc="20F4B8C4">
      <w:start w:val="1"/>
      <w:numFmt w:val="bullet"/>
      <w:lvlText w:val="o"/>
      <w:lvlJc w:val="left"/>
      <w:pPr>
        <w:ind w:left="1440" w:hanging="360"/>
      </w:pPr>
      <w:rPr>
        <w:rFonts w:hint="default" w:ascii="Courier New" w:hAnsi="Courier New"/>
      </w:rPr>
    </w:lvl>
    <w:lvl w:ilvl="2" w:tplc="C950B078">
      <w:start w:val="1"/>
      <w:numFmt w:val="bullet"/>
      <w:lvlText w:val=""/>
      <w:lvlJc w:val="left"/>
      <w:pPr>
        <w:ind w:left="2160" w:hanging="360"/>
      </w:pPr>
      <w:rPr>
        <w:rFonts w:hint="default" w:ascii="Wingdings" w:hAnsi="Wingdings"/>
      </w:rPr>
    </w:lvl>
    <w:lvl w:ilvl="3" w:tplc="5A0E3A32">
      <w:start w:val="1"/>
      <w:numFmt w:val="bullet"/>
      <w:lvlText w:val=""/>
      <w:lvlJc w:val="left"/>
      <w:pPr>
        <w:ind w:left="2880" w:hanging="360"/>
      </w:pPr>
      <w:rPr>
        <w:rFonts w:hint="default" w:ascii="Symbol" w:hAnsi="Symbol"/>
      </w:rPr>
    </w:lvl>
    <w:lvl w:ilvl="4" w:tplc="F6387A92">
      <w:start w:val="1"/>
      <w:numFmt w:val="bullet"/>
      <w:lvlText w:val="o"/>
      <w:lvlJc w:val="left"/>
      <w:pPr>
        <w:ind w:left="3600" w:hanging="360"/>
      </w:pPr>
      <w:rPr>
        <w:rFonts w:hint="default" w:ascii="Courier New" w:hAnsi="Courier New"/>
      </w:rPr>
    </w:lvl>
    <w:lvl w:ilvl="5" w:tplc="AE48A01A">
      <w:start w:val="1"/>
      <w:numFmt w:val="bullet"/>
      <w:lvlText w:val=""/>
      <w:lvlJc w:val="left"/>
      <w:pPr>
        <w:ind w:left="4320" w:hanging="360"/>
      </w:pPr>
      <w:rPr>
        <w:rFonts w:hint="default" w:ascii="Wingdings" w:hAnsi="Wingdings"/>
      </w:rPr>
    </w:lvl>
    <w:lvl w:ilvl="6" w:tplc="958CBF8E">
      <w:start w:val="1"/>
      <w:numFmt w:val="bullet"/>
      <w:lvlText w:val=""/>
      <w:lvlJc w:val="left"/>
      <w:pPr>
        <w:ind w:left="5040" w:hanging="360"/>
      </w:pPr>
      <w:rPr>
        <w:rFonts w:hint="default" w:ascii="Symbol" w:hAnsi="Symbol"/>
      </w:rPr>
    </w:lvl>
    <w:lvl w:ilvl="7" w:tplc="4E7ECE2E">
      <w:start w:val="1"/>
      <w:numFmt w:val="bullet"/>
      <w:lvlText w:val="o"/>
      <w:lvlJc w:val="left"/>
      <w:pPr>
        <w:ind w:left="5760" w:hanging="360"/>
      </w:pPr>
      <w:rPr>
        <w:rFonts w:hint="default" w:ascii="Courier New" w:hAnsi="Courier New"/>
      </w:rPr>
    </w:lvl>
    <w:lvl w:ilvl="8" w:tplc="43D6C730">
      <w:start w:val="1"/>
      <w:numFmt w:val="bullet"/>
      <w:lvlText w:val=""/>
      <w:lvlJc w:val="left"/>
      <w:pPr>
        <w:ind w:left="6480" w:hanging="360"/>
      </w:pPr>
      <w:rPr>
        <w:rFonts w:hint="default" w:ascii="Wingdings" w:hAnsi="Wingdings"/>
      </w:rPr>
    </w:lvl>
  </w:abstractNum>
  <w:abstractNum w:abstractNumId="23" w15:restartNumberingAfterBreak="0">
    <w:nsid w:val="36F2D7FA"/>
    <w:multiLevelType w:val="hybridMultilevel"/>
    <w:tmpl w:val="2B8E2A02"/>
    <w:lvl w:ilvl="0" w:tplc="EC96FE12">
      <w:start w:val="1"/>
      <w:numFmt w:val="bullet"/>
      <w:lvlText w:val=""/>
      <w:lvlJc w:val="left"/>
      <w:pPr>
        <w:ind w:left="360" w:hanging="360"/>
      </w:pPr>
      <w:rPr>
        <w:rFonts w:hint="default" w:ascii="Wingdings" w:hAnsi="Wingdings"/>
      </w:rPr>
    </w:lvl>
    <w:lvl w:ilvl="1" w:tplc="98209830">
      <w:start w:val="1"/>
      <w:numFmt w:val="bullet"/>
      <w:lvlText w:val="o"/>
      <w:lvlJc w:val="left"/>
      <w:pPr>
        <w:ind w:left="1440" w:hanging="360"/>
      </w:pPr>
      <w:rPr>
        <w:rFonts w:hint="default" w:ascii="Courier New" w:hAnsi="Courier New"/>
      </w:rPr>
    </w:lvl>
    <w:lvl w:ilvl="2" w:tplc="070E28CE">
      <w:start w:val="1"/>
      <w:numFmt w:val="bullet"/>
      <w:lvlText w:val=""/>
      <w:lvlJc w:val="left"/>
      <w:pPr>
        <w:ind w:left="2160" w:hanging="360"/>
      </w:pPr>
      <w:rPr>
        <w:rFonts w:hint="default" w:ascii="Wingdings" w:hAnsi="Wingdings"/>
      </w:rPr>
    </w:lvl>
    <w:lvl w:ilvl="3" w:tplc="D8E091D6">
      <w:start w:val="1"/>
      <w:numFmt w:val="bullet"/>
      <w:lvlText w:val=""/>
      <w:lvlJc w:val="left"/>
      <w:pPr>
        <w:ind w:left="2880" w:hanging="360"/>
      </w:pPr>
      <w:rPr>
        <w:rFonts w:hint="default" w:ascii="Symbol" w:hAnsi="Symbol"/>
      </w:rPr>
    </w:lvl>
    <w:lvl w:ilvl="4" w:tplc="4552BFB2">
      <w:start w:val="1"/>
      <w:numFmt w:val="bullet"/>
      <w:lvlText w:val="o"/>
      <w:lvlJc w:val="left"/>
      <w:pPr>
        <w:ind w:left="3600" w:hanging="360"/>
      </w:pPr>
      <w:rPr>
        <w:rFonts w:hint="default" w:ascii="Courier New" w:hAnsi="Courier New"/>
      </w:rPr>
    </w:lvl>
    <w:lvl w:ilvl="5" w:tplc="859AF07E">
      <w:start w:val="1"/>
      <w:numFmt w:val="bullet"/>
      <w:lvlText w:val=""/>
      <w:lvlJc w:val="left"/>
      <w:pPr>
        <w:ind w:left="4320" w:hanging="360"/>
      </w:pPr>
      <w:rPr>
        <w:rFonts w:hint="default" w:ascii="Wingdings" w:hAnsi="Wingdings"/>
      </w:rPr>
    </w:lvl>
    <w:lvl w:ilvl="6" w:tplc="9AF4EB3A">
      <w:start w:val="1"/>
      <w:numFmt w:val="bullet"/>
      <w:lvlText w:val=""/>
      <w:lvlJc w:val="left"/>
      <w:pPr>
        <w:ind w:left="5040" w:hanging="360"/>
      </w:pPr>
      <w:rPr>
        <w:rFonts w:hint="default" w:ascii="Symbol" w:hAnsi="Symbol"/>
      </w:rPr>
    </w:lvl>
    <w:lvl w:ilvl="7" w:tplc="B8B80CAC">
      <w:start w:val="1"/>
      <w:numFmt w:val="bullet"/>
      <w:lvlText w:val="o"/>
      <w:lvlJc w:val="left"/>
      <w:pPr>
        <w:ind w:left="5760" w:hanging="360"/>
      </w:pPr>
      <w:rPr>
        <w:rFonts w:hint="default" w:ascii="Courier New" w:hAnsi="Courier New"/>
      </w:rPr>
    </w:lvl>
    <w:lvl w:ilvl="8" w:tplc="A6EA0FF6">
      <w:start w:val="1"/>
      <w:numFmt w:val="bullet"/>
      <w:lvlText w:val=""/>
      <w:lvlJc w:val="left"/>
      <w:pPr>
        <w:ind w:left="6480" w:hanging="360"/>
      </w:pPr>
      <w:rPr>
        <w:rFonts w:hint="default" w:ascii="Wingdings" w:hAnsi="Wingdings"/>
      </w:rPr>
    </w:lvl>
  </w:abstractNum>
  <w:abstractNum w:abstractNumId="24" w15:restartNumberingAfterBreak="0">
    <w:nsid w:val="395544A0"/>
    <w:multiLevelType w:val="hybridMultilevel"/>
    <w:tmpl w:val="B4862B7C"/>
    <w:lvl w:ilvl="0" w:tplc="793A4A5C">
      <w:start w:val="1"/>
      <w:numFmt w:val="bullet"/>
      <w:lvlText w:val=""/>
      <w:lvlJc w:val="left"/>
      <w:pPr>
        <w:ind w:left="360" w:hanging="360"/>
      </w:pPr>
      <w:rPr>
        <w:rFonts w:hint="default" w:ascii="Wingdings" w:hAnsi="Wingdings"/>
      </w:rPr>
    </w:lvl>
    <w:lvl w:ilvl="1" w:tplc="3500A110">
      <w:start w:val="1"/>
      <w:numFmt w:val="bullet"/>
      <w:lvlText w:val="o"/>
      <w:lvlJc w:val="left"/>
      <w:pPr>
        <w:ind w:left="1440" w:hanging="360"/>
      </w:pPr>
      <w:rPr>
        <w:rFonts w:hint="default" w:ascii="Courier New" w:hAnsi="Courier New"/>
      </w:rPr>
    </w:lvl>
    <w:lvl w:ilvl="2" w:tplc="7B68CD72">
      <w:start w:val="1"/>
      <w:numFmt w:val="bullet"/>
      <w:lvlText w:val=""/>
      <w:lvlJc w:val="left"/>
      <w:pPr>
        <w:ind w:left="2160" w:hanging="360"/>
      </w:pPr>
      <w:rPr>
        <w:rFonts w:hint="default" w:ascii="Wingdings" w:hAnsi="Wingdings"/>
      </w:rPr>
    </w:lvl>
    <w:lvl w:ilvl="3" w:tplc="4B58F2A6">
      <w:start w:val="1"/>
      <w:numFmt w:val="bullet"/>
      <w:lvlText w:val=""/>
      <w:lvlJc w:val="left"/>
      <w:pPr>
        <w:ind w:left="2880" w:hanging="360"/>
      </w:pPr>
      <w:rPr>
        <w:rFonts w:hint="default" w:ascii="Symbol" w:hAnsi="Symbol"/>
      </w:rPr>
    </w:lvl>
    <w:lvl w:ilvl="4" w:tplc="4E4E9A90">
      <w:start w:val="1"/>
      <w:numFmt w:val="bullet"/>
      <w:lvlText w:val="o"/>
      <w:lvlJc w:val="left"/>
      <w:pPr>
        <w:ind w:left="3600" w:hanging="360"/>
      </w:pPr>
      <w:rPr>
        <w:rFonts w:hint="default" w:ascii="Courier New" w:hAnsi="Courier New"/>
      </w:rPr>
    </w:lvl>
    <w:lvl w:ilvl="5" w:tplc="F3C6A1EC">
      <w:start w:val="1"/>
      <w:numFmt w:val="bullet"/>
      <w:lvlText w:val=""/>
      <w:lvlJc w:val="left"/>
      <w:pPr>
        <w:ind w:left="4320" w:hanging="360"/>
      </w:pPr>
      <w:rPr>
        <w:rFonts w:hint="default" w:ascii="Wingdings" w:hAnsi="Wingdings"/>
      </w:rPr>
    </w:lvl>
    <w:lvl w:ilvl="6" w:tplc="66684442">
      <w:start w:val="1"/>
      <w:numFmt w:val="bullet"/>
      <w:lvlText w:val=""/>
      <w:lvlJc w:val="left"/>
      <w:pPr>
        <w:ind w:left="5040" w:hanging="360"/>
      </w:pPr>
      <w:rPr>
        <w:rFonts w:hint="default" w:ascii="Symbol" w:hAnsi="Symbol"/>
      </w:rPr>
    </w:lvl>
    <w:lvl w:ilvl="7" w:tplc="FF6A19A4">
      <w:start w:val="1"/>
      <w:numFmt w:val="bullet"/>
      <w:lvlText w:val="o"/>
      <w:lvlJc w:val="left"/>
      <w:pPr>
        <w:ind w:left="5760" w:hanging="360"/>
      </w:pPr>
      <w:rPr>
        <w:rFonts w:hint="default" w:ascii="Courier New" w:hAnsi="Courier New"/>
      </w:rPr>
    </w:lvl>
    <w:lvl w:ilvl="8" w:tplc="1EE6CA70">
      <w:start w:val="1"/>
      <w:numFmt w:val="bullet"/>
      <w:lvlText w:val=""/>
      <w:lvlJc w:val="left"/>
      <w:pPr>
        <w:ind w:left="6480" w:hanging="360"/>
      </w:pPr>
      <w:rPr>
        <w:rFonts w:hint="default" w:ascii="Wingdings" w:hAnsi="Wingdings"/>
      </w:rPr>
    </w:lvl>
  </w:abstractNum>
  <w:abstractNum w:abstractNumId="25" w15:restartNumberingAfterBreak="0">
    <w:nsid w:val="3B5B7FA2"/>
    <w:multiLevelType w:val="hybridMultilevel"/>
    <w:tmpl w:val="83F23B5A"/>
    <w:lvl w:ilvl="0" w:tplc="523E65D0">
      <w:start w:val="1"/>
      <w:numFmt w:val="bullet"/>
      <w:lvlText w:val=""/>
      <w:lvlJc w:val="left"/>
      <w:pPr>
        <w:ind w:left="360" w:hanging="360"/>
      </w:pPr>
      <w:rPr>
        <w:rFonts w:hint="default" w:ascii="Wingdings" w:hAnsi="Wingdings"/>
      </w:rPr>
    </w:lvl>
    <w:lvl w:ilvl="1" w:tplc="4A9CA9EA">
      <w:start w:val="1"/>
      <w:numFmt w:val="bullet"/>
      <w:lvlText w:val="o"/>
      <w:lvlJc w:val="left"/>
      <w:pPr>
        <w:ind w:left="1440" w:hanging="360"/>
      </w:pPr>
      <w:rPr>
        <w:rFonts w:hint="default" w:ascii="Courier New" w:hAnsi="Courier New"/>
      </w:rPr>
    </w:lvl>
    <w:lvl w:ilvl="2" w:tplc="FB1C234A">
      <w:start w:val="1"/>
      <w:numFmt w:val="bullet"/>
      <w:lvlText w:val=""/>
      <w:lvlJc w:val="left"/>
      <w:pPr>
        <w:ind w:left="2160" w:hanging="360"/>
      </w:pPr>
      <w:rPr>
        <w:rFonts w:hint="default" w:ascii="Wingdings" w:hAnsi="Wingdings"/>
      </w:rPr>
    </w:lvl>
    <w:lvl w:ilvl="3" w:tplc="1CCC4238">
      <w:start w:val="1"/>
      <w:numFmt w:val="bullet"/>
      <w:lvlText w:val=""/>
      <w:lvlJc w:val="left"/>
      <w:pPr>
        <w:ind w:left="2880" w:hanging="360"/>
      </w:pPr>
      <w:rPr>
        <w:rFonts w:hint="default" w:ascii="Symbol" w:hAnsi="Symbol"/>
      </w:rPr>
    </w:lvl>
    <w:lvl w:ilvl="4" w:tplc="D5689D22">
      <w:start w:val="1"/>
      <w:numFmt w:val="bullet"/>
      <w:lvlText w:val="o"/>
      <w:lvlJc w:val="left"/>
      <w:pPr>
        <w:ind w:left="3600" w:hanging="360"/>
      </w:pPr>
      <w:rPr>
        <w:rFonts w:hint="default" w:ascii="Courier New" w:hAnsi="Courier New"/>
      </w:rPr>
    </w:lvl>
    <w:lvl w:ilvl="5" w:tplc="9F4EF7BE">
      <w:start w:val="1"/>
      <w:numFmt w:val="bullet"/>
      <w:lvlText w:val=""/>
      <w:lvlJc w:val="left"/>
      <w:pPr>
        <w:ind w:left="4320" w:hanging="360"/>
      </w:pPr>
      <w:rPr>
        <w:rFonts w:hint="default" w:ascii="Wingdings" w:hAnsi="Wingdings"/>
      </w:rPr>
    </w:lvl>
    <w:lvl w:ilvl="6" w:tplc="C03AEC32">
      <w:start w:val="1"/>
      <w:numFmt w:val="bullet"/>
      <w:lvlText w:val=""/>
      <w:lvlJc w:val="left"/>
      <w:pPr>
        <w:ind w:left="5040" w:hanging="360"/>
      </w:pPr>
      <w:rPr>
        <w:rFonts w:hint="default" w:ascii="Symbol" w:hAnsi="Symbol"/>
      </w:rPr>
    </w:lvl>
    <w:lvl w:ilvl="7" w:tplc="FF68F326">
      <w:start w:val="1"/>
      <w:numFmt w:val="bullet"/>
      <w:lvlText w:val="o"/>
      <w:lvlJc w:val="left"/>
      <w:pPr>
        <w:ind w:left="5760" w:hanging="360"/>
      </w:pPr>
      <w:rPr>
        <w:rFonts w:hint="default" w:ascii="Courier New" w:hAnsi="Courier New"/>
      </w:rPr>
    </w:lvl>
    <w:lvl w:ilvl="8" w:tplc="81840D3C">
      <w:start w:val="1"/>
      <w:numFmt w:val="bullet"/>
      <w:lvlText w:val=""/>
      <w:lvlJc w:val="left"/>
      <w:pPr>
        <w:ind w:left="6480" w:hanging="360"/>
      </w:pPr>
      <w:rPr>
        <w:rFonts w:hint="default" w:ascii="Wingdings" w:hAnsi="Wingdings"/>
      </w:rPr>
    </w:lvl>
  </w:abstractNum>
  <w:abstractNum w:abstractNumId="26" w15:restartNumberingAfterBreak="0">
    <w:nsid w:val="3C058322"/>
    <w:multiLevelType w:val="hybridMultilevel"/>
    <w:tmpl w:val="0FFA50E8"/>
    <w:lvl w:ilvl="0" w:tplc="27F69174">
      <w:start w:val="1"/>
      <w:numFmt w:val="lowerLetter"/>
      <w:lvlText w:val="%1."/>
      <w:lvlJc w:val="left"/>
      <w:pPr>
        <w:ind w:left="720" w:hanging="360"/>
      </w:pPr>
      <w:rPr>
        <w:rFonts w:hint="default" w:ascii="Lato" w:hAnsi="Lato"/>
      </w:rPr>
    </w:lvl>
    <w:lvl w:ilvl="1" w:tplc="AEEE9064">
      <w:start w:val="1"/>
      <w:numFmt w:val="lowerLetter"/>
      <w:lvlText w:val="%2."/>
      <w:lvlJc w:val="left"/>
      <w:pPr>
        <w:ind w:left="1440" w:hanging="360"/>
      </w:pPr>
    </w:lvl>
    <w:lvl w:ilvl="2" w:tplc="B10A50DC">
      <w:start w:val="1"/>
      <w:numFmt w:val="lowerRoman"/>
      <w:lvlText w:val="%3."/>
      <w:lvlJc w:val="right"/>
      <w:pPr>
        <w:ind w:left="2160" w:hanging="180"/>
      </w:pPr>
    </w:lvl>
    <w:lvl w:ilvl="3" w:tplc="565EAF9C">
      <w:start w:val="1"/>
      <w:numFmt w:val="decimal"/>
      <w:lvlText w:val="%4."/>
      <w:lvlJc w:val="left"/>
      <w:pPr>
        <w:ind w:left="2880" w:hanging="360"/>
      </w:pPr>
    </w:lvl>
    <w:lvl w:ilvl="4" w:tplc="7BEEEA16">
      <w:start w:val="1"/>
      <w:numFmt w:val="lowerLetter"/>
      <w:lvlText w:val="%5."/>
      <w:lvlJc w:val="left"/>
      <w:pPr>
        <w:ind w:left="3600" w:hanging="360"/>
      </w:pPr>
    </w:lvl>
    <w:lvl w:ilvl="5" w:tplc="E4BA4636">
      <w:start w:val="1"/>
      <w:numFmt w:val="lowerRoman"/>
      <w:lvlText w:val="%6."/>
      <w:lvlJc w:val="right"/>
      <w:pPr>
        <w:ind w:left="4320" w:hanging="180"/>
      </w:pPr>
    </w:lvl>
    <w:lvl w:ilvl="6" w:tplc="F10E4F2A">
      <w:start w:val="1"/>
      <w:numFmt w:val="decimal"/>
      <w:lvlText w:val="%7."/>
      <w:lvlJc w:val="left"/>
      <w:pPr>
        <w:ind w:left="5040" w:hanging="360"/>
      </w:pPr>
    </w:lvl>
    <w:lvl w:ilvl="7" w:tplc="66B6BAC0">
      <w:start w:val="1"/>
      <w:numFmt w:val="lowerLetter"/>
      <w:lvlText w:val="%8."/>
      <w:lvlJc w:val="left"/>
      <w:pPr>
        <w:ind w:left="5760" w:hanging="360"/>
      </w:pPr>
    </w:lvl>
    <w:lvl w:ilvl="8" w:tplc="D9202FD6">
      <w:start w:val="1"/>
      <w:numFmt w:val="lowerRoman"/>
      <w:lvlText w:val="%9."/>
      <w:lvlJc w:val="right"/>
      <w:pPr>
        <w:ind w:left="6480" w:hanging="180"/>
      </w:pPr>
    </w:lvl>
  </w:abstractNum>
  <w:abstractNum w:abstractNumId="27" w15:restartNumberingAfterBreak="0">
    <w:nsid w:val="3D5BEA9E"/>
    <w:multiLevelType w:val="hybridMultilevel"/>
    <w:tmpl w:val="AF060C66"/>
    <w:lvl w:ilvl="0" w:tplc="0BDE83A2">
      <w:start w:val="1"/>
      <w:numFmt w:val="bullet"/>
      <w:lvlText w:val=""/>
      <w:lvlJc w:val="left"/>
      <w:pPr>
        <w:ind w:left="720" w:hanging="360"/>
      </w:pPr>
      <w:rPr>
        <w:rFonts w:hint="default" w:ascii="Wingdings" w:hAnsi="Wingdings"/>
      </w:rPr>
    </w:lvl>
    <w:lvl w:ilvl="1" w:tplc="6ED67256">
      <w:start w:val="1"/>
      <w:numFmt w:val="bullet"/>
      <w:lvlText w:val="o"/>
      <w:lvlJc w:val="left"/>
      <w:pPr>
        <w:ind w:left="1440" w:hanging="360"/>
      </w:pPr>
      <w:rPr>
        <w:rFonts w:hint="default" w:ascii="Courier New" w:hAnsi="Courier New"/>
      </w:rPr>
    </w:lvl>
    <w:lvl w:ilvl="2" w:tplc="D4288BAA">
      <w:start w:val="1"/>
      <w:numFmt w:val="bullet"/>
      <w:lvlText w:val=""/>
      <w:lvlJc w:val="left"/>
      <w:pPr>
        <w:ind w:left="2160" w:hanging="360"/>
      </w:pPr>
      <w:rPr>
        <w:rFonts w:hint="default" w:ascii="Wingdings" w:hAnsi="Wingdings"/>
      </w:rPr>
    </w:lvl>
    <w:lvl w:ilvl="3" w:tplc="75C6BA6E">
      <w:start w:val="1"/>
      <w:numFmt w:val="bullet"/>
      <w:lvlText w:val=""/>
      <w:lvlJc w:val="left"/>
      <w:pPr>
        <w:ind w:left="2880" w:hanging="360"/>
      </w:pPr>
      <w:rPr>
        <w:rFonts w:hint="default" w:ascii="Symbol" w:hAnsi="Symbol"/>
      </w:rPr>
    </w:lvl>
    <w:lvl w:ilvl="4" w:tplc="B066CC72">
      <w:start w:val="1"/>
      <w:numFmt w:val="bullet"/>
      <w:lvlText w:val="o"/>
      <w:lvlJc w:val="left"/>
      <w:pPr>
        <w:ind w:left="3600" w:hanging="360"/>
      </w:pPr>
      <w:rPr>
        <w:rFonts w:hint="default" w:ascii="Courier New" w:hAnsi="Courier New"/>
      </w:rPr>
    </w:lvl>
    <w:lvl w:ilvl="5" w:tplc="DB84F7EE">
      <w:start w:val="1"/>
      <w:numFmt w:val="bullet"/>
      <w:lvlText w:val=""/>
      <w:lvlJc w:val="left"/>
      <w:pPr>
        <w:ind w:left="4320" w:hanging="360"/>
      </w:pPr>
      <w:rPr>
        <w:rFonts w:hint="default" w:ascii="Wingdings" w:hAnsi="Wingdings"/>
      </w:rPr>
    </w:lvl>
    <w:lvl w:ilvl="6" w:tplc="2236B874">
      <w:start w:val="1"/>
      <w:numFmt w:val="bullet"/>
      <w:lvlText w:val=""/>
      <w:lvlJc w:val="left"/>
      <w:pPr>
        <w:ind w:left="5040" w:hanging="360"/>
      </w:pPr>
      <w:rPr>
        <w:rFonts w:hint="default" w:ascii="Symbol" w:hAnsi="Symbol"/>
      </w:rPr>
    </w:lvl>
    <w:lvl w:ilvl="7" w:tplc="E00A76D8">
      <w:start w:val="1"/>
      <w:numFmt w:val="bullet"/>
      <w:lvlText w:val="o"/>
      <w:lvlJc w:val="left"/>
      <w:pPr>
        <w:ind w:left="5760" w:hanging="360"/>
      </w:pPr>
      <w:rPr>
        <w:rFonts w:hint="default" w:ascii="Courier New" w:hAnsi="Courier New"/>
      </w:rPr>
    </w:lvl>
    <w:lvl w:ilvl="8" w:tplc="D716FB76">
      <w:start w:val="1"/>
      <w:numFmt w:val="bullet"/>
      <w:lvlText w:val=""/>
      <w:lvlJc w:val="left"/>
      <w:pPr>
        <w:ind w:left="6480" w:hanging="360"/>
      </w:pPr>
      <w:rPr>
        <w:rFonts w:hint="default" w:ascii="Wingdings" w:hAnsi="Wingdings"/>
      </w:rPr>
    </w:lvl>
  </w:abstractNum>
  <w:abstractNum w:abstractNumId="28" w15:restartNumberingAfterBreak="0">
    <w:nsid w:val="4501A702"/>
    <w:multiLevelType w:val="hybridMultilevel"/>
    <w:tmpl w:val="77208C30"/>
    <w:lvl w:ilvl="0" w:tplc="803885CC">
      <w:start w:val="1"/>
      <w:numFmt w:val="bullet"/>
      <w:lvlText w:val=""/>
      <w:lvlJc w:val="left"/>
      <w:pPr>
        <w:ind w:left="720" w:hanging="360"/>
      </w:pPr>
      <w:rPr>
        <w:rFonts w:hint="default" w:ascii="Wingdings" w:hAnsi="Wingdings"/>
      </w:rPr>
    </w:lvl>
    <w:lvl w:ilvl="1" w:tplc="7A6E2C46">
      <w:start w:val="1"/>
      <w:numFmt w:val="bullet"/>
      <w:lvlText w:val="o"/>
      <w:lvlJc w:val="left"/>
      <w:pPr>
        <w:ind w:left="1440" w:hanging="360"/>
      </w:pPr>
      <w:rPr>
        <w:rFonts w:hint="default" w:ascii="Courier New" w:hAnsi="Courier New"/>
      </w:rPr>
    </w:lvl>
    <w:lvl w:ilvl="2" w:tplc="FFE245B0">
      <w:start w:val="1"/>
      <w:numFmt w:val="bullet"/>
      <w:lvlText w:val=""/>
      <w:lvlJc w:val="left"/>
      <w:pPr>
        <w:ind w:left="2160" w:hanging="360"/>
      </w:pPr>
      <w:rPr>
        <w:rFonts w:hint="default" w:ascii="Wingdings" w:hAnsi="Wingdings"/>
      </w:rPr>
    </w:lvl>
    <w:lvl w:ilvl="3" w:tplc="EDAA549E">
      <w:start w:val="1"/>
      <w:numFmt w:val="bullet"/>
      <w:lvlText w:val=""/>
      <w:lvlJc w:val="left"/>
      <w:pPr>
        <w:ind w:left="2880" w:hanging="360"/>
      </w:pPr>
      <w:rPr>
        <w:rFonts w:hint="default" w:ascii="Symbol" w:hAnsi="Symbol"/>
      </w:rPr>
    </w:lvl>
    <w:lvl w:ilvl="4" w:tplc="8BA6E968">
      <w:start w:val="1"/>
      <w:numFmt w:val="bullet"/>
      <w:lvlText w:val="o"/>
      <w:lvlJc w:val="left"/>
      <w:pPr>
        <w:ind w:left="3600" w:hanging="360"/>
      </w:pPr>
      <w:rPr>
        <w:rFonts w:hint="default" w:ascii="Courier New" w:hAnsi="Courier New"/>
      </w:rPr>
    </w:lvl>
    <w:lvl w:ilvl="5" w:tplc="C0E223B8">
      <w:start w:val="1"/>
      <w:numFmt w:val="bullet"/>
      <w:lvlText w:val=""/>
      <w:lvlJc w:val="left"/>
      <w:pPr>
        <w:ind w:left="4320" w:hanging="360"/>
      </w:pPr>
      <w:rPr>
        <w:rFonts w:hint="default" w:ascii="Wingdings" w:hAnsi="Wingdings"/>
      </w:rPr>
    </w:lvl>
    <w:lvl w:ilvl="6" w:tplc="C3A08692">
      <w:start w:val="1"/>
      <w:numFmt w:val="bullet"/>
      <w:lvlText w:val=""/>
      <w:lvlJc w:val="left"/>
      <w:pPr>
        <w:ind w:left="5040" w:hanging="360"/>
      </w:pPr>
      <w:rPr>
        <w:rFonts w:hint="default" w:ascii="Symbol" w:hAnsi="Symbol"/>
      </w:rPr>
    </w:lvl>
    <w:lvl w:ilvl="7" w:tplc="047C891E">
      <w:start w:val="1"/>
      <w:numFmt w:val="bullet"/>
      <w:lvlText w:val="o"/>
      <w:lvlJc w:val="left"/>
      <w:pPr>
        <w:ind w:left="5760" w:hanging="360"/>
      </w:pPr>
      <w:rPr>
        <w:rFonts w:hint="default" w:ascii="Courier New" w:hAnsi="Courier New"/>
      </w:rPr>
    </w:lvl>
    <w:lvl w:ilvl="8" w:tplc="AFFE204E">
      <w:start w:val="1"/>
      <w:numFmt w:val="bullet"/>
      <w:lvlText w:val=""/>
      <w:lvlJc w:val="left"/>
      <w:pPr>
        <w:ind w:left="6480" w:hanging="360"/>
      </w:pPr>
      <w:rPr>
        <w:rFonts w:hint="default" w:ascii="Wingdings" w:hAnsi="Wingdings"/>
      </w:rPr>
    </w:lvl>
  </w:abstractNum>
  <w:abstractNum w:abstractNumId="29" w15:restartNumberingAfterBreak="0">
    <w:nsid w:val="484115C1"/>
    <w:multiLevelType w:val="hybridMultilevel"/>
    <w:tmpl w:val="3654A9C2"/>
    <w:lvl w:ilvl="0" w:tplc="201E91C2">
      <w:start w:val="1"/>
      <w:numFmt w:val="bullet"/>
      <w:lvlText w:val=""/>
      <w:lvlJc w:val="left"/>
      <w:pPr>
        <w:ind w:left="720" w:hanging="360"/>
      </w:pPr>
      <w:rPr>
        <w:rFonts w:hint="default" w:ascii="Wingdings" w:hAnsi="Wingdings"/>
      </w:rPr>
    </w:lvl>
    <w:lvl w:ilvl="1" w:tplc="59966922">
      <w:start w:val="1"/>
      <w:numFmt w:val="bullet"/>
      <w:lvlText w:val="o"/>
      <w:lvlJc w:val="left"/>
      <w:pPr>
        <w:ind w:left="1440" w:hanging="360"/>
      </w:pPr>
      <w:rPr>
        <w:rFonts w:hint="default" w:ascii="Courier New" w:hAnsi="Courier New"/>
      </w:rPr>
    </w:lvl>
    <w:lvl w:ilvl="2" w:tplc="9C4E0864">
      <w:start w:val="1"/>
      <w:numFmt w:val="bullet"/>
      <w:lvlText w:val=""/>
      <w:lvlJc w:val="left"/>
      <w:pPr>
        <w:ind w:left="2160" w:hanging="360"/>
      </w:pPr>
      <w:rPr>
        <w:rFonts w:hint="default" w:ascii="Wingdings" w:hAnsi="Wingdings"/>
      </w:rPr>
    </w:lvl>
    <w:lvl w:ilvl="3" w:tplc="227A19FA">
      <w:start w:val="1"/>
      <w:numFmt w:val="bullet"/>
      <w:lvlText w:val=""/>
      <w:lvlJc w:val="left"/>
      <w:pPr>
        <w:ind w:left="2880" w:hanging="360"/>
      </w:pPr>
      <w:rPr>
        <w:rFonts w:hint="default" w:ascii="Symbol" w:hAnsi="Symbol"/>
      </w:rPr>
    </w:lvl>
    <w:lvl w:ilvl="4" w:tplc="E75AF966">
      <w:start w:val="1"/>
      <w:numFmt w:val="bullet"/>
      <w:lvlText w:val="o"/>
      <w:lvlJc w:val="left"/>
      <w:pPr>
        <w:ind w:left="3600" w:hanging="360"/>
      </w:pPr>
      <w:rPr>
        <w:rFonts w:hint="default" w:ascii="Courier New" w:hAnsi="Courier New"/>
      </w:rPr>
    </w:lvl>
    <w:lvl w:ilvl="5" w:tplc="4EF47E96">
      <w:start w:val="1"/>
      <w:numFmt w:val="bullet"/>
      <w:lvlText w:val=""/>
      <w:lvlJc w:val="left"/>
      <w:pPr>
        <w:ind w:left="4320" w:hanging="360"/>
      </w:pPr>
      <w:rPr>
        <w:rFonts w:hint="default" w:ascii="Wingdings" w:hAnsi="Wingdings"/>
      </w:rPr>
    </w:lvl>
    <w:lvl w:ilvl="6" w:tplc="E19014A8">
      <w:start w:val="1"/>
      <w:numFmt w:val="bullet"/>
      <w:lvlText w:val=""/>
      <w:lvlJc w:val="left"/>
      <w:pPr>
        <w:ind w:left="5040" w:hanging="360"/>
      </w:pPr>
      <w:rPr>
        <w:rFonts w:hint="default" w:ascii="Symbol" w:hAnsi="Symbol"/>
      </w:rPr>
    </w:lvl>
    <w:lvl w:ilvl="7" w:tplc="DF545BFA">
      <w:start w:val="1"/>
      <w:numFmt w:val="bullet"/>
      <w:lvlText w:val="o"/>
      <w:lvlJc w:val="left"/>
      <w:pPr>
        <w:ind w:left="5760" w:hanging="360"/>
      </w:pPr>
      <w:rPr>
        <w:rFonts w:hint="default" w:ascii="Courier New" w:hAnsi="Courier New"/>
      </w:rPr>
    </w:lvl>
    <w:lvl w:ilvl="8" w:tplc="EB908442">
      <w:start w:val="1"/>
      <w:numFmt w:val="bullet"/>
      <w:lvlText w:val=""/>
      <w:lvlJc w:val="left"/>
      <w:pPr>
        <w:ind w:left="6480" w:hanging="360"/>
      </w:pPr>
      <w:rPr>
        <w:rFonts w:hint="default" w:ascii="Wingdings" w:hAnsi="Wingdings"/>
      </w:rPr>
    </w:lvl>
  </w:abstractNum>
  <w:abstractNum w:abstractNumId="30" w15:restartNumberingAfterBreak="0">
    <w:nsid w:val="48D5FDC1"/>
    <w:multiLevelType w:val="hybridMultilevel"/>
    <w:tmpl w:val="836EB786"/>
    <w:lvl w:ilvl="0" w:tplc="0FB05406">
      <w:start w:val="1"/>
      <w:numFmt w:val="bullet"/>
      <w:lvlText w:val=""/>
      <w:lvlJc w:val="left"/>
      <w:pPr>
        <w:ind w:left="360" w:hanging="360"/>
      </w:pPr>
      <w:rPr>
        <w:rFonts w:hint="default" w:ascii="Wingdings" w:hAnsi="Wingdings"/>
      </w:rPr>
    </w:lvl>
    <w:lvl w:ilvl="1" w:tplc="EDC8B27E">
      <w:start w:val="1"/>
      <w:numFmt w:val="bullet"/>
      <w:lvlText w:val="o"/>
      <w:lvlJc w:val="left"/>
      <w:pPr>
        <w:ind w:left="1440" w:hanging="360"/>
      </w:pPr>
      <w:rPr>
        <w:rFonts w:hint="default" w:ascii="Courier New" w:hAnsi="Courier New"/>
      </w:rPr>
    </w:lvl>
    <w:lvl w:ilvl="2" w:tplc="155CCB9E">
      <w:start w:val="1"/>
      <w:numFmt w:val="bullet"/>
      <w:lvlText w:val=""/>
      <w:lvlJc w:val="left"/>
      <w:pPr>
        <w:ind w:left="2160" w:hanging="360"/>
      </w:pPr>
      <w:rPr>
        <w:rFonts w:hint="default" w:ascii="Wingdings" w:hAnsi="Wingdings"/>
      </w:rPr>
    </w:lvl>
    <w:lvl w:ilvl="3" w:tplc="FB4AD43A">
      <w:start w:val="1"/>
      <w:numFmt w:val="bullet"/>
      <w:lvlText w:val=""/>
      <w:lvlJc w:val="left"/>
      <w:pPr>
        <w:ind w:left="2880" w:hanging="360"/>
      </w:pPr>
      <w:rPr>
        <w:rFonts w:hint="default" w:ascii="Symbol" w:hAnsi="Symbol"/>
      </w:rPr>
    </w:lvl>
    <w:lvl w:ilvl="4" w:tplc="335CBFD0">
      <w:start w:val="1"/>
      <w:numFmt w:val="bullet"/>
      <w:lvlText w:val="o"/>
      <w:lvlJc w:val="left"/>
      <w:pPr>
        <w:ind w:left="3600" w:hanging="360"/>
      </w:pPr>
      <w:rPr>
        <w:rFonts w:hint="default" w:ascii="Courier New" w:hAnsi="Courier New"/>
      </w:rPr>
    </w:lvl>
    <w:lvl w:ilvl="5" w:tplc="1B26E286">
      <w:start w:val="1"/>
      <w:numFmt w:val="bullet"/>
      <w:lvlText w:val=""/>
      <w:lvlJc w:val="left"/>
      <w:pPr>
        <w:ind w:left="4320" w:hanging="360"/>
      </w:pPr>
      <w:rPr>
        <w:rFonts w:hint="default" w:ascii="Wingdings" w:hAnsi="Wingdings"/>
      </w:rPr>
    </w:lvl>
    <w:lvl w:ilvl="6" w:tplc="E08E283A">
      <w:start w:val="1"/>
      <w:numFmt w:val="bullet"/>
      <w:lvlText w:val=""/>
      <w:lvlJc w:val="left"/>
      <w:pPr>
        <w:ind w:left="5040" w:hanging="360"/>
      </w:pPr>
      <w:rPr>
        <w:rFonts w:hint="default" w:ascii="Symbol" w:hAnsi="Symbol"/>
      </w:rPr>
    </w:lvl>
    <w:lvl w:ilvl="7" w:tplc="94F4DAAA">
      <w:start w:val="1"/>
      <w:numFmt w:val="bullet"/>
      <w:lvlText w:val="o"/>
      <w:lvlJc w:val="left"/>
      <w:pPr>
        <w:ind w:left="5760" w:hanging="360"/>
      </w:pPr>
      <w:rPr>
        <w:rFonts w:hint="default" w:ascii="Courier New" w:hAnsi="Courier New"/>
      </w:rPr>
    </w:lvl>
    <w:lvl w:ilvl="8" w:tplc="4D62FC62">
      <w:start w:val="1"/>
      <w:numFmt w:val="bullet"/>
      <w:lvlText w:val=""/>
      <w:lvlJc w:val="left"/>
      <w:pPr>
        <w:ind w:left="6480" w:hanging="360"/>
      </w:pPr>
      <w:rPr>
        <w:rFonts w:hint="default" w:ascii="Wingdings" w:hAnsi="Wingdings"/>
      </w:rPr>
    </w:lvl>
  </w:abstractNum>
  <w:abstractNum w:abstractNumId="31" w15:restartNumberingAfterBreak="0">
    <w:nsid w:val="4A56C3D2"/>
    <w:multiLevelType w:val="hybridMultilevel"/>
    <w:tmpl w:val="401A9CEC"/>
    <w:lvl w:ilvl="0" w:tplc="AAF29808">
      <w:start w:val="1"/>
      <w:numFmt w:val="bullet"/>
      <w:lvlText w:val=""/>
      <w:lvlJc w:val="left"/>
      <w:pPr>
        <w:ind w:left="720" w:hanging="360"/>
      </w:pPr>
      <w:rPr>
        <w:rFonts w:hint="default" w:ascii="Wingdings" w:hAnsi="Wingdings"/>
      </w:rPr>
    </w:lvl>
    <w:lvl w:ilvl="1" w:tplc="0C30DADA">
      <w:start w:val="1"/>
      <w:numFmt w:val="bullet"/>
      <w:lvlText w:val="o"/>
      <w:lvlJc w:val="left"/>
      <w:pPr>
        <w:ind w:left="1440" w:hanging="360"/>
      </w:pPr>
      <w:rPr>
        <w:rFonts w:hint="default" w:ascii="Courier New" w:hAnsi="Courier New"/>
      </w:rPr>
    </w:lvl>
    <w:lvl w:ilvl="2" w:tplc="6C2E996C">
      <w:start w:val="1"/>
      <w:numFmt w:val="bullet"/>
      <w:lvlText w:val=""/>
      <w:lvlJc w:val="left"/>
      <w:pPr>
        <w:ind w:left="2160" w:hanging="360"/>
      </w:pPr>
      <w:rPr>
        <w:rFonts w:hint="default" w:ascii="Wingdings" w:hAnsi="Wingdings"/>
      </w:rPr>
    </w:lvl>
    <w:lvl w:ilvl="3" w:tplc="579EC5B6">
      <w:start w:val="1"/>
      <w:numFmt w:val="bullet"/>
      <w:lvlText w:val=""/>
      <w:lvlJc w:val="left"/>
      <w:pPr>
        <w:ind w:left="2880" w:hanging="360"/>
      </w:pPr>
      <w:rPr>
        <w:rFonts w:hint="default" w:ascii="Symbol" w:hAnsi="Symbol"/>
      </w:rPr>
    </w:lvl>
    <w:lvl w:ilvl="4" w:tplc="806E5E14">
      <w:start w:val="1"/>
      <w:numFmt w:val="bullet"/>
      <w:lvlText w:val="o"/>
      <w:lvlJc w:val="left"/>
      <w:pPr>
        <w:ind w:left="3600" w:hanging="360"/>
      </w:pPr>
      <w:rPr>
        <w:rFonts w:hint="default" w:ascii="Courier New" w:hAnsi="Courier New"/>
      </w:rPr>
    </w:lvl>
    <w:lvl w:ilvl="5" w:tplc="A7AC121E">
      <w:start w:val="1"/>
      <w:numFmt w:val="bullet"/>
      <w:lvlText w:val=""/>
      <w:lvlJc w:val="left"/>
      <w:pPr>
        <w:ind w:left="4320" w:hanging="360"/>
      </w:pPr>
      <w:rPr>
        <w:rFonts w:hint="default" w:ascii="Wingdings" w:hAnsi="Wingdings"/>
      </w:rPr>
    </w:lvl>
    <w:lvl w:ilvl="6" w:tplc="7BFE475A">
      <w:start w:val="1"/>
      <w:numFmt w:val="bullet"/>
      <w:lvlText w:val=""/>
      <w:lvlJc w:val="left"/>
      <w:pPr>
        <w:ind w:left="5040" w:hanging="360"/>
      </w:pPr>
      <w:rPr>
        <w:rFonts w:hint="default" w:ascii="Symbol" w:hAnsi="Symbol"/>
      </w:rPr>
    </w:lvl>
    <w:lvl w:ilvl="7" w:tplc="CE367EA0">
      <w:start w:val="1"/>
      <w:numFmt w:val="bullet"/>
      <w:lvlText w:val="o"/>
      <w:lvlJc w:val="left"/>
      <w:pPr>
        <w:ind w:left="5760" w:hanging="360"/>
      </w:pPr>
      <w:rPr>
        <w:rFonts w:hint="default" w:ascii="Courier New" w:hAnsi="Courier New"/>
      </w:rPr>
    </w:lvl>
    <w:lvl w:ilvl="8" w:tplc="31889252">
      <w:start w:val="1"/>
      <w:numFmt w:val="bullet"/>
      <w:lvlText w:val=""/>
      <w:lvlJc w:val="left"/>
      <w:pPr>
        <w:ind w:left="6480" w:hanging="360"/>
      </w:pPr>
      <w:rPr>
        <w:rFonts w:hint="default" w:ascii="Wingdings" w:hAnsi="Wingdings"/>
      </w:rPr>
    </w:lvl>
  </w:abstractNum>
  <w:abstractNum w:abstractNumId="32" w15:restartNumberingAfterBreak="0">
    <w:nsid w:val="4D833AD9"/>
    <w:multiLevelType w:val="hybridMultilevel"/>
    <w:tmpl w:val="7FE86E4E"/>
    <w:lvl w:ilvl="0" w:tplc="028C261C">
      <w:start w:val="1"/>
      <w:numFmt w:val="bullet"/>
      <w:lvlText w:val=""/>
      <w:lvlJc w:val="left"/>
      <w:pPr>
        <w:ind w:left="360" w:hanging="360"/>
      </w:pPr>
      <w:rPr>
        <w:rFonts w:hint="default" w:ascii="Wingdings" w:hAnsi="Wingdings"/>
      </w:rPr>
    </w:lvl>
    <w:lvl w:ilvl="1" w:tplc="798ECFCC">
      <w:start w:val="1"/>
      <w:numFmt w:val="bullet"/>
      <w:lvlText w:val="o"/>
      <w:lvlJc w:val="left"/>
      <w:pPr>
        <w:ind w:left="1440" w:hanging="360"/>
      </w:pPr>
      <w:rPr>
        <w:rFonts w:hint="default" w:ascii="Courier New" w:hAnsi="Courier New"/>
      </w:rPr>
    </w:lvl>
    <w:lvl w:ilvl="2" w:tplc="4B1CFAF0">
      <w:start w:val="1"/>
      <w:numFmt w:val="bullet"/>
      <w:lvlText w:val=""/>
      <w:lvlJc w:val="left"/>
      <w:pPr>
        <w:ind w:left="2160" w:hanging="360"/>
      </w:pPr>
      <w:rPr>
        <w:rFonts w:hint="default" w:ascii="Wingdings" w:hAnsi="Wingdings"/>
      </w:rPr>
    </w:lvl>
    <w:lvl w:ilvl="3" w:tplc="53CC513E">
      <w:start w:val="1"/>
      <w:numFmt w:val="bullet"/>
      <w:lvlText w:val=""/>
      <w:lvlJc w:val="left"/>
      <w:pPr>
        <w:ind w:left="2880" w:hanging="360"/>
      </w:pPr>
      <w:rPr>
        <w:rFonts w:hint="default" w:ascii="Symbol" w:hAnsi="Symbol"/>
      </w:rPr>
    </w:lvl>
    <w:lvl w:ilvl="4" w:tplc="490242BC">
      <w:start w:val="1"/>
      <w:numFmt w:val="bullet"/>
      <w:lvlText w:val="o"/>
      <w:lvlJc w:val="left"/>
      <w:pPr>
        <w:ind w:left="3600" w:hanging="360"/>
      </w:pPr>
      <w:rPr>
        <w:rFonts w:hint="default" w:ascii="Courier New" w:hAnsi="Courier New"/>
      </w:rPr>
    </w:lvl>
    <w:lvl w:ilvl="5" w:tplc="A4EEAC4A">
      <w:start w:val="1"/>
      <w:numFmt w:val="bullet"/>
      <w:lvlText w:val=""/>
      <w:lvlJc w:val="left"/>
      <w:pPr>
        <w:ind w:left="4320" w:hanging="360"/>
      </w:pPr>
      <w:rPr>
        <w:rFonts w:hint="default" w:ascii="Wingdings" w:hAnsi="Wingdings"/>
      </w:rPr>
    </w:lvl>
    <w:lvl w:ilvl="6" w:tplc="433E17EA">
      <w:start w:val="1"/>
      <w:numFmt w:val="bullet"/>
      <w:lvlText w:val=""/>
      <w:lvlJc w:val="left"/>
      <w:pPr>
        <w:ind w:left="5040" w:hanging="360"/>
      </w:pPr>
      <w:rPr>
        <w:rFonts w:hint="default" w:ascii="Symbol" w:hAnsi="Symbol"/>
      </w:rPr>
    </w:lvl>
    <w:lvl w:ilvl="7" w:tplc="B0C050F6">
      <w:start w:val="1"/>
      <w:numFmt w:val="bullet"/>
      <w:lvlText w:val="o"/>
      <w:lvlJc w:val="left"/>
      <w:pPr>
        <w:ind w:left="5760" w:hanging="360"/>
      </w:pPr>
      <w:rPr>
        <w:rFonts w:hint="default" w:ascii="Courier New" w:hAnsi="Courier New"/>
      </w:rPr>
    </w:lvl>
    <w:lvl w:ilvl="8" w:tplc="59069D84">
      <w:start w:val="1"/>
      <w:numFmt w:val="bullet"/>
      <w:lvlText w:val=""/>
      <w:lvlJc w:val="left"/>
      <w:pPr>
        <w:ind w:left="6480" w:hanging="360"/>
      </w:pPr>
      <w:rPr>
        <w:rFonts w:hint="default" w:ascii="Wingdings" w:hAnsi="Wingdings"/>
      </w:rPr>
    </w:lvl>
  </w:abstractNum>
  <w:abstractNum w:abstractNumId="33" w15:restartNumberingAfterBreak="0">
    <w:nsid w:val="4D87CB45"/>
    <w:multiLevelType w:val="hybridMultilevel"/>
    <w:tmpl w:val="0AC45EBC"/>
    <w:lvl w:ilvl="0" w:tplc="B08EE946">
      <w:start w:val="1"/>
      <w:numFmt w:val="bullet"/>
      <w:lvlText w:val=""/>
      <w:lvlJc w:val="left"/>
      <w:pPr>
        <w:ind w:left="360" w:hanging="360"/>
      </w:pPr>
      <w:rPr>
        <w:rFonts w:hint="default" w:ascii="Wingdings" w:hAnsi="Wingdings"/>
      </w:rPr>
    </w:lvl>
    <w:lvl w:ilvl="1" w:tplc="E5D01260">
      <w:start w:val="1"/>
      <w:numFmt w:val="bullet"/>
      <w:lvlText w:val="o"/>
      <w:lvlJc w:val="left"/>
      <w:pPr>
        <w:ind w:left="1440" w:hanging="360"/>
      </w:pPr>
      <w:rPr>
        <w:rFonts w:hint="default" w:ascii="Courier New" w:hAnsi="Courier New"/>
      </w:rPr>
    </w:lvl>
    <w:lvl w:ilvl="2" w:tplc="3384C9C2">
      <w:start w:val="1"/>
      <w:numFmt w:val="bullet"/>
      <w:lvlText w:val=""/>
      <w:lvlJc w:val="left"/>
      <w:pPr>
        <w:ind w:left="2160" w:hanging="360"/>
      </w:pPr>
      <w:rPr>
        <w:rFonts w:hint="default" w:ascii="Wingdings" w:hAnsi="Wingdings"/>
      </w:rPr>
    </w:lvl>
    <w:lvl w:ilvl="3" w:tplc="A4AA870E">
      <w:start w:val="1"/>
      <w:numFmt w:val="bullet"/>
      <w:lvlText w:val=""/>
      <w:lvlJc w:val="left"/>
      <w:pPr>
        <w:ind w:left="2880" w:hanging="360"/>
      </w:pPr>
      <w:rPr>
        <w:rFonts w:hint="default" w:ascii="Symbol" w:hAnsi="Symbol"/>
      </w:rPr>
    </w:lvl>
    <w:lvl w:ilvl="4" w:tplc="B4D04546">
      <w:start w:val="1"/>
      <w:numFmt w:val="bullet"/>
      <w:lvlText w:val="o"/>
      <w:lvlJc w:val="left"/>
      <w:pPr>
        <w:ind w:left="3600" w:hanging="360"/>
      </w:pPr>
      <w:rPr>
        <w:rFonts w:hint="default" w:ascii="Courier New" w:hAnsi="Courier New"/>
      </w:rPr>
    </w:lvl>
    <w:lvl w:ilvl="5" w:tplc="F9F6DF06">
      <w:start w:val="1"/>
      <w:numFmt w:val="bullet"/>
      <w:lvlText w:val=""/>
      <w:lvlJc w:val="left"/>
      <w:pPr>
        <w:ind w:left="4320" w:hanging="360"/>
      </w:pPr>
      <w:rPr>
        <w:rFonts w:hint="default" w:ascii="Wingdings" w:hAnsi="Wingdings"/>
      </w:rPr>
    </w:lvl>
    <w:lvl w:ilvl="6" w:tplc="ABF43416">
      <w:start w:val="1"/>
      <w:numFmt w:val="bullet"/>
      <w:lvlText w:val=""/>
      <w:lvlJc w:val="left"/>
      <w:pPr>
        <w:ind w:left="5040" w:hanging="360"/>
      </w:pPr>
      <w:rPr>
        <w:rFonts w:hint="default" w:ascii="Symbol" w:hAnsi="Symbol"/>
      </w:rPr>
    </w:lvl>
    <w:lvl w:ilvl="7" w:tplc="928447EC">
      <w:start w:val="1"/>
      <w:numFmt w:val="bullet"/>
      <w:lvlText w:val="o"/>
      <w:lvlJc w:val="left"/>
      <w:pPr>
        <w:ind w:left="5760" w:hanging="360"/>
      </w:pPr>
      <w:rPr>
        <w:rFonts w:hint="default" w:ascii="Courier New" w:hAnsi="Courier New"/>
      </w:rPr>
    </w:lvl>
    <w:lvl w:ilvl="8" w:tplc="7536361C">
      <w:start w:val="1"/>
      <w:numFmt w:val="bullet"/>
      <w:lvlText w:val=""/>
      <w:lvlJc w:val="left"/>
      <w:pPr>
        <w:ind w:left="6480" w:hanging="360"/>
      </w:pPr>
      <w:rPr>
        <w:rFonts w:hint="default" w:ascii="Wingdings" w:hAnsi="Wingdings"/>
      </w:rPr>
    </w:lvl>
  </w:abstractNum>
  <w:abstractNum w:abstractNumId="34" w15:restartNumberingAfterBreak="0">
    <w:nsid w:val="4DB8863B"/>
    <w:multiLevelType w:val="hybridMultilevel"/>
    <w:tmpl w:val="AA30652C"/>
    <w:lvl w:ilvl="0" w:tplc="D7D4906A">
      <w:start w:val="1"/>
      <w:numFmt w:val="bullet"/>
      <w:lvlText w:val=""/>
      <w:lvlJc w:val="left"/>
      <w:pPr>
        <w:ind w:left="720" w:hanging="360"/>
      </w:pPr>
      <w:rPr>
        <w:rFonts w:hint="default" w:ascii="Wingdings" w:hAnsi="Wingdings"/>
      </w:rPr>
    </w:lvl>
    <w:lvl w:ilvl="1" w:tplc="D4741F26">
      <w:start w:val="1"/>
      <w:numFmt w:val="bullet"/>
      <w:lvlText w:val="o"/>
      <w:lvlJc w:val="left"/>
      <w:pPr>
        <w:ind w:left="1440" w:hanging="360"/>
      </w:pPr>
      <w:rPr>
        <w:rFonts w:hint="default" w:ascii="Courier New" w:hAnsi="Courier New"/>
      </w:rPr>
    </w:lvl>
    <w:lvl w:ilvl="2" w:tplc="66A41A28">
      <w:start w:val="1"/>
      <w:numFmt w:val="bullet"/>
      <w:lvlText w:val=""/>
      <w:lvlJc w:val="left"/>
      <w:pPr>
        <w:ind w:left="2160" w:hanging="360"/>
      </w:pPr>
      <w:rPr>
        <w:rFonts w:hint="default" w:ascii="Wingdings" w:hAnsi="Wingdings"/>
      </w:rPr>
    </w:lvl>
    <w:lvl w:ilvl="3" w:tplc="D90C2C94">
      <w:start w:val="1"/>
      <w:numFmt w:val="bullet"/>
      <w:lvlText w:val=""/>
      <w:lvlJc w:val="left"/>
      <w:pPr>
        <w:ind w:left="2880" w:hanging="360"/>
      </w:pPr>
      <w:rPr>
        <w:rFonts w:hint="default" w:ascii="Symbol" w:hAnsi="Symbol"/>
      </w:rPr>
    </w:lvl>
    <w:lvl w:ilvl="4" w:tplc="B4465A48">
      <w:start w:val="1"/>
      <w:numFmt w:val="bullet"/>
      <w:lvlText w:val="o"/>
      <w:lvlJc w:val="left"/>
      <w:pPr>
        <w:ind w:left="3600" w:hanging="360"/>
      </w:pPr>
      <w:rPr>
        <w:rFonts w:hint="default" w:ascii="Courier New" w:hAnsi="Courier New"/>
      </w:rPr>
    </w:lvl>
    <w:lvl w:ilvl="5" w:tplc="D5607068">
      <w:start w:val="1"/>
      <w:numFmt w:val="bullet"/>
      <w:lvlText w:val=""/>
      <w:lvlJc w:val="left"/>
      <w:pPr>
        <w:ind w:left="4320" w:hanging="360"/>
      </w:pPr>
      <w:rPr>
        <w:rFonts w:hint="default" w:ascii="Wingdings" w:hAnsi="Wingdings"/>
      </w:rPr>
    </w:lvl>
    <w:lvl w:ilvl="6" w:tplc="E36C3FBC">
      <w:start w:val="1"/>
      <w:numFmt w:val="bullet"/>
      <w:lvlText w:val=""/>
      <w:lvlJc w:val="left"/>
      <w:pPr>
        <w:ind w:left="5040" w:hanging="360"/>
      </w:pPr>
      <w:rPr>
        <w:rFonts w:hint="default" w:ascii="Symbol" w:hAnsi="Symbol"/>
      </w:rPr>
    </w:lvl>
    <w:lvl w:ilvl="7" w:tplc="596A901C">
      <w:start w:val="1"/>
      <w:numFmt w:val="bullet"/>
      <w:lvlText w:val="o"/>
      <w:lvlJc w:val="left"/>
      <w:pPr>
        <w:ind w:left="5760" w:hanging="360"/>
      </w:pPr>
      <w:rPr>
        <w:rFonts w:hint="default" w:ascii="Courier New" w:hAnsi="Courier New"/>
      </w:rPr>
    </w:lvl>
    <w:lvl w:ilvl="8" w:tplc="F8743A3A">
      <w:start w:val="1"/>
      <w:numFmt w:val="bullet"/>
      <w:lvlText w:val=""/>
      <w:lvlJc w:val="left"/>
      <w:pPr>
        <w:ind w:left="6480" w:hanging="360"/>
      </w:pPr>
      <w:rPr>
        <w:rFonts w:hint="default" w:ascii="Wingdings" w:hAnsi="Wingdings"/>
      </w:rPr>
    </w:lvl>
  </w:abstractNum>
  <w:abstractNum w:abstractNumId="35" w15:restartNumberingAfterBreak="0">
    <w:nsid w:val="4EFA87BA"/>
    <w:multiLevelType w:val="hybridMultilevel"/>
    <w:tmpl w:val="DD2A3B06"/>
    <w:lvl w:ilvl="0" w:tplc="BEDC771A">
      <w:numFmt w:val="bullet"/>
      <w:lvlText w:val=""/>
      <w:lvlJc w:val="left"/>
      <w:pPr>
        <w:ind w:left="980" w:hanging="361"/>
      </w:pPr>
      <w:rPr>
        <w:rFonts w:hint="default" w:ascii="Symbol" w:hAnsi="Symbol"/>
      </w:rPr>
    </w:lvl>
    <w:lvl w:ilvl="1" w:tplc="8340CADE">
      <w:start w:val="1"/>
      <w:numFmt w:val="bullet"/>
      <w:lvlText w:val="o"/>
      <w:lvlJc w:val="left"/>
      <w:pPr>
        <w:ind w:left="1440" w:hanging="360"/>
      </w:pPr>
      <w:rPr>
        <w:rFonts w:hint="default" w:ascii="Courier New" w:hAnsi="Courier New"/>
      </w:rPr>
    </w:lvl>
    <w:lvl w:ilvl="2" w:tplc="4908178C">
      <w:start w:val="1"/>
      <w:numFmt w:val="bullet"/>
      <w:lvlText w:val=""/>
      <w:lvlJc w:val="left"/>
      <w:pPr>
        <w:ind w:left="2160" w:hanging="360"/>
      </w:pPr>
      <w:rPr>
        <w:rFonts w:hint="default" w:ascii="Wingdings" w:hAnsi="Wingdings"/>
      </w:rPr>
    </w:lvl>
    <w:lvl w:ilvl="3" w:tplc="A95CD47A">
      <w:start w:val="1"/>
      <w:numFmt w:val="bullet"/>
      <w:lvlText w:val=""/>
      <w:lvlJc w:val="left"/>
      <w:pPr>
        <w:ind w:left="2880" w:hanging="360"/>
      </w:pPr>
      <w:rPr>
        <w:rFonts w:hint="default" w:ascii="Symbol" w:hAnsi="Symbol"/>
      </w:rPr>
    </w:lvl>
    <w:lvl w:ilvl="4" w:tplc="C94E2EFA">
      <w:start w:val="1"/>
      <w:numFmt w:val="bullet"/>
      <w:lvlText w:val="o"/>
      <w:lvlJc w:val="left"/>
      <w:pPr>
        <w:ind w:left="3600" w:hanging="360"/>
      </w:pPr>
      <w:rPr>
        <w:rFonts w:hint="default" w:ascii="Courier New" w:hAnsi="Courier New"/>
      </w:rPr>
    </w:lvl>
    <w:lvl w:ilvl="5" w:tplc="93DC00FE">
      <w:start w:val="1"/>
      <w:numFmt w:val="bullet"/>
      <w:lvlText w:val=""/>
      <w:lvlJc w:val="left"/>
      <w:pPr>
        <w:ind w:left="4320" w:hanging="360"/>
      </w:pPr>
      <w:rPr>
        <w:rFonts w:hint="default" w:ascii="Wingdings" w:hAnsi="Wingdings"/>
      </w:rPr>
    </w:lvl>
    <w:lvl w:ilvl="6" w:tplc="83B2BB36">
      <w:start w:val="1"/>
      <w:numFmt w:val="bullet"/>
      <w:lvlText w:val=""/>
      <w:lvlJc w:val="left"/>
      <w:pPr>
        <w:ind w:left="5040" w:hanging="360"/>
      </w:pPr>
      <w:rPr>
        <w:rFonts w:hint="default" w:ascii="Symbol" w:hAnsi="Symbol"/>
      </w:rPr>
    </w:lvl>
    <w:lvl w:ilvl="7" w:tplc="7A5816B4">
      <w:start w:val="1"/>
      <w:numFmt w:val="bullet"/>
      <w:lvlText w:val="o"/>
      <w:lvlJc w:val="left"/>
      <w:pPr>
        <w:ind w:left="5760" w:hanging="360"/>
      </w:pPr>
      <w:rPr>
        <w:rFonts w:hint="default" w:ascii="Courier New" w:hAnsi="Courier New"/>
      </w:rPr>
    </w:lvl>
    <w:lvl w:ilvl="8" w:tplc="50A06D94">
      <w:start w:val="1"/>
      <w:numFmt w:val="bullet"/>
      <w:lvlText w:val=""/>
      <w:lvlJc w:val="left"/>
      <w:pPr>
        <w:ind w:left="6480" w:hanging="360"/>
      </w:pPr>
      <w:rPr>
        <w:rFonts w:hint="default" w:ascii="Wingdings" w:hAnsi="Wingdings"/>
      </w:rPr>
    </w:lvl>
  </w:abstractNum>
  <w:abstractNum w:abstractNumId="36" w15:restartNumberingAfterBreak="0">
    <w:nsid w:val="5135E029"/>
    <w:multiLevelType w:val="hybridMultilevel"/>
    <w:tmpl w:val="DBFE25EA"/>
    <w:lvl w:ilvl="0" w:tplc="0C00A0B2">
      <w:start w:val="1"/>
      <w:numFmt w:val="decimal"/>
      <w:lvlText w:val="%1."/>
      <w:lvlJc w:val="left"/>
      <w:pPr>
        <w:ind w:left="360" w:hanging="360"/>
      </w:pPr>
      <w:rPr>
        <w:rFonts w:hint="default" w:ascii="Aptos" w:hAnsi="Aptos"/>
      </w:rPr>
    </w:lvl>
    <w:lvl w:ilvl="1" w:tplc="3FE48D14">
      <w:start w:val="1"/>
      <w:numFmt w:val="lowerLetter"/>
      <w:lvlText w:val="%2."/>
      <w:lvlJc w:val="left"/>
      <w:pPr>
        <w:ind w:left="1440" w:hanging="360"/>
      </w:pPr>
    </w:lvl>
    <w:lvl w:ilvl="2" w:tplc="AA32E17E">
      <w:start w:val="1"/>
      <w:numFmt w:val="lowerRoman"/>
      <w:lvlText w:val="%3."/>
      <w:lvlJc w:val="right"/>
      <w:pPr>
        <w:ind w:left="2160" w:hanging="180"/>
      </w:pPr>
    </w:lvl>
    <w:lvl w:ilvl="3" w:tplc="36F6D77C">
      <w:start w:val="1"/>
      <w:numFmt w:val="decimal"/>
      <w:lvlText w:val="%4."/>
      <w:lvlJc w:val="left"/>
      <w:pPr>
        <w:ind w:left="2880" w:hanging="360"/>
      </w:pPr>
    </w:lvl>
    <w:lvl w:ilvl="4" w:tplc="5088CFE4">
      <w:start w:val="1"/>
      <w:numFmt w:val="lowerLetter"/>
      <w:lvlText w:val="%5."/>
      <w:lvlJc w:val="left"/>
      <w:pPr>
        <w:ind w:left="3600" w:hanging="360"/>
      </w:pPr>
    </w:lvl>
    <w:lvl w:ilvl="5" w:tplc="034CF8A6">
      <w:start w:val="1"/>
      <w:numFmt w:val="lowerRoman"/>
      <w:lvlText w:val="%6."/>
      <w:lvlJc w:val="right"/>
      <w:pPr>
        <w:ind w:left="4320" w:hanging="180"/>
      </w:pPr>
    </w:lvl>
    <w:lvl w:ilvl="6" w:tplc="7F707444">
      <w:start w:val="1"/>
      <w:numFmt w:val="decimal"/>
      <w:lvlText w:val="%7."/>
      <w:lvlJc w:val="left"/>
      <w:pPr>
        <w:ind w:left="5040" w:hanging="360"/>
      </w:pPr>
    </w:lvl>
    <w:lvl w:ilvl="7" w:tplc="BCFC8ACC">
      <w:start w:val="1"/>
      <w:numFmt w:val="lowerLetter"/>
      <w:lvlText w:val="%8."/>
      <w:lvlJc w:val="left"/>
      <w:pPr>
        <w:ind w:left="5760" w:hanging="360"/>
      </w:pPr>
    </w:lvl>
    <w:lvl w:ilvl="8" w:tplc="52E0DC2E">
      <w:start w:val="1"/>
      <w:numFmt w:val="lowerRoman"/>
      <w:lvlText w:val="%9."/>
      <w:lvlJc w:val="right"/>
      <w:pPr>
        <w:ind w:left="6480" w:hanging="180"/>
      </w:pPr>
    </w:lvl>
  </w:abstractNum>
  <w:abstractNum w:abstractNumId="37" w15:restartNumberingAfterBreak="0">
    <w:nsid w:val="51F25F44"/>
    <w:multiLevelType w:val="hybridMultilevel"/>
    <w:tmpl w:val="A28C83AE"/>
    <w:lvl w:ilvl="0" w:tplc="17B02D74">
      <w:start w:val="1"/>
      <w:numFmt w:val="bullet"/>
      <w:lvlText w:val=""/>
      <w:lvlJc w:val="left"/>
      <w:pPr>
        <w:ind w:left="720" w:hanging="360"/>
      </w:pPr>
      <w:rPr>
        <w:rFonts w:hint="default" w:ascii="Wingdings" w:hAnsi="Wingdings"/>
      </w:rPr>
    </w:lvl>
    <w:lvl w:ilvl="1" w:tplc="197053FC">
      <w:start w:val="1"/>
      <w:numFmt w:val="bullet"/>
      <w:lvlText w:val="o"/>
      <w:lvlJc w:val="left"/>
      <w:pPr>
        <w:ind w:left="1440" w:hanging="360"/>
      </w:pPr>
      <w:rPr>
        <w:rFonts w:hint="default" w:ascii="Courier New" w:hAnsi="Courier New"/>
      </w:rPr>
    </w:lvl>
    <w:lvl w:ilvl="2" w:tplc="5DDAE27C">
      <w:start w:val="1"/>
      <w:numFmt w:val="bullet"/>
      <w:lvlText w:val=""/>
      <w:lvlJc w:val="left"/>
      <w:pPr>
        <w:ind w:left="2160" w:hanging="360"/>
      </w:pPr>
      <w:rPr>
        <w:rFonts w:hint="default" w:ascii="Wingdings" w:hAnsi="Wingdings"/>
      </w:rPr>
    </w:lvl>
    <w:lvl w:ilvl="3" w:tplc="5A42E876">
      <w:start w:val="1"/>
      <w:numFmt w:val="bullet"/>
      <w:lvlText w:val=""/>
      <w:lvlJc w:val="left"/>
      <w:pPr>
        <w:ind w:left="2880" w:hanging="360"/>
      </w:pPr>
      <w:rPr>
        <w:rFonts w:hint="default" w:ascii="Symbol" w:hAnsi="Symbol"/>
      </w:rPr>
    </w:lvl>
    <w:lvl w:ilvl="4" w:tplc="ADCE6E54">
      <w:start w:val="1"/>
      <w:numFmt w:val="bullet"/>
      <w:lvlText w:val="o"/>
      <w:lvlJc w:val="left"/>
      <w:pPr>
        <w:ind w:left="3600" w:hanging="360"/>
      </w:pPr>
      <w:rPr>
        <w:rFonts w:hint="default" w:ascii="Courier New" w:hAnsi="Courier New"/>
      </w:rPr>
    </w:lvl>
    <w:lvl w:ilvl="5" w:tplc="E6029BA6">
      <w:start w:val="1"/>
      <w:numFmt w:val="bullet"/>
      <w:lvlText w:val=""/>
      <w:lvlJc w:val="left"/>
      <w:pPr>
        <w:ind w:left="4320" w:hanging="360"/>
      </w:pPr>
      <w:rPr>
        <w:rFonts w:hint="default" w:ascii="Wingdings" w:hAnsi="Wingdings"/>
      </w:rPr>
    </w:lvl>
    <w:lvl w:ilvl="6" w:tplc="CD7202CE">
      <w:start w:val="1"/>
      <w:numFmt w:val="bullet"/>
      <w:lvlText w:val=""/>
      <w:lvlJc w:val="left"/>
      <w:pPr>
        <w:ind w:left="5040" w:hanging="360"/>
      </w:pPr>
      <w:rPr>
        <w:rFonts w:hint="default" w:ascii="Symbol" w:hAnsi="Symbol"/>
      </w:rPr>
    </w:lvl>
    <w:lvl w:ilvl="7" w:tplc="EC3C6086">
      <w:start w:val="1"/>
      <w:numFmt w:val="bullet"/>
      <w:lvlText w:val="o"/>
      <w:lvlJc w:val="left"/>
      <w:pPr>
        <w:ind w:left="5760" w:hanging="360"/>
      </w:pPr>
      <w:rPr>
        <w:rFonts w:hint="default" w:ascii="Courier New" w:hAnsi="Courier New"/>
      </w:rPr>
    </w:lvl>
    <w:lvl w:ilvl="8" w:tplc="5890267E">
      <w:start w:val="1"/>
      <w:numFmt w:val="bullet"/>
      <w:lvlText w:val=""/>
      <w:lvlJc w:val="left"/>
      <w:pPr>
        <w:ind w:left="6480" w:hanging="360"/>
      </w:pPr>
      <w:rPr>
        <w:rFonts w:hint="default" w:ascii="Wingdings" w:hAnsi="Wingdings"/>
      </w:rPr>
    </w:lvl>
  </w:abstractNum>
  <w:abstractNum w:abstractNumId="38" w15:restartNumberingAfterBreak="0">
    <w:nsid w:val="52371206"/>
    <w:multiLevelType w:val="hybridMultilevel"/>
    <w:tmpl w:val="D7707F2A"/>
    <w:lvl w:ilvl="0" w:tplc="EFD6A2FC">
      <w:numFmt w:val="bullet"/>
      <w:lvlText w:val="●"/>
      <w:lvlJc w:val="left"/>
      <w:pPr>
        <w:ind w:left="1220" w:hanging="360"/>
      </w:pPr>
      <w:rPr>
        <w:rFonts w:hint="default" w:ascii="Calibri" w:hAnsi="Calibri"/>
      </w:rPr>
    </w:lvl>
    <w:lvl w:ilvl="1" w:tplc="307091D2">
      <w:start w:val="1"/>
      <w:numFmt w:val="bullet"/>
      <w:lvlText w:val="o"/>
      <w:lvlJc w:val="left"/>
      <w:pPr>
        <w:ind w:left="1440" w:hanging="360"/>
      </w:pPr>
      <w:rPr>
        <w:rFonts w:hint="default" w:ascii="Courier New" w:hAnsi="Courier New"/>
      </w:rPr>
    </w:lvl>
    <w:lvl w:ilvl="2" w:tplc="B5CA7D04">
      <w:start w:val="1"/>
      <w:numFmt w:val="bullet"/>
      <w:lvlText w:val=""/>
      <w:lvlJc w:val="left"/>
      <w:pPr>
        <w:ind w:left="2160" w:hanging="360"/>
      </w:pPr>
      <w:rPr>
        <w:rFonts w:hint="default" w:ascii="Wingdings" w:hAnsi="Wingdings"/>
      </w:rPr>
    </w:lvl>
    <w:lvl w:ilvl="3" w:tplc="A5702E7A">
      <w:start w:val="1"/>
      <w:numFmt w:val="bullet"/>
      <w:lvlText w:val=""/>
      <w:lvlJc w:val="left"/>
      <w:pPr>
        <w:ind w:left="2880" w:hanging="360"/>
      </w:pPr>
      <w:rPr>
        <w:rFonts w:hint="default" w:ascii="Symbol" w:hAnsi="Symbol"/>
      </w:rPr>
    </w:lvl>
    <w:lvl w:ilvl="4" w:tplc="5B3C6796">
      <w:start w:val="1"/>
      <w:numFmt w:val="bullet"/>
      <w:lvlText w:val="o"/>
      <w:lvlJc w:val="left"/>
      <w:pPr>
        <w:ind w:left="3600" w:hanging="360"/>
      </w:pPr>
      <w:rPr>
        <w:rFonts w:hint="default" w:ascii="Courier New" w:hAnsi="Courier New"/>
      </w:rPr>
    </w:lvl>
    <w:lvl w:ilvl="5" w:tplc="7EC4A6B4">
      <w:start w:val="1"/>
      <w:numFmt w:val="bullet"/>
      <w:lvlText w:val=""/>
      <w:lvlJc w:val="left"/>
      <w:pPr>
        <w:ind w:left="4320" w:hanging="360"/>
      </w:pPr>
      <w:rPr>
        <w:rFonts w:hint="default" w:ascii="Wingdings" w:hAnsi="Wingdings"/>
      </w:rPr>
    </w:lvl>
    <w:lvl w:ilvl="6" w:tplc="D456A004">
      <w:start w:val="1"/>
      <w:numFmt w:val="bullet"/>
      <w:lvlText w:val=""/>
      <w:lvlJc w:val="left"/>
      <w:pPr>
        <w:ind w:left="5040" w:hanging="360"/>
      </w:pPr>
      <w:rPr>
        <w:rFonts w:hint="default" w:ascii="Symbol" w:hAnsi="Symbol"/>
      </w:rPr>
    </w:lvl>
    <w:lvl w:ilvl="7" w:tplc="502AD006">
      <w:start w:val="1"/>
      <w:numFmt w:val="bullet"/>
      <w:lvlText w:val="o"/>
      <w:lvlJc w:val="left"/>
      <w:pPr>
        <w:ind w:left="5760" w:hanging="360"/>
      </w:pPr>
      <w:rPr>
        <w:rFonts w:hint="default" w:ascii="Courier New" w:hAnsi="Courier New"/>
      </w:rPr>
    </w:lvl>
    <w:lvl w:ilvl="8" w:tplc="FC725BEE">
      <w:start w:val="1"/>
      <w:numFmt w:val="bullet"/>
      <w:lvlText w:val=""/>
      <w:lvlJc w:val="left"/>
      <w:pPr>
        <w:ind w:left="6480" w:hanging="360"/>
      </w:pPr>
      <w:rPr>
        <w:rFonts w:hint="default" w:ascii="Wingdings" w:hAnsi="Wingdings"/>
      </w:rPr>
    </w:lvl>
  </w:abstractNum>
  <w:abstractNum w:abstractNumId="39" w15:restartNumberingAfterBreak="0">
    <w:nsid w:val="52736F15"/>
    <w:multiLevelType w:val="hybridMultilevel"/>
    <w:tmpl w:val="8676EFD4"/>
    <w:lvl w:ilvl="0" w:tplc="5DECAF1C">
      <w:start w:val="1"/>
      <w:numFmt w:val="bullet"/>
      <w:lvlText w:val=""/>
      <w:lvlJc w:val="left"/>
      <w:pPr>
        <w:ind w:left="360" w:hanging="360"/>
      </w:pPr>
      <w:rPr>
        <w:rFonts w:hint="default" w:ascii="Wingdings" w:hAnsi="Wingdings"/>
      </w:rPr>
    </w:lvl>
    <w:lvl w:ilvl="1" w:tplc="641AD31E">
      <w:start w:val="1"/>
      <w:numFmt w:val="bullet"/>
      <w:lvlText w:val="o"/>
      <w:lvlJc w:val="left"/>
      <w:pPr>
        <w:ind w:left="1440" w:hanging="360"/>
      </w:pPr>
      <w:rPr>
        <w:rFonts w:hint="default" w:ascii="Courier New" w:hAnsi="Courier New"/>
      </w:rPr>
    </w:lvl>
    <w:lvl w:ilvl="2" w:tplc="AFD4E79E">
      <w:start w:val="1"/>
      <w:numFmt w:val="bullet"/>
      <w:lvlText w:val=""/>
      <w:lvlJc w:val="left"/>
      <w:pPr>
        <w:ind w:left="2160" w:hanging="360"/>
      </w:pPr>
      <w:rPr>
        <w:rFonts w:hint="default" w:ascii="Wingdings" w:hAnsi="Wingdings"/>
      </w:rPr>
    </w:lvl>
    <w:lvl w:ilvl="3" w:tplc="45008F94">
      <w:start w:val="1"/>
      <w:numFmt w:val="bullet"/>
      <w:lvlText w:val=""/>
      <w:lvlJc w:val="left"/>
      <w:pPr>
        <w:ind w:left="2880" w:hanging="360"/>
      </w:pPr>
      <w:rPr>
        <w:rFonts w:hint="default" w:ascii="Symbol" w:hAnsi="Symbol"/>
      </w:rPr>
    </w:lvl>
    <w:lvl w:ilvl="4" w:tplc="8D6A9110">
      <w:start w:val="1"/>
      <w:numFmt w:val="bullet"/>
      <w:lvlText w:val="o"/>
      <w:lvlJc w:val="left"/>
      <w:pPr>
        <w:ind w:left="3600" w:hanging="360"/>
      </w:pPr>
      <w:rPr>
        <w:rFonts w:hint="default" w:ascii="Courier New" w:hAnsi="Courier New"/>
      </w:rPr>
    </w:lvl>
    <w:lvl w:ilvl="5" w:tplc="B52A86EC">
      <w:start w:val="1"/>
      <w:numFmt w:val="bullet"/>
      <w:lvlText w:val=""/>
      <w:lvlJc w:val="left"/>
      <w:pPr>
        <w:ind w:left="4320" w:hanging="360"/>
      </w:pPr>
      <w:rPr>
        <w:rFonts w:hint="default" w:ascii="Wingdings" w:hAnsi="Wingdings"/>
      </w:rPr>
    </w:lvl>
    <w:lvl w:ilvl="6" w:tplc="6C5CA0E2">
      <w:start w:val="1"/>
      <w:numFmt w:val="bullet"/>
      <w:lvlText w:val=""/>
      <w:lvlJc w:val="left"/>
      <w:pPr>
        <w:ind w:left="5040" w:hanging="360"/>
      </w:pPr>
      <w:rPr>
        <w:rFonts w:hint="default" w:ascii="Symbol" w:hAnsi="Symbol"/>
      </w:rPr>
    </w:lvl>
    <w:lvl w:ilvl="7" w:tplc="9CEED4F4">
      <w:start w:val="1"/>
      <w:numFmt w:val="bullet"/>
      <w:lvlText w:val="o"/>
      <w:lvlJc w:val="left"/>
      <w:pPr>
        <w:ind w:left="5760" w:hanging="360"/>
      </w:pPr>
      <w:rPr>
        <w:rFonts w:hint="default" w:ascii="Courier New" w:hAnsi="Courier New"/>
      </w:rPr>
    </w:lvl>
    <w:lvl w:ilvl="8" w:tplc="358A5628">
      <w:start w:val="1"/>
      <w:numFmt w:val="bullet"/>
      <w:lvlText w:val=""/>
      <w:lvlJc w:val="left"/>
      <w:pPr>
        <w:ind w:left="6480" w:hanging="360"/>
      </w:pPr>
      <w:rPr>
        <w:rFonts w:hint="default" w:ascii="Wingdings" w:hAnsi="Wingdings"/>
      </w:rPr>
    </w:lvl>
  </w:abstractNum>
  <w:abstractNum w:abstractNumId="40" w15:restartNumberingAfterBreak="0">
    <w:nsid w:val="52D5EE45"/>
    <w:multiLevelType w:val="hybridMultilevel"/>
    <w:tmpl w:val="D396972E"/>
    <w:lvl w:ilvl="0" w:tplc="5E9AA058">
      <w:start w:val="1"/>
      <w:numFmt w:val="bullet"/>
      <w:lvlText w:val=""/>
      <w:lvlJc w:val="left"/>
      <w:pPr>
        <w:ind w:left="360" w:hanging="360"/>
      </w:pPr>
      <w:rPr>
        <w:rFonts w:hint="default" w:ascii="Wingdings" w:hAnsi="Wingdings"/>
      </w:rPr>
    </w:lvl>
    <w:lvl w:ilvl="1" w:tplc="02D29E5A">
      <w:start w:val="1"/>
      <w:numFmt w:val="bullet"/>
      <w:lvlText w:val="o"/>
      <w:lvlJc w:val="left"/>
      <w:pPr>
        <w:ind w:left="1440" w:hanging="360"/>
      </w:pPr>
      <w:rPr>
        <w:rFonts w:hint="default" w:ascii="Courier New" w:hAnsi="Courier New"/>
      </w:rPr>
    </w:lvl>
    <w:lvl w:ilvl="2" w:tplc="7EE20984">
      <w:start w:val="1"/>
      <w:numFmt w:val="bullet"/>
      <w:lvlText w:val=""/>
      <w:lvlJc w:val="left"/>
      <w:pPr>
        <w:ind w:left="2160" w:hanging="360"/>
      </w:pPr>
      <w:rPr>
        <w:rFonts w:hint="default" w:ascii="Wingdings" w:hAnsi="Wingdings"/>
      </w:rPr>
    </w:lvl>
    <w:lvl w:ilvl="3" w:tplc="60C843CE">
      <w:start w:val="1"/>
      <w:numFmt w:val="bullet"/>
      <w:lvlText w:val=""/>
      <w:lvlJc w:val="left"/>
      <w:pPr>
        <w:ind w:left="2880" w:hanging="360"/>
      </w:pPr>
      <w:rPr>
        <w:rFonts w:hint="default" w:ascii="Symbol" w:hAnsi="Symbol"/>
      </w:rPr>
    </w:lvl>
    <w:lvl w:ilvl="4" w:tplc="92DA5330">
      <w:start w:val="1"/>
      <w:numFmt w:val="bullet"/>
      <w:lvlText w:val="o"/>
      <w:lvlJc w:val="left"/>
      <w:pPr>
        <w:ind w:left="3600" w:hanging="360"/>
      </w:pPr>
      <w:rPr>
        <w:rFonts w:hint="default" w:ascii="Courier New" w:hAnsi="Courier New"/>
      </w:rPr>
    </w:lvl>
    <w:lvl w:ilvl="5" w:tplc="A8DA64D2">
      <w:start w:val="1"/>
      <w:numFmt w:val="bullet"/>
      <w:lvlText w:val=""/>
      <w:lvlJc w:val="left"/>
      <w:pPr>
        <w:ind w:left="4320" w:hanging="360"/>
      </w:pPr>
      <w:rPr>
        <w:rFonts w:hint="default" w:ascii="Wingdings" w:hAnsi="Wingdings"/>
      </w:rPr>
    </w:lvl>
    <w:lvl w:ilvl="6" w:tplc="36B4E844">
      <w:start w:val="1"/>
      <w:numFmt w:val="bullet"/>
      <w:lvlText w:val=""/>
      <w:lvlJc w:val="left"/>
      <w:pPr>
        <w:ind w:left="5040" w:hanging="360"/>
      </w:pPr>
      <w:rPr>
        <w:rFonts w:hint="default" w:ascii="Symbol" w:hAnsi="Symbol"/>
      </w:rPr>
    </w:lvl>
    <w:lvl w:ilvl="7" w:tplc="2190E7A8">
      <w:start w:val="1"/>
      <w:numFmt w:val="bullet"/>
      <w:lvlText w:val="o"/>
      <w:lvlJc w:val="left"/>
      <w:pPr>
        <w:ind w:left="5760" w:hanging="360"/>
      </w:pPr>
      <w:rPr>
        <w:rFonts w:hint="default" w:ascii="Courier New" w:hAnsi="Courier New"/>
      </w:rPr>
    </w:lvl>
    <w:lvl w:ilvl="8" w:tplc="AD74D3E2">
      <w:start w:val="1"/>
      <w:numFmt w:val="bullet"/>
      <w:lvlText w:val=""/>
      <w:lvlJc w:val="left"/>
      <w:pPr>
        <w:ind w:left="6480" w:hanging="360"/>
      </w:pPr>
      <w:rPr>
        <w:rFonts w:hint="default" w:ascii="Wingdings" w:hAnsi="Wingdings"/>
      </w:rPr>
    </w:lvl>
  </w:abstractNum>
  <w:abstractNum w:abstractNumId="41" w15:restartNumberingAfterBreak="0">
    <w:nsid w:val="5576F69F"/>
    <w:multiLevelType w:val="hybridMultilevel"/>
    <w:tmpl w:val="95A694A8"/>
    <w:lvl w:ilvl="0" w:tplc="673830E0">
      <w:start w:val="1"/>
      <w:numFmt w:val="bullet"/>
      <w:lvlText w:val=""/>
      <w:lvlJc w:val="left"/>
      <w:pPr>
        <w:ind w:left="360" w:hanging="360"/>
      </w:pPr>
      <w:rPr>
        <w:rFonts w:hint="default" w:ascii="Wingdings" w:hAnsi="Wingdings"/>
      </w:rPr>
    </w:lvl>
    <w:lvl w:ilvl="1" w:tplc="4E349D76">
      <w:start w:val="1"/>
      <w:numFmt w:val="bullet"/>
      <w:lvlText w:val="o"/>
      <w:lvlJc w:val="left"/>
      <w:pPr>
        <w:ind w:left="1440" w:hanging="360"/>
      </w:pPr>
      <w:rPr>
        <w:rFonts w:hint="default" w:ascii="Courier New" w:hAnsi="Courier New"/>
      </w:rPr>
    </w:lvl>
    <w:lvl w:ilvl="2" w:tplc="2FBA77C0">
      <w:start w:val="1"/>
      <w:numFmt w:val="bullet"/>
      <w:lvlText w:val=""/>
      <w:lvlJc w:val="left"/>
      <w:pPr>
        <w:ind w:left="2160" w:hanging="360"/>
      </w:pPr>
      <w:rPr>
        <w:rFonts w:hint="default" w:ascii="Wingdings" w:hAnsi="Wingdings"/>
      </w:rPr>
    </w:lvl>
    <w:lvl w:ilvl="3" w:tplc="6748C176">
      <w:start w:val="1"/>
      <w:numFmt w:val="bullet"/>
      <w:lvlText w:val=""/>
      <w:lvlJc w:val="left"/>
      <w:pPr>
        <w:ind w:left="2880" w:hanging="360"/>
      </w:pPr>
      <w:rPr>
        <w:rFonts w:hint="default" w:ascii="Symbol" w:hAnsi="Symbol"/>
      </w:rPr>
    </w:lvl>
    <w:lvl w:ilvl="4" w:tplc="7366AA2C">
      <w:start w:val="1"/>
      <w:numFmt w:val="bullet"/>
      <w:lvlText w:val="o"/>
      <w:lvlJc w:val="left"/>
      <w:pPr>
        <w:ind w:left="3600" w:hanging="360"/>
      </w:pPr>
      <w:rPr>
        <w:rFonts w:hint="default" w:ascii="Courier New" w:hAnsi="Courier New"/>
      </w:rPr>
    </w:lvl>
    <w:lvl w:ilvl="5" w:tplc="0DAA79CC">
      <w:start w:val="1"/>
      <w:numFmt w:val="bullet"/>
      <w:lvlText w:val=""/>
      <w:lvlJc w:val="left"/>
      <w:pPr>
        <w:ind w:left="4320" w:hanging="360"/>
      </w:pPr>
      <w:rPr>
        <w:rFonts w:hint="default" w:ascii="Wingdings" w:hAnsi="Wingdings"/>
      </w:rPr>
    </w:lvl>
    <w:lvl w:ilvl="6" w:tplc="237A6D62">
      <w:start w:val="1"/>
      <w:numFmt w:val="bullet"/>
      <w:lvlText w:val=""/>
      <w:lvlJc w:val="left"/>
      <w:pPr>
        <w:ind w:left="5040" w:hanging="360"/>
      </w:pPr>
      <w:rPr>
        <w:rFonts w:hint="default" w:ascii="Symbol" w:hAnsi="Symbol"/>
      </w:rPr>
    </w:lvl>
    <w:lvl w:ilvl="7" w:tplc="AAD42BA4">
      <w:start w:val="1"/>
      <w:numFmt w:val="bullet"/>
      <w:lvlText w:val="o"/>
      <w:lvlJc w:val="left"/>
      <w:pPr>
        <w:ind w:left="5760" w:hanging="360"/>
      </w:pPr>
      <w:rPr>
        <w:rFonts w:hint="default" w:ascii="Courier New" w:hAnsi="Courier New"/>
      </w:rPr>
    </w:lvl>
    <w:lvl w:ilvl="8" w:tplc="B1F0D520">
      <w:start w:val="1"/>
      <w:numFmt w:val="bullet"/>
      <w:lvlText w:val=""/>
      <w:lvlJc w:val="left"/>
      <w:pPr>
        <w:ind w:left="6480" w:hanging="360"/>
      </w:pPr>
      <w:rPr>
        <w:rFonts w:hint="default" w:ascii="Wingdings" w:hAnsi="Wingdings"/>
      </w:rPr>
    </w:lvl>
  </w:abstractNum>
  <w:abstractNum w:abstractNumId="42" w15:restartNumberingAfterBreak="0">
    <w:nsid w:val="574503F3"/>
    <w:multiLevelType w:val="hybridMultilevel"/>
    <w:tmpl w:val="7F627886"/>
    <w:lvl w:ilvl="0" w:tplc="27660240">
      <w:start w:val="1"/>
      <w:numFmt w:val="bullet"/>
      <w:lvlText w:val=""/>
      <w:lvlJc w:val="left"/>
      <w:pPr>
        <w:ind w:left="360" w:hanging="360"/>
      </w:pPr>
      <w:rPr>
        <w:rFonts w:hint="default" w:ascii="Wingdings" w:hAnsi="Wingdings"/>
      </w:rPr>
    </w:lvl>
    <w:lvl w:ilvl="1" w:tplc="8E32A162">
      <w:start w:val="1"/>
      <w:numFmt w:val="bullet"/>
      <w:lvlText w:val="o"/>
      <w:lvlJc w:val="left"/>
      <w:pPr>
        <w:ind w:left="1440" w:hanging="360"/>
      </w:pPr>
      <w:rPr>
        <w:rFonts w:hint="default" w:ascii="Courier New" w:hAnsi="Courier New"/>
      </w:rPr>
    </w:lvl>
    <w:lvl w:ilvl="2" w:tplc="C6E614DC">
      <w:start w:val="1"/>
      <w:numFmt w:val="bullet"/>
      <w:lvlText w:val=""/>
      <w:lvlJc w:val="left"/>
      <w:pPr>
        <w:ind w:left="2160" w:hanging="360"/>
      </w:pPr>
      <w:rPr>
        <w:rFonts w:hint="default" w:ascii="Wingdings" w:hAnsi="Wingdings"/>
      </w:rPr>
    </w:lvl>
    <w:lvl w:ilvl="3" w:tplc="84ECD258">
      <w:start w:val="1"/>
      <w:numFmt w:val="bullet"/>
      <w:lvlText w:val=""/>
      <w:lvlJc w:val="left"/>
      <w:pPr>
        <w:ind w:left="2880" w:hanging="360"/>
      </w:pPr>
      <w:rPr>
        <w:rFonts w:hint="default" w:ascii="Symbol" w:hAnsi="Symbol"/>
      </w:rPr>
    </w:lvl>
    <w:lvl w:ilvl="4" w:tplc="36A23922">
      <w:start w:val="1"/>
      <w:numFmt w:val="bullet"/>
      <w:lvlText w:val="o"/>
      <w:lvlJc w:val="left"/>
      <w:pPr>
        <w:ind w:left="3600" w:hanging="360"/>
      </w:pPr>
      <w:rPr>
        <w:rFonts w:hint="default" w:ascii="Courier New" w:hAnsi="Courier New"/>
      </w:rPr>
    </w:lvl>
    <w:lvl w:ilvl="5" w:tplc="5AF49F10">
      <w:start w:val="1"/>
      <w:numFmt w:val="bullet"/>
      <w:lvlText w:val=""/>
      <w:lvlJc w:val="left"/>
      <w:pPr>
        <w:ind w:left="4320" w:hanging="360"/>
      </w:pPr>
      <w:rPr>
        <w:rFonts w:hint="default" w:ascii="Wingdings" w:hAnsi="Wingdings"/>
      </w:rPr>
    </w:lvl>
    <w:lvl w:ilvl="6" w:tplc="B38C7766">
      <w:start w:val="1"/>
      <w:numFmt w:val="bullet"/>
      <w:lvlText w:val=""/>
      <w:lvlJc w:val="left"/>
      <w:pPr>
        <w:ind w:left="5040" w:hanging="360"/>
      </w:pPr>
      <w:rPr>
        <w:rFonts w:hint="default" w:ascii="Symbol" w:hAnsi="Symbol"/>
      </w:rPr>
    </w:lvl>
    <w:lvl w:ilvl="7" w:tplc="F20AF7DA">
      <w:start w:val="1"/>
      <w:numFmt w:val="bullet"/>
      <w:lvlText w:val="o"/>
      <w:lvlJc w:val="left"/>
      <w:pPr>
        <w:ind w:left="5760" w:hanging="360"/>
      </w:pPr>
      <w:rPr>
        <w:rFonts w:hint="default" w:ascii="Courier New" w:hAnsi="Courier New"/>
      </w:rPr>
    </w:lvl>
    <w:lvl w:ilvl="8" w:tplc="15F84DEC">
      <w:start w:val="1"/>
      <w:numFmt w:val="bullet"/>
      <w:lvlText w:val=""/>
      <w:lvlJc w:val="left"/>
      <w:pPr>
        <w:ind w:left="6480" w:hanging="360"/>
      </w:pPr>
      <w:rPr>
        <w:rFonts w:hint="default" w:ascii="Wingdings" w:hAnsi="Wingdings"/>
      </w:rPr>
    </w:lvl>
  </w:abstractNum>
  <w:abstractNum w:abstractNumId="43" w15:restartNumberingAfterBreak="0">
    <w:nsid w:val="57D29684"/>
    <w:multiLevelType w:val="hybridMultilevel"/>
    <w:tmpl w:val="81A4E7FE"/>
    <w:lvl w:ilvl="0" w:tplc="B4104148">
      <w:start w:val="1"/>
      <w:numFmt w:val="bullet"/>
      <w:lvlText w:val=""/>
      <w:lvlJc w:val="left"/>
      <w:pPr>
        <w:ind w:left="360" w:hanging="360"/>
      </w:pPr>
      <w:rPr>
        <w:rFonts w:hint="default" w:ascii="Wingdings" w:hAnsi="Wingdings"/>
      </w:rPr>
    </w:lvl>
    <w:lvl w:ilvl="1" w:tplc="DC069236">
      <w:start w:val="1"/>
      <w:numFmt w:val="bullet"/>
      <w:lvlText w:val="o"/>
      <w:lvlJc w:val="left"/>
      <w:pPr>
        <w:ind w:left="1440" w:hanging="360"/>
      </w:pPr>
      <w:rPr>
        <w:rFonts w:hint="default" w:ascii="Courier New" w:hAnsi="Courier New"/>
      </w:rPr>
    </w:lvl>
    <w:lvl w:ilvl="2" w:tplc="C9EAB36E">
      <w:start w:val="1"/>
      <w:numFmt w:val="bullet"/>
      <w:lvlText w:val=""/>
      <w:lvlJc w:val="left"/>
      <w:pPr>
        <w:ind w:left="2160" w:hanging="360"/>
      </w:pPr>
      <w:rPr>
        <w:rFonts w:hint="default" w:ascii="Wingdings" w:hAnsi="Wingdings"/>
      </w:rPr>
    </w:lvl>
    <w:lvl w:ilvl="3" w:tplc="38CC393E">
      <w:start w:val="1"/>
      <w:numFmt w:val="bullet"/>
      <w:lvlText w:val=""/>
      <w:lvlJc w:val="left"/>
      <w:pPr>
        <w:ind w:left="2880" w:hanging="360"/>
      </w:pPr>
      <w:rPr>
        <w:rFonts w:hint="default" w:ascii="Symbol" w:hAnsi="Symbol"/>
      </w:rPr>
    </w:lvl>
    <w:lvl w:ilvl="4" w:tplc="845A1080">
      <w:start w:val="1"/>
      <w:numFmt w:val="bullet"/>
      <w:lvlText w:val="o"/>
      <w:lvlJc w:val="left"/>
      <w:pPr>
        <w:ind w:left="3600" w:hanging="360"/>
      </w:pPr>
      <w:rPr>
        <w:rFonts w:hint="default" w:ascii="Courier New" w:hAnsi="Courier New"/>
      </w:rPr>
    </w:lvl>
    <w:lvl w:ilvl="5" w:tplc="3E9686E0">
      <w:start w:val="1"/>
      <w:numFmt w:val="bullet"/>
      <w:lvlText w:val=""/>
      <w:lvlJc w:val="left"/>
      <w:pPr>
        <w:ind w:left="4320" w:hanging="360"/>
      </w:pPr>
      <w:rPr>
        <w:rFonts w:hint="default" w:ascii="Wingdings" w:hAnsi="Wingdings"/>
      </w:rPr>
    </w:lvl>
    <w:lvl w:ilvl="6" w:tplc="E76011BA">
      <w:start w:val="1"/>
      <w:numFmt w:val="bullet"/>
      <w:lvlText w:val=""/>
      <w:lvlJc w:val="left"/>
      <w:pPr>
        <w:ind w:left="5040" w:hanging="360"/>
      </w:pPr>
      <w:rPr>
        <w:rFonts w:hint="default" w:ascii="Symbol" w:hAnsi="Symbol"/>
      </w:rPr>
    </w:lvl>
    <w:lvl w:ilvl="7" w:tplc="60762D32">
      <w:start w:val="1"/>
      <w:numFmt w:val="bullet"/>
      <w:lvlText w:val="o"/>
      <w:lvlJc w:val="left"/>
      <w:pPr>
        <w:ind w:left="5760" w:hanging="360"/>
      </w:pPr>
      <w:rPr>
        <w:rFonts w:hint="default" w:ascii="Courier New" w:hAnsi="Courier New"/>
      </w:rPr>
    </w:lvl>
    <w:lvl w:ilvl="8" w:tplc="5DAABFDE">
      <w:start w:val="1"/>
      <w:numFmt w:val="bullet"/>
      <w:lvlText w:val=""/>
      <w:lvlJc w:val="left"/>
      <w:pPr>
        <w:ind w:left="6480" w:hanging="360"/>
      </w:pPr>
      <w:rPr>
        <w:rFonts w:hint="default" w:ascii="Wingdings" w:hAnsi="Wingdings"/>
      </w:rPr>
    </w:lvl>
  </w:abstractNum>
  <w:abstractNum w:abstractNumId="44" w15:restartNumberingAfterBreak="0">
    <w:nsid w:val="5C084333"/>
    <w:multiLevelType w:val="hybridMultilevel"/>
    <w:tmpl w:val="E4BA7766"/>
    <w:lvl w:ilvl="0" w:tplc="17128FBC">
      <w:start w:val="1"/>
      <w:numFmt w:val="decimal"/>
      <w:lvlText w:val="%1."/>
      <w:lvlJc w:val="left"/>
      <w:pPr>
        <w:ind w:left="720" w:hanging="360"/>
      </w:pPr>
    </w:lvl>
    <w:lvl w:ilvl="1" w:tplc="99943326">
      <w:start w:val="1"/>
      <w:numFmt w:val="lowerLetter"/>
      <w:lvlText w:val="%2)"/>
      <w:lvlJc w:val="left"/>
      <w:pPr>
        <w:ind w:left="980" w:hanging="361"/>
      </w:pPr>
      <w:rPr>
        <w:rFonts w:hint="default" w:ascii="Tahoma" w:hAnsi="Tahoma"/>
      </w:rPr>
    </w:lvl>
    <w:lvl w:ilvl="2" w:tplc="98603AD6">
      <w:start w:val="1"/>
      <w:numFmt w:val="lowerRoman"/>
      <w:lvlText w:val="%3."/>
      <w:lvlJc w:val="right"/>
      <w:pPr>
        <w:ind w:left="2160" w:hanging="180"/>
      </w:pPr>
    </w:lvl>
    <w:lvl w:ilvl="3" w:tplc="786668C6">
      <w:start w:val="1"/>
      <w:numFmt w:val="decimal"/>
      <w:lvlText w:val="%4."/>
      <w:lvlJc w:val="left"/>
      <w:pPr>
        <w:ind w:left="2880" w:hanging="360"/>
      </w:pPr>
    </w:lvl>
    <w:lvl w:ilvl="4" w:tplc="EFC4EA68">
      <w:start w:val="1"/>
      <w:numFmt w:val="lowerLetter"/>
      <w:lvlText w:val="%5."/>
      <w:lvlJc w:val="left"/>
      <w:pPr>
        <w:ind w:left="3600" w:hanging="360"/>
      </w:pPr>
    </w:lvl>
    <w:lvl w:ilvl="5" w:tplc="507285C4">
      <w:start w:val="1"/>
      <w:numFmt w:val="lowerRoman"/>
      <w:lvlText w:val="%6."/>
      <w:lvlJc w:val="right"/>
      <w:pPr>
        <w:ind w:left="4320" w:hanging="180"/>
      </w:pPr>
    </w:lvl>
    <w:lvl w:ilvl="6" w:tplc="25E644FC">
      <w:start w:val="1"/>
      <w:numFmt w:val="decimal"/>
      <w:lvlText w:val="%7."/>
      <w:lvlJc w:val="left"/>
      <w:pPr>
        <w:ind w:left="5040" w:hanging="360"/>
      </w:pPr>
    </w:lvl>
    <w:lvl w:ilvl="7" w:tplc="C2A4C2D6">
      <w:start w:val="1"/>
      <w:numFmt w:val="lowerLetter"/>
      <w:lvlText w:val="%8."/>
      <w:lvlJc w:val="left"/>
      <w:pPr>
        <w:ind w:left="5760" w:hanging="360"/>
      </w:pPr>
    </w:lvl>
    <w:lvl w:ilvl="8" w:tplc="0532C27A">
      <w:start w:val="1"/>
      <w:numFmt w:val="lowerRoman"/>
      <w:lvlText w:val="%9."/>
      <w:lvlJc w:val="right"/>
      <w:pPr>
        <w:ind w:left="6480" w:hanging="180"/>
      </w:pPr>
    </w:lvl>
  </w:abstractNum>
  <w:abstractNum w:abstractNumId="45" w15:restartNumberingAfterBreak="0">
    <w:nsid w:val="62A42EB1"/>
    <w:multiLevelType w:val="hybridMultilevel"/>
    <w:tmpl w:val="38F8EFBC"/>
    <w:lvl w:ilvl="0" w:tplc="A948E43C">
      <w:start w:val="1"/>
      <w:numFmt w:val="decimal"/>
      <w:lvlText w:val="%1."/>
      <w:lvlJc w:val="left"/>
      <w:pPr>
        <w:ind w:left="360" w:hanging="360"/>
      </w:pPr>
      <w:rPr>
        <w:rFonts w:hint="default" w:ascii="Aptos" w:hAnsi="Aptos"/>
      </w:rPr>
    </w:lvl>
    <w:lvl w:ilvl="1" w:tplc="7696DCEA">
      <w:start w:val="1"/>
      <w:numFmt w:val="lowerLetter"/>
      <w:lvlText w:val="%2."/>
      <w:lvlJc w:val="left"/>
      <w:pPr>
        <w:ind w:left="1440" w:hanging="360"/>
      </w:pPr>
    </w:lvl>
    <w:lvl w:ilvl="2" w:tplc="85929A5E">
      <w:start w:val="1"/>
      <w:numFmt w:val="lowerRoman"/>
      <w:lvlText w:val="%3."/>
      <w:lvlJc w:val="right"/>
      <w:pPr>
        <w:ind w:left="2160" w:hanging="180"/>
      </w:pPr>
    </w:lvl>
    <w:lvl w:ilvl="3" w:tplc="9C726FF4">
      <w:start w:val="1"/>
      <w:numFmt w:val="decimal"/>
      <w:lvlText w:val="%4."/>
      <w:lvlJc w:val="left"/>
      <w:pPr>
        <w:ind w:left="2880" w:hanging="360"/>
      </w:pPr>
    </w:lvl>
    <w:lvl w:ilvl="4" w:tplc="4FACE5BA">
      <w:start w:val="1"/>
      <w:numFmt w:val="lowerLetter"/>
      <w:lvlText w:val="%5."/>
      <w:lvlJc w:val="left"/>
      <w:pPr>
        <w:ind w:left="3600" w:hanging="360"/>
      </w:pPr>
    </w:lvl>
    <w:lvl w:ilvl="5" w:tplc="CAF00196">
      <w:start w:val="1"/>
      <w:numFmt w:val="lowerRoman"/>
      <w:lvlText w:val="%6."/>
      <w:lvlJc w:val="right"/>
      <w:pPr>
        <w:ind w:left="4320" w:hanging="180"/>
      </w:pPr>
    </w:lvl>
    <w:lvl w:ilvl="6" w:tplc="390E4360">
      <w:start w:val="1"/>
      <w:numFmt w:val="decimal"/>
      <w:lvlText w:val="%7."/>
      <w:lvlJc w:val="left"/>
      <w:pPr>
        <w:ind w:left="5040" w:hanging="360"/>
      </w:pPr>
    </w:lvl>
    <w:lvl w:ilvl="7" w:tplc="1E5899E6">
      <w:start w:val="1"/>
      <w:numFmt w:val="lowerLetter"/>
      <w:lvlText w:val="%8."/>
      <w:lvlJc w:val="left"/>
      <w:pPr>
        <w:ind w:left="5760" w:hanging="360"/>
      </w:pPr>
    </w:lvl>
    <w:lvl w:ilvl="8" w:tplc="A3E054A0">
      <w:start w:val="1"/>
      <w:numFmt w:val="lowerRoman"/>
      <w:lvlText w:val="%9."/>
      <w:lvlJc w:val="right"/>
      <w:pPr>
        <w:ind w:left="6480" w:hanging="180"/>
      </w:pPr>
    </w:lvl>
  </w:abstractNum>
  <w:abstractNum w:abstractNumId="46" w15:restartNumberingAfterBreak="0">
    <w:nsid w:val="62C7C769"/>
    <w:multiLevelType w:val="hybridMultilevel"/>
    <w:tmpl w:val="E006D308"/>
    <w:lvl w:ilvl="0" w:tplc="68DADC1E">
      <w:start w:val="1"/>
      <w:numFmt w:val="bullet"/>
      <w:lvlText w:val=""/>
      <w:lvlJc w:val="left"/>
      <w:pPr>
        <w:ind w:left="360" w:hanging="360"/>
      </w:pPr>
      <w:rPr>
        <w:rFonts w:hint="default" w:ascii="Wingdings" w:hAnsi="Wingdings"/>
      </w:rPr>
    </w:lvl>
    <w:lvl w:ilvl="1" w:tplc="104EC0C0">
      <w:start w:val="1"/>
      <w:numFmt w:val="bullet"/>
      <w:lvlText w:val="o"/>
      <w:lvlJc w:val="left"/>
      <w:pPr>
        <w:ind w:left="1440" w:hanging="360"/>
      </w:pPr>
      <w:rPr>
        <w:rFonts w:hint="default" w:ascii="Courier New" w:hAnsi="Courier New"/>
      </w:rPr>
    </w:lvl>
    <w:lvl w:ilvl="2" w:tplc="FF0AA854">
      <w:start w:val="1"/>
      <w:numFmt w:val="bullet"/>
      <w:lvlText w:val=""/>
      <w:lvlJc w:val="left"/>
      <w:pPr>
        <w:ind w:left="2160" w:hanging="360"/>
      </w:pPr>
      <w:rPr>
        <w:rFonts w:hint="default" w:ascii="Wingdings" w:hAnsi="Wingdings"/>
      </w:rPr>
    </w:lvl>
    <w:lvl w:ilvl="3" w:tplc="2BE41002">
      <w:start w:val="1"/>
      <w:numFmt w:val="bullet"/>
      <w:lvlText w:val=""/>
      <w:lvlJc w:val="left"/>
      <w:pPr>
        <w:ind w:left="2880" w:hanging="360"/>
      </w:pPr>
      <w:rPr>
        <w:rFonts w:hint="default" w:ascii="Symbol" w:hAnsi="Symbol"/>
      </w:rPr>
    </w:lvl>
    <w:lvl w:ilvl="4" w:tplc="8542DE88">
      <w:start w:val="1"/>
      <w:numFmt w:val="bullet"/>
      <w:lvlText w:val="o"/>
      <w:lvlJc w:val="left"/>
      <w:pPr>
        <w:ind w:left="3600" w:hanging="360"/>
      </w:pPr>
      <w:rPr>
        <w:rFonts w:hint="default" w:ascii="Courier New" w:hAnsi="Courier New"/>
      </w:rPr>
    </w:lvl>
    <w:lvl w:ilvl="5" w:tplc="879AA688">
      <w:start w:val="1"/>
      <w:numFmt w:val="bullet"/>
      <w:lvlText w:val=""/>
      <w:lvlJc w:val="left"/>
      <w:pPr>
        <w:ind w:left="4320" w:hanging="360"/>
      </w:pPr>
      <w:rPr>
        <w:rFonts w:hint="default" w:ascii="Wingdings" w:hAnsi="Wingdings"/>
      </w:rPr>
    </w:lvl>
    <w:lvl w:ilvl="6" w:tplc="54047996">
      <w:start w:val="1"/>
      <w:numFmt w:val="bullet"/>
      <w:lvlText w:val=""/>
      <w:lvlJc w:val="left"/>
      <w:pPr>
        <w:ind w:left="5040" w:hanging="360"/>
      </w:pPr>
      <w:rPr>
        <w:rFonts w:hint="default" w:ascii="Symbol" w:hAnsi="Symbol"/>
      </w:rPr>
    </w:lvl>
    <w:lvl w:ilvl="7" w:tplc="D9A41558">
      <w:start w:val="1"/>
      <w:numFmt w:val="bullet"/>
      <w:lvlText w:val="o"/>
      <w:lvlJc w:val="left"/>
      <w:pPr>
        <w:ind w:left="5760" w:hanging="360"/>
      </w:pPr>
      <w:rPr>
        <w:rFonts w:hint="default" w:ascii="Courier New" w:hAnsi="Courier New"/>
      </w:rPr>
    </w:lvl>
    <w:lvl w:ilvl="8" w:tplc="194C000C">
      <w:start w:val="1"/>
      <w:numFmt w:val="bullet"/>
      <w:lvlText w:val=""/>
      <w:lvlJc w:val="left"/>
      <w:pPr>
        <w:ind w:left="6480" w:hanging="360"/>
      </w:pPr>
      <w:rPr>
        <w:rFonts w:hint="default" w:ascii="Wingdings" w:hAnsi="Wingdings"/>
      </w:rPr>
    </w:lvl>
  </w:abstractNum>
  <w:abstractNum w:abstractNumId="47" w15:restartNumberingAfterBreak="0">
    <w:nsid w:val="63D0B3AA"/>
    <w:multiLevelType w:val="hybridMultilevel"/>
    <w:tmpl w:val="0C60FE66"/>
    <w:lvl w:ilvl="0" w:tplc="44D0377A">
      <w:start w:val="1"/>
      <w:numFmt w:val="bullet"/>
      <w:lvlText w:val=""/>
      <w:lvlJc w:val="left"/>
      <w:pPr>
        <w:ind w:left="720" w:hanging="360"/>
      </w:pPr>
      <w:rPr>
        <w:rFonts w:hint="default" w:ascii="Symbol" w:hAnsi="Symbol"/>
      </w:rPr>
    </w:lvl>
    <w:lvl w:ilvl="1" w:tplc="C35ACA62">
      <w:start w:val="1"/>
      <w:numFmt w:val="bullet"/>
      <w:lvlText w:val="o"/>
      <w:lvlJc w:val="left"/>
      <w:pPr>
        <w:ind w:left="1440" w:hanging="360"/>
      </w:pPr>
      <w:rPr>
        <w:rFonts w:hint="default" w:ascii="Courier New" w:hAnsi="Courier New"/>
      </w:rPr>
    </w:lvl>
    <w:lvl w:ilvl="2" w:tplc="C97081AE">
      <w:start w:val="1"/>
      <w:numFmt w:val="bullet"/>
      <w:lvlText w:val=""/>
      <w:lvlJc w:val="left"/>
      <w:pPr>
        <w:ind w:left="2160" w:hanging="360"/>
      </w:pPr>
      <w:rPr>
        <w:rFonts w:hint="default" w:ascii="Wingdings" w:hAnsi="Wingdings"/>
      </w:rPr>
    </w:lvl>
    <w:lvl w:ilvl="3" w:tplc="88524572">
      <w:start w:val="1"/>
      <w:numFmt w:val="bullet"/>
      <w:lvlText w:val=""/>
      <w:lvlJc w:val="left"/>
      <w:pPr>
        <w:ind w:left="2880" w:hanging="360"/>
      </w:pPr>
      <w:rPr>
        <w:rFonts w:hint="default" w:ascii="Symbol" w:hAnsi="Symbol"/>
      </w:rPr>
    </w:lvl>
    <w:lvl w:ilvl="4" w:tplc="AAEA6D3E">
      <w:start w:val="1"/>
      <w:numFmt w:val="bullet"/>
      <w:lvlText w:val="o"/>
      <w:lvlJc w:val="left"/>
      <w:pPr>
        <w:ind w:left="3600" w:hanging="360"/>
      </w:pPr>
      <w:rPr>
        <w:rFonts w:hint="default" w:ascii="Courier New" w:hAnsi="Courier New"/>
      </w:rPr>
    </w:lvl>
    <w:lvl w:ilvl="5" w:tplc="5C8A9EE8">
      <w:start w:val="1"/>
      <w:numFmt w:val="bullet"/>
      <w:lvlText w:val=""/>
      <w:lvlJc w:val="left"/>
      <w:pPr>
        <w:ind w:left="4320" w:hanging="360"/>
      </w:pPr>
      <w:rPr>
        <w:rFonts w:hint="default" w:ascii="Wingdings" w:hAnsi="Wingdings"/>
      </w:rPr>
    </w:lvl>
    <w:lvl w:ilvl="6" w:tplc="C5805A80">
      <w:start w:val="1"/>
      <w:numFmt w:val="bullet"/>
      <w:lvlText w:val=""/>
      <w:lvlJc w:val="left"/>
      <w:pPr>
        <w:ind w:left="5040" w:hanging="360"/>
      </w:pPr>
      <w:rPr>
        <w:rFonts w:hint="default" w:ascii="Symbol" w:hAnsi="Symbol"/>
      </w:rPr>
    </w:lvl>
    <w:lvl w:ilvl="7" w:tplc="6FA46036">
      <w:start w:val="1"/>
      <w:numFmt w:val="bullet"/>
      <w:lvlText w:val="o"/>
      <w:lvlJc w:val="left"/>
      <w:pPr>
        <w:ind w:left="5760" w:hanging="360"/>
      </w:pPr>
      <w:rPr>
        <w:rFonts w:hint="default" w:ascii="Courier New" w:hAnsi="Courier New"/>
      </w:rPr>
    </w:lvl>
    <w:lvl w:ilvl="8" w:tplc="7E46A382">
      <w:start w:val="1"/>
      <w:numFmt w:val="bullet"/>
      <w:lvlText w:val=""/>
      <w:lvlJc w:val="left"/>
      <w:pPr>
        <w:ind w:left="6480" w:hanging="360"/>
      </w:pPr>
      <w:rPr>
        <w:rFonts w:hint="default" w:ascii="Wingdings" w:hAnsi="Wingdings"/>
      </w:rPr>
    </w:lvl>
  </w:abstractNum>
  <w:abstractNum w:abstractNumId="48" w15:restartNumberingAfterBreak="0">
    <w:nsid w:val="663D960C"/>
    <w:multiLevelType w:val="hybridMultilevel"/>
    <w:tmpl w:val="FE269816"/>
    <w:lvl w:ilvl="0" w:tplc="31F87CEE">
      <w:start w:val="1"/>
      <w:numFmt w:val="bullet"/>
      <w:lvlText w:val=""/>
      <w:lvlJc w:val="left"/>
      <w:pPr>
        <w:ind w:left="720" w:hanging="360"/>
      </w:pPr>
      <w:rPr>
        <w:rFonts w:hint="default" w:ascii="Wingdings" w:hAnsi="Wingdings"/>
      </w:rPr>
    </w:lvl>
    <w:lvl w:ilvl="1" w:tplc="448E6B3C">
      <w:start w:val="1"/>
      <w:numFmt w:val="bullet"/>
      <w:lvlText w:val="o"/>
      <w:lvlJc w:val="left"/>
      <w:pPr>
        <w:ind w:left="1440" w:hanging="360"/>
      </w:pPr>
      <w:rPr>
        <w:rFonts w:hint="default" w:ascii="Courier New" w:hAnsi="Courier New"/>
      </w:rPr>
    </w:lvl>
    <w:lvl w:ilvl="2" w:tplc="6DA61070">
      <w:start w:val="1"/>
      <w:numFmt w:val="bullet"/>
      <w:lvlText w:val=""/>
      <w:lvlJc w:val="left"/>
      <w:pPr>
        <w:ind w:left="2160" w:hanging="360"/>
      </w:pPr>
      <w:rPr>
        <w:rFonts w:hint="default" w:ascii="Wingdings" w:hAnsi="Wingdings"/>
      </w:rPr>
    </w:lvl>
    <w:lvl w:ilvl="3" w:tplc="09BE1E4E">
      <w:start w:val="1"/>
      <w:numFmt w:val="bullet"/>
      <w:lvlText w:val=""/>
      <w:lvlJc w:val="left"/>
      <w:pPr>
        <w:ind w:left="2880" w:hanging="360"/>
      </w:pPr>
      <w:rPr>
        <w:rFonts w:hint="default" w:ascii="Symbol" w:hAnsi="Symbol"/>
      </w:rPr>
    </w:lvl>
    <w:lvl w:ilvl="4" w:tplc="F6E0B60A">
      <w:start w:val="1"/>
      <w:numFmt w:val="bullet"/>
      <w:lvlText w:val="o"/>
      <w:lvlJc w:val="left"/>
      <w:pPr>
        <w:ind w:left="3600" w:hanging="360"/>
      </w:pPr>
      <w:rPr>
        <w:rFonts w:hint="default" w:ascii="Courier New" w:hAnsi="Courier New"/>
      </w:rPr>
    </w:lvl>
    <w:lvl w:ilvl="5" w:tplc="0D9A0C34">
      <w:start w:val="1"/>
      <w:numFmt w:val="bullet"/>
      <w:lvlText w:val=""/>
      <w:lvlJc w:val="left"/>
      <w:pPr>
        <w:ind w:left="4320" w:hanging="360"/>
      </w:pPr>
      <w:rPr>
        <w:rFonts w:hint="default" w:ascii="Wingdings" w:hAnsi="Wingdings"/>
      </w:rPr>
    </w:lvl>
    <w:lvl w:ilvl="6" w:tplc="803E5358">
      <w:start w:val="1"/>
      <w:numFmt w:val="bullet"/>
      <w:lvlText w:val=""/>
      <w:lvlJc w:val="left"/>
      <w:pPr>
        <w:ind w:left="5040" w:hanging="360"/>
      </w:pPr>
      <w:rPr>
        <w:rFonts w:hint="default" w:ascii="Symbol" w:hAnsi="Symbol"/>
      </w:rPr>
    </w:lvl>
    <w:lvl w:ilvl="7" w:tplc="F1A60DCC">
      <w:start w:val="1"/>
      <w:numFmt w:val="bullet"/>
      <w:lvlText w:val="o"/>
      <w:lvlJc w:val="left"/>
      <w:pPr>
        <w:ind w:left="5760" w:hanging="360"/>
      </w:pPr>
      <w:rPr>
        <w:rFonts w:hint="default" w:ascii="Courier New" w:hAnsi="Courier New"/>
      </w:rPr>
    </w:lvl>
    <w:lvl w:ilvl="8" w:tplc="BB30BC90">
      <w:start w:val="1"/>
      <w:numFmt w:val="bullet"/>
      <w:lvlText w:val=""/>
      <w:lvlJc w:val="left"/>
      <w:pPr>
        <w:ind w:left="6480" w:hanging="360"/>
      </w:pPr>
      <w:rPr>
        <w:rFonts w:hint="default" w:ascii="Wingdings" w:hAnsi="Wingdings"/>
      </w:rPr>
    </w:lvl>
  </w:abstractNum>
  <w:abstractNum w:abstractNumId="49" w15:restartNumberingAfterBreak="0">
    <w:nsid w:val="6689A2A9"/>
    <w:multiLevelType w:val="hybridMultilevel"/>
    <w:tmpl w:val="E94475C8"/>
    <w:lvl w:ilvl="0" w:tplc="167E49B4">
      <w:start w:val="1"/>
      <w:numFmt w:val="decimal"/>
      <w:lvlText w:val="%1."/>
      <w:lvlJc w:val="left"/>
      <w:pPr>
        <w:ind w:left="360" w:hanging="360"/>
      </w:pPr>
      <w:rPr>
        <w:rFonts w:hint="default" w:ascii="Aptos" w:hAnsi="Aptos"/>
      </w:rPr>
    </w:lvl>
    <w:lvl w:ilvl="1" w:tplc="E32C8CCC">
      <w:start w:val="1"/>
      <w:numFmt w:val="lowerLetter"/>
      <w:lvlText w:val="%2."/>
      <w:lvlJc w:val="left"/>
      <w:pPr>
        <w:ind w:left="1440" w:hanging="360"/>
      </w:pPr>
    </w:lvl>
    <w:lvl w:ilvl="2" w:tplc="EB5E1C7E">
      <w:start w:val="1"/>
      <w:numFmt w:val="lowerRoman"/>
      <w:lvlText w:val="%3."/>
      <w:lvlJc w:val="right"/>
      <w:pPr>
        <w:ind w:left="2160" w:hanging="180"/>
      </w:pPr>
    </w:lvl>
    <w:lvl w:ilvl="3" w:tplc="53381526">
      <w:start w:val="1"/>
      <w:numFmt w:val="decimal"/>
      <w:lvlText w:val="%4."/>
      <w:lvlJc w:val="left"/>
      <w:pPr>
        <w:ind w:left="2880" w:hanging="360"/>
      </w:pPr>
    </w:lvl>
    <w:lvl w:ilvl="4" w:tplc="CC08F17A">
      <w:start w:val="1"/>
      <w:numFmt w:val="lowerLetter"/>
      <w:lvlText w:val="%5."/>
      <w:lvlJc w:val="left"/>
      <w:pPr>
        <w:ind w:left="3600" w:hanging="360"/>
      </w:pPr>
    </w:lvl>
    <w:lvl w:ilvl="5" w:tplc="6540DE18">
      <w:start w:val="1"/>
      <w:numFmt w:val="lowerRoman"/>
      <w:lvlText w:val="%6."/>
      <w:lvlJc w:val="right"/>
      <w:pPr>
        <w:ind w:left="4320" w:hanging="180"/>
      </w:pPr>
    </w:lvl>
    <w:lvl w:ilvl="6" w:tplc="E5381910">
      <w:start w:val="1"/>
      <w:numFmt w:val="decimal"/>
      <w:lvlText w:val="%7."/>
      <w:lvlJc w:val="left"/>
      <w:pPr>
        <w:ind w:left="5040" w:hanging="360"/>
      </w:pPr>
    </w:lvl>
    <w:lvl w:ilvl="7" w:tplc="DEC4A06C">
      <w:start w:val="1"/>
      <w:numFmt w:val="lowerLetter"/>
      <w:lvlText w:val="%8."/>
      <w:lvlJc w:val="left"/>
      <w:pPr>
        <w:ind w:left="5760" w:hanging="360"/>
      </w:pPr>
    </w:lvl>
    <w:lvl w:ilvl="8" w:tplc="F63A9CBC">
      <w:start w:val="1"/>
      <w:numFmt w:val="lowerRoman"/>
      <w:lvlText w:val="%9."/>
      <w:lvlJc w:val="right"/>
      <w:pPr>
        <w:ind w:left="6480" w:hanging="180"/>
      </w:pPr>
    </w:lvl>
  </w:abstractNum>
  <w:abstractNum w:abstractNumId="50" w15:restartNumberingAfterBreak="0">
    <w:nsid w:val="6811E2E1"/>
    <w:multiLevelType w:val="hybridMultilevel"/>
    <w:tmpl w:val="4A064918"/>
    <w:lvl w:ilvl="0" w:tplc="6BC4D968">
      <w:start w:val="8"/>
      <w:numFmt w:val="decimal"/>
      <w:lvlText w:val="%1."/>
      <w:lvlJc w:val="left"/>
      <w:pPr>
        <w:ind w:left="980" w:hanging="361"/>
      </w:pPr>
      <w:rPr>
        <w:rFonts w:hint="default" w:ascii="Tahoma" w:hAnsi="Tahoma"/>
      </w:rPr>
    </w:lvl>
    <w:lvl w:ilvl="1" w:tplc="2072260A">
      <w:start w:val="1"/>
      <w:numFmt w:val="lowerLetter"/>
      <w:lvlText w:val="%2."/>
      <w:lvlJc w:val="left"/>
      <w:pPr>
        <w:ind w:left="1440" w:hanging="360"/>
      </w:pPr>
    </w:lvl>
    <w:lvl w:ilvl="2" w:tplc="A9B633E2">
      <w:start w:val="1"/>
      <w:numFmt w:val="lowerRoman"/>
      <w:lvlText w:val="%3."/>
      <w:lvlJc w:val="right"/>
      <w:pPr>
        <w:ind w:left="2160" w:hanging="180"/>
      </w:pPr>
    </w:lvl>
    <w:lvl w:ilvl="3" w:tplc="ECE6DE26">
      <w:start w:val="1"/>
      <w:numFmt w:val="decimal"/>
      <w:lvlText w:val="%4."/>
      <w:lvlJc w:val="left"/>
      <w:pPr>
        <w:ind w:left="2880" w:hanging="360"/>
      </w:pPr>
    </w:lvl>
    <w:lvl w:ilvl="4" w:tplc="F8183FAC">
      <w:start w:val="1"/>
      <w:numFmt w:val="lowerLetter"/>
      <w:lvlText w:val="%5."/>
      <w:lvlJc w:val="left"/>
      <w:pPr>
        <w:ind w:left="3600" w:hanging="360"/>
      </w:pPr>
    </w:lvl>
    <w:lvl w:ilvl="5" w:tplc="1060B74A">
      <w:start w:val="1"/>
      <w:numFmt w:val="lowerRoman"/>
      <w:lvlText w:val="%6."/>
      <w:lvlJc w:val="right"/>
      <w:pPr>
        <w:ind w:left="4320" w:hanging="180"/>
      </w:pPr>
    </w:lvl>
    <w:lvl w:ilvl="6" w:tplc="025250CA">
      <w:start w:val="1"/>
      <w:numFmt w:val="decimal"/>
      <w:lvlText w:val="%7."/>
      <w:lvlJc w:val="left"/>
      <w:pPr>
        <w:ind w:left="5040" w:hanging="360"/>
      </w:pPr>
    </w:lvl>
    <w:lvl w:ilvl="7" w:tplc="B8CCDF96">
      <w:start w:val="1"/>
      <w:numFmt w:val="lowerLetter"/>
      <w:lvlText w:val="%8."/>
      <w:lvlJc w:val="left"/>
      <w:pPr>
        <w:ind w:left="5760" w:hanging="360"/>
      </w:pPr>
    </w:lvl>
    <w:lvl w:ilvl="8" w:tplc="36B8932A">
      <w:start w:val="1"/>
      <w:numFmt w:val="lowerRoman"/>
      <w:lvlText w:val="%9."/>
      <w:lvlJc w:val="right"/>
      <w:pPr>
        <w:ind w:left="6480" w:hanging="180"/>
      </w:pPr>
    </w:lvl>
  </w:abstractNum>
  <w:abstractNum w:abstractNumId="51" w15:restartNumberingAfterBreak="0">
    <w:nsid w:val="68F13BE9"/>
    <w:multiLevelType w:val="hybridMultilevel"/>
    <w:tmpl w:val="5A84E86C"/>
    <w:lvl w:ilvl="0" w:tplc="09462798">
      <w:start w:val="1"/>
      <w:numFmt w:val="bullet"/>
      <w:lvlText w:val=""/>
      <w:lvlJc w:val="left"/>
      <w:pPr>
        <w:ind w:left="720" w:hanging="360"/>
      </w:pPr>
      <w:rPr>
        <w:rFonts w:hint="default" w:ascii="Wingdings" w:hAnsi="Wingdings"/>
      </w:rPr>
    </w:lvl>
    <w:lvl w:ilvl="1" w:tplc="3EB03FA0">
      <w:start w:val="1"/>
      <w:numFmt w:val="bullet"/>
      <w:lvlText w:val="o"/>
      <w:lvlJc w:val="left"/>
      <w:pPr>
        <w:ind w:left="1440" w:hanging="360"/>
      </w:pPr>
      <w:rPr>
        <w:rFonts w:hint="default" w:ascii="Courier New" w:hAnsi="Courier New"/>
      </w:rPr>
    </w:lvl>
    <w:lvl w:ilvl="2" w:tplc="46105B46">
      <w:start w:val="1"/>
      <w:numFmt w:val="bullet"/>
      <w:lvlText w:val=""/>
      <w:lvlJc w:val="left"/>
      <w:pPr>
        <w:ind w:left="2160" w:hanging="360"/>
      </w:pPr>
      <w:rPr>
        <w:rFonts w:hint="default" w:ascii="Wingdings" w:hAnsi="Wingdings"/>
      </w:rPr>
    </w:lvl>
    <w:lvl w:ilvl="3" w:tplc="0434B7C0">
      <w:start w:val="1"/>
      <w:numFmt w:val="bullet"/>
      <w:lvlText w:val=""/>
      <w:lvlJc w:val="left"/>
      <w:pPr>
        <w:ind w:left="2880" w:hanging="360"/>
      </w:pPr>
      <w:rPr>
        <w:rFonts w:hint="default" w:ascii="Symbol" w:hAnsi="Symbol"/>
      </w:rPr>
    </w:lvl>
    <w:lvl w:ilvl="4" w:tplc="D83AE8AA">
      <w:start w:val="1"/>
      <w:numFmt w:val="bullet"/>
      <w:lvlText w:val="o"/>
      <w:lvlJc w:val="left"/>
      <w:pPr>
        <w:ind w:left="3600" w:hanging="360"/>
      </w:pPr>
      <w:rPr>
        <w:rFonts w:hint="default" w:ascii="Courier New" w:hAnsi="Courier New"/>
      </w:rPr>
    </w:lvl>
    <w:lvl w:ilvl="5" w:tplc="657E00E0">
      <w:start w:val="1"/>
      <w:numFmt w:val="bullet"/>
      <w:lvlText w:val=""/>
      <w:lvlJc w:val="left"/>
      <w:pPr>
        <w:ind w:left="4320" w:hanging="360"/>
      </w:pPr>
      <w:rPr>
        <w:rFonts w:hint="default" w:ascii="Wingdings" w:hAnsi="Wingdings"/>
      </w:rPr>
    </w:lvl>
    <w:lvl w:ilvl="6" w:tplc="11347C3A">
      <w:start w:val="1"/>
      <w:numFmt w:val="bullet"/>
      <w:lvlText w:val=""/>
      <w:lvlJc w:val="left"/>
      <w:pPr>
        <w:ind w:left="5040" w:hanging="360"/>
      </w:pPr>
      <w:rPr>
        <w:rFonts w:hint="default" w:ascii="Symbol" w:hAnsi="Symbol"/>
      </w:rPr>
    </w:lvl>
    <w:lvl w:ilvl="7" w:tplc="53D6C476">
      <w:start w:val="1"/>
      <w:numFmt w:val="bullet"/>
      <w:lvlText w:val="o"/>
      <w:lvlJc w:val="left"/>
      <w:pPr>
        <w:ind w:left="5760" w:hanging="360"/>
      </w:pPr>
      <w:rPr>
        <w:rFonts w:hint="default" w:ascii="Courier New" w:hAnsi="Courier New"/>
      </w:rPr>
    </w:lvl>
    <w:lvl w:ilvl="8" w:tplc="96548302">
      <w:start w:val="1"/>
      <w:numFmt w:val="bullet"/>
      <w:lvlText w:val=""/>
      <w:lvlJc w:val="left"/>
      <w:pPr>
        <w:ind w:left="6480" w:hanging="360"/>
      </w:pPr>
      <w:rPr>
        <w:rFonts w:hint="default" w:ascii="Wingdings" w:hAnsi="Wingdings"/>
      </w:rPr>
    </w:lvl>
  </w:abstractNum>
  <w:abstractNum w:abstractNumId="52" w15:restartNumberingAfterBreak="0">
    <w:nsid w:val="698DC717"/>
    <w:multiLevelType w:val="hybridMultilevel"/>
    <w:tmpl w:val="C4E4FF9E"/>
    <w:lvl w:ilvl="0" w:tplc="F6CED450">
      <w:start w:val="1"/>
      <w:numFmt w:val="bullet"/>
      <w:lvlText w:val=""/>
      <w:lvlJc w:val="left"/>
      <w:pPr>
        <w:ind w:left="720" w:hanging="360"/>
      </w:pPr>
      <w:rPr>
        <w:rFonts w:hint="default" w:ascii="Wingdings" w:hAnsi="Wingdings"/>
      </w:rPr>
    </w:lvl>
    <w:lvl w:ilvl="1" w:tplc="BCA4536C">
      <w:start w:val="1"/>
      <w:numFmt w:val="bullet"/>
      <w:lvlText w:val="o"/>
      <w:lvlJc w:val="left"/>
      <w:pPr>
        <w:ind w:left="1440" w:hanging="360"/>
      </w:pPr>
      <w:rPr>
        <w:rFonts w:hint="default" w:ascii="Courier New" w:hAnsi="Courier New"/>
      </w:rPr>
    </w:lvl>
    <w:lvl w:ilvl="2" w:tplc="E04091C8">
      <w:start w:val="1"/>
      <w:numFmt w:val="bullet"/>
      <w:lvlText w:val=""/>
      <w:lvlJc w:val="left"/>
      <w:pPr>
        <w:ind w:left="2160" w:hanging="360"/>
      </w:pPr>
      <w:rPr>
        <w:rFonts w:hint="default" w:ascii="Wingdings" w:hAnsi="Wingdings"/>
      </w:rPr>
    </w:lvl>
    <w:lvl w:ilvl="3" w:tplc="108897E6">
      <w:start w:val="1"/>
      <w:numFmt w:val="bullet"/>
      <w:lvlText w:val=""/>
      <w:lvlJc w:val="left"/>
      <w:pPr>
        <w:ind w:left="2880" w:hanging="360"/>
      </w:pPr>
      <w:rPr>
        <w:rFonts w:hint="default" w:ascii="Symbol" w:hAnsi="Symbol"/>
      </w:rPr>
    </w:lvl>
    <w:lvl w:ilvl="4" w:tplc="F60A5D8C">
      <w:start w:val="1"/>
      <w:numFmt w:val="bullet"/>
      <w:lvlText w:val="o"/>
      <w:lvlJc w:val="left"/>
      <w:pPr>
        <w:ind w:left="3600" w:hanging="360"/>
      </w:pPr>
      <w:rPr>
        <w:rFonts w:hint="default" w:ascii="Courier New" w:hAnsi="Courier New"/>
      </w:rPr>
    </w:lvl>
    <w:lvl w:ilvl="5" w:tplc="49E43192">
      <w:start w:val="1"/>
      <w:numFmt w:val="bullet"/>
      <w:lvlText w:val=""/>
      <w:lvlJc w:val="left"/>
      <w:pPr>
        <w:ind w:left="4320" w:hanging="360"/>
      </w:pPr>
      <w:rPr>
        <w:rFonts w:hint="default" w:ascii="Wingdings" w:hAnsi="Wingdings"/>
      </w:rPr>
    </w:lvl>
    <w:lvl w:ilvl="6" w:tplc="1DEC37CA">
      <w:start w:val="1"/>
      <w:numFmt w:val="bullet"/>
      <w:lvlText w:val=""/>
      <w:lvlJc w:val="left"/>
      <w:pPr>
        <w:ind w:left="5040" w:hanging="360"/>
      </w:pPr>
      <w:rPr>
        <w:rFonts w:hint="default" w:ascii="Symbol" w:hAnsi="Symbol"/>
      </w:rPr>
    </w:lvl>
    <w:lvl w:ilvl="7" w:tplc="B37AF344">
      <w:start w:val="1"/>
      <w:numFmt w:val="bullet"/>
      <w:lvlText w:val="o"/>
      <w:lvlJc w:val="left"/>
      <w:pPr>
        <w:ind w:left="5760" w:hanging="360"/>
      </w:pPr>
      <w:rPr>
        <w:rFonts w:hint="default" w:ascii="Courier New" w:hAnsi="Courier New"/>
      </w:rPr>
    </w:lvl>
    <w:lvl w:ilvl="8" w:tplc="11426DEE">
      <w:start w:val="1"/>
      <w:numFmt w:val="bullet"/>
      <w:lvlText w:val=""/>
      <w:lvlJc w:val="left"/>
      <w:pPr>
        <w:ind w:left="6480" w:hanging="360"/>
      </w:pPr>
      <w:rPr>
        <w:rFonts w:hint="default" w:ascii="Wingdings" w:hAnsi="Wingdings"/>
      </w:rPr>
    </w:lvl>
  </w:abstractNum>
  <w:abstractNum w:abstractNumId="53" w15:restartNumberingAfterBreak="0">
    <w:nsid w:val="6A2A11B5"/>
    <w:multiLevelType w:val="hybridMultilevel"/>
    <w:tmpl w:val="D2849962"/>
    <w:lvl w:ilvl="0" w:tplc="B85290B2">
      <w:start w:val="1"/>
      <w:numFmt w:val="decimal"/>
      <w:lvlText w:val="%1."/>
      <w:lvlJc w:val="left"/>
      <w:pPr>
        <w:ind w:left="360" w:hanging="360"/>
      </w:pPr>
      <w:rPr>
        <w:rFonts w:hint="default" w:ascii="Aptos" w:hAnsi="Aptos"/>
      </w:rPr>
    </w:lvl>
    <w:lvl w:ilvl="1" w:tplc="6564144C">
      <w:start w:val="1"/>
      <w:numFmt w:val="lowerLetter"/>
      <w:lvlText w:val="%2."/>
      <w:lvlJc w:val="left"/>
      <w:pPr>
        <w:ind w:left="1440" w:hanging="360"/>
      </w:pPr>
    </w:lvl>
    <w:lvl w:ilvl="2" w:tplc="2F54F6B6">
      <w:start w:val="1"/>
      <w:numFmt w:val="lowerRoman"/>
      <w:lvlText w:val="%3."/>
      <w:lvlJc w:val="right"/>
      <w:pPr>
        <w:ind w:left="2160" w:hanging="180"/>
      </w:pPr>
    </w:lvl>
    <w:lvl w:ilvl="3" w:tplc="43569CEA">
      <w:start w:val="1"/>
      <w:numFmt w:val="decimal"/>
      <w:lvlText w:val="%4."/>
      <w:lvlJc w:val="left"/>
      <w:pPr>
        <w:ind w:left="2880" w:hanging="360"/>
      </w:pPr>
    </w:lvl>
    <w:lvl w:ilvl="4" w:tplc="33D25088">
      <w:start w:val="1"/>
      <w:numFmt w:val="lowerLetter"/>
      <w:lvlText w:val="%5."/>
      <w:lvlJc w:val="left"/>
      <w:pPr>
        <w:ind w:left="3600" w:hanging="360"/>
      </w:pPr>
    </w:lvl>
    <w:lvl w:ilvl="5" w:tplc="0430E898">
      <w:start w:val="1"/>
      <w:numFmt w:val="lowerRoman"/>
      <w:lvlText w:val="%6."/>
      <w:lvlJc w:val="right"/>
      <w:pPr>
        <w:ind w:left="4320" w:hanging="180"/>
      </w:pPr>
    </w:lvl>
    <w:lvl w:ilvl="6" w:tplc="A246D150">
      <w:start w:val="1"/>
      <w:numFmt w:val="decimal"/>
      <w:lvlText w:val="%7."/>
      <w:lvlJc w:val="left"/>
      <w:pPr>
        <w:ind w:left="5040" w:hanging="360"/>
      </w:pPr>
    </w:lvl>
    <w:lvl w:ilvl="7" w:tplc="8C66B6A6">
      <w:start w:val="1"/>
      <w:numFmt w:val="lowerLetter"/>
      <w:lvlText w:val="%8."/>
      <w:lvlJc w:val="left"/>
      <w:pPr>
        <w:ind w:left="5760" w:hanging="360"/>
      </w:pPr>
    </w:lvl>
    <w:lvl w:ilvl="8" w:tplc="8064140A">
      <w:start w:val="1"/>
      <w:numFmt w:val="lowerRoman"/>
      <w:lvlText w:val="%9."/>
      <w:lvlJc w:val="right"/>
      <w:pPr>
        <w:ind w:left="6480" w:hanging="180"/>
      </w:pPr>
    </w:lvl>
  </w:abstractNum>
  <w:abstractNum w:abstractNumId="54" w15:restartNumberingAfterBreak="0">
    <w:nsid w:val="6E1808C4"/>
    <w:multiLevelType w:val="hybridMultilevel"/>
    <w:tmpl w:val="4BC4FD1A"/>
    <w:lvl w:ilvl="0" w:tplc="70FAA20C">
      <w:start w:val="1"/>
      <w:numFmt w:val="bullet"/>
      <w:lvlText w:val=""/>
      <w:lvlJc w:val="left"/>
      <w:pPr>
        <w:ind w:left="360" w:hanging="360"/>
      </w:pPr>
      <w:rPr>
        <w:rFonts w:hint="default" w:ascii="Wingdings" w:hAnsi="Wingdings"/>
      </w:rPr>
    </w:lvl>
    <w:lvl w:ilvl="1" w:tplc="26CE22E8">
      <w:start w:val="1"/>
      <w:numFmt w:val="bullet"/>
      <w:lvlText w:val="o"/>
      <w:lvlJc w:val="left"/>
      <w:pPr>
        <w:ind w:left="1440" w:hanging="360"/>
      </w:pPr>
      <w:rPr>
        <w:rFonts w:hint="default" w:ascii="Courier New" w:hAnsi="Courier New"/>
      </w:rPr>
    </w:lvl>
    <w:lvl w:ilvl="2" w:tplc="8C2E4FA6">
      <w:start w:val="1"/>
      <w:numFmt w:val="bullet"/>
      <w:lvlText w:val=""/>
      <w:lvlJc w:val="left"/>
      <w:pPr>
        <w:ind w:left="2160" w:hanging="360"/>
      </w:pPr>
      <w:rPr>
        <w:rFonts w:hint="default" w:ascii="Wingdings" w:hAnsi="Wingdings"/>
      </w:rPr>
    </w:lvl>
    <w:lvl w:ilvl="3" w:tplc="EA741332">
      <w:start w:val="1"/>
      <w:numFmt w:val="bullet"/>
      <w:lvlText w:val=""/>
      <w:lvlJc w:val="left"/>
      <w:pPr>
        <w:ind w:left="2880" w:hanging="360"/>
      </w:pPr>
      <w:rPr>
        <w:rFonts w:hint="default" w:ascii="Symbol" w:hAnsi="Symbol"/>
      </w:rPr>
    </w:lvl>
    <w:lvl w:ilvl="4" w:tplc="C5F86790">
      <w:start w:val="1"/>
      <w:numFmt w:val="bullet"/>
      <w:lvlText w:val="o"/>
      <w:lvlJc w:val="left"/>
      <w:pPr>
        <w:ind w:left="3600" w:hanging="360"/>
      </w:pPr>
      <w:rPr>
        <w:rFonts w:hint="default" w:ascii="Courier New" w:hAnsi="Courier New"/>
      </w:rPr>
    </w:lvl>
    <w:lvl w:ilvl="5" w:tplc="7B32CBD2">
      <w:start w:val="1"/>
      <w:numFmt w:val="bullet"/>
      <w:lvlText w:val=""/>
      <w:lvlJc w:val="left"/>
      <w:pPr>
        <w:ind w:left="4320" w:hanging="360"/>
      </w:pPr>
      <w:rPr>
        <w:rFonts w:hint="default" w:ascii="Wingdings" w:hAnsi="Wingdings"/>
      </w:rPr>
    </w:lvl>
    <w:lvl w:ilvl="6" w:tplc="ED8CB242">
      <w:start w:val="1"/>
      <w:numFmt w:val="bullet"/>
      <w:lvlText w:val=""/>
      <w:lvlJc w:val="left"/>
      <w:pPr>
        <w:ind w:left="5040" w:hanging="360"/>
      </w:pPr>
      <w:rPr>
        <w:rFonts w:hint="default" w:ascii="Symbol" w:hAnsi="Symbol"/>
      </w:rPr>
    </w:lvl>
    <w:lvl w:ilvl="7" w:tplc="00A4F6C8">
      <w:start w:val="1"/>
      <w:numFmt w:val="bullet"/>
      <w:lvlText w:val="o"/>
      <w:lvlJc w:val="left"/>
      <w:pPr>
        <w:ind w:left="5760" w:hanging="360"/>
      </w:pPr>
      <w:rPr>
        <w:rFonts w:hint="default" w:ascii="Courier New" w:hAnsi="Courier New"/>
      </w:rPr>
    </w:lvl>
    <w:lvl w:ilvl="8" w:tplc="E77891C8">
      <w:start w:val="1"/>
      <w:numFmt w:val="bullet"/>
      <w:lvlText w:val=""/>
      <w:lvlJc w:val="left"/>
      <w:pPr>
        <w:ind w:left="6480" w:hanging="360"/>
      </w:pPr>
      <w:rPr>
        <w:rFonts w:hint="default" w:ascii="Wingdings" w:hAnsi="Wingdings"/>
      </w:rPr>
    </w:lvl>
  </w:abstractNum>
  <w:abstractNum w:abstractNumId="55" w15:restartNumberingAfterBreak="0">
    <w:nsid w:val="6EB60D36"/>
    <w:multiLevelType w:val="hybridMultilevel"/>
    <w:tmpl w:val="43B876A2"/>
    <w:lvl w:ilvl="0" w:tplc="9082624C">
      <w:start w:val="1"/>
      <w:numFmt w:val="bullet"/>
      <w:lvlText w:val=""/>
      <w:lvlJc w:val="left"/>
      <w:pPr>
        <w:ind w:left="720" w:hanging="360"/>
      </w:pPr>
      <w:rPr>
        <w:rFonts w:hint="default" w:ascii="Wingdings" w:hAnsi="Wingdings"/>
      </w:rPr>
    </w:lvl>
    <w:lvl w:ilvl="1" w:tplc="7592FDF8">
      <w:start w:val="1"/>
      <w:numFmt w:val="bullet"/>
      <w:lvlText w:val="o"/>
      <w:lvlJc w:val="left"/>
      <w:pPr>
        <w:ind w:left="1440" w:hanging="360"/>
      </w:pPr>
      <w:rPr>
        <w:rFonts w:hint="default" w:ascii="Courier New" w:hAnsi="Courier New"/>
      </w:rPr>
    </w:lvl>
    <w:lvl w:ilvl="2" w:tplc="9A4018D6">
      <w:start w:val="1"/>
      <w:numFmt w:val="bullet"/>
      <w:lvlText w:val=""/>
      <w:lvlJc w:val="left"/>
      <w:pPr>
        <w:ind w:left="2160" w:hanging="360"/>
      </w:pPr>
      <w:rPr>
        <w:rFonts w:hint="default" w:ascii="Wingdings" w:hAnsi="Wingdings"/>
      </w:rPr>
    </w:lvl>
    <w:lvl w:ilvl="3" w:tplc="4E66122C">
      <w:start w:val="1"/>
      <w:numFmt w:val="bullet"/>
      <w:lvlText w:val=""/>
      <w:lvlJc w:val="left"/>
      <w:pPr>
        <w:ind w:left="2880" w:hanging="360"/>
      </w:pPr>
      <w:rPr>
        <w:rFonts w:hint="default" w:ascii="Symbol" w:hAnsi="Symbol"/>
      </w:rPr>
    </w:lvl>
    <w:lvl w:ilvl="4" w:tplc="7D16385A">
      <w:start w:val="1"/>
      <w:numFmt w:val="bullet"/>
      <w:lvlText w:val="o"/>
      <w:lvlJc w:val="left"/>
      <w:pPr>
        <w:ind w:left="3600" w:hanging="360"/>
      </w:pPr>
      <w:rPr>
        <w:rFonts w:hint="default" w:ascii="Courier New" w:hAnsi="Courier New"/>
      </w:rPr>
    </w:lvl>
    <w:lvl w:ilvl="5" w:tplc="2C40EF22">
      <w:start w:val="1"/>
      <w:numFmt w:val="bullet"/>
      <w:lvlText w:val=""/>
      <w:lvlJc w:val="left"/>
      <w:pPr>
        <w:ind w:left="4320" w:hanging="360"/>
      </w:pPr>
      <w:rPr>
        <w:rFonts w:hint="default" w:ascii="Wingdings" w:hAnsi="Wingdings"/>
      </w:rPr>
    </w:lvl>
    <w:lvl w:ilvl="6" w:tplc="A2042108">
      <w:start w:val="1"/>
      <w:numFmt w:val="bullet"/>
      <w:lvlText w:val=""/>
      <w:lvlJc w:val="left"/>
      <w:pPr>
        <w:ind w:left="5040" w:hanging="360"/>
      </w:pPr>
      <w:rPr>
        <w:rFonts w:hint="default" w:ascii="Symbol" w:hAnsi="Symbol"/>
      </w:rPr>
    </w:lvl>
    <w:lvl w:ilvl="7" w:tplc="7EA62262">
      <w:start w:val="1"/>
      <w:numFmt w:val="bullet"/>
      <w:lvlText w:val="o"/>
      <w:lvlJc w:val="left"/>
      <w:pPr>
        <w:ind w:left="5760" w:hanging="360"/>
      </w:pPr>
      <w:rPr>
        <w:rFonts w:hint="default" w:ascii="Courier New" w:hAnsi="Courier New"/>
      </w:rPr>
    </w:lvl>
    <w:lvl w:ilvl="8" w:tplc="5C6E429E">
      <w:start w:val="1"/>
      <w:numFmt w:val="bullet"/>
      <w:lvlText w:val=""/>
      <w:lvlJc w:val="left"/>
      <w:pPr>
        <w:ind w:left="6480" w:hanging="360"/>
      </w:pPr>
      <w:rPr>
        <w:rFonts w:hint="default" w:ascii="Wingdings" w:hAnsi="Wingdings"/>
      </w:rPr>
    </w:lvl>
  </w:abstractNum>
  <w:abstractNum w:abstractNumId="56" w15:restartNumberingAfterBreak="0">
    <w:nsid w:val="7374A459"/>
    <w:multiLevelType w:val="hybridMultilevel"/>
    <w:tmpl w:val="2A1825E2"/>
    <w:lvl w:ilvl="0" w:tplc="AFDE5078">
      <w:start w:val="1"/>
      <w:numFmt w:val="bullet"/>
      <w:lvlText w:val=""/>
      <w:lvlJc w:val="left"/>
      <w:pPr>
        <w:ind w:left="360" w:hanging="360"/>
      </w:pPr>
      <w:rPr>
        <w:rFonts w:hint="default" w:ascii="Wingdings" w:hAnsi="Wingdings"/>
      </w:rPr>
    </w:lvl>
    <w:lvl w:ilvl="1" w:tplc="6DEC6F6A">
      <w:start w:val="1"/>
      <w:numFmt w:val="bullet"/>
      <w:lvlText w:val="o"/>
      <w:lvlJc w:val="left"/>
      <w:pPr>
        <w:ind w:left="1440" w:hanging="360"/>
      </w:pPr>
      <w:rPr>
        <w:rFonts w:hint="default" w:ascii="Courier New" w:hAnsi="Courier New"/>
      </w:rPr>
    </w:lvl>
    <w:lvl w:ilvl="2" w:tplc="C256180A">
      <w:start w:val="1"/>
      <w:numFmt w:val="bullet"/>
      <w:lvlText w:val=""/>
      <w:lvlJc w:val="left"/>
      <w:pPr>
        <w:ind w:left="2160" w:hanging="360"/>
      </w:pPr>
      <w:rPr>
        <w:rFonts w:hint="default" w:ascii="Wingdings" w:hAnsi="Wingdings"/>
      </w:rPr>
    </w:lvl>
    <w:lvl w:ilvl="3" w:tplc="B8D0B7BC">
      <w:start w:val="1"/>
      <w:numFmt w:val="bullet"/>
      <w:lvlText w:val=""/>
      <w:lvlJc w:val="left"/>
      <w:pPr>
        <w:ind w:left="2880" w:hanging="360"/>
      </w:pPr>
      <w:rPr>
        <w:rFonts w:hint="default" w:ascii="Symbol" w:hAnsi="Symbol"/>
      </w:rPr>
    </w:lvl>
    <w:lvl w:ilvl="4" w:tplc="43F43DEA">
      <w:start w:val="1"/>
      <w:numFmt w:val="bullet"/>
      <w:lvlText w:val="o"/>
      <w:lvlJc w:val="left"/>
      <w:pPr>
        <w:ind w:left="3600" w:hanging="360"/>
      </w:pPr>
      <w:rPr>
        <w:rFonts w:hint="default" w:ascii="Courier New" w:hAnsi="Courier New"/>
      </w:rPr>
    </w:lvl>
    <w:lvl w:ilvl="5" w:tplc="B3203EEE">
      <w:start w:val="1"/>
      <w:numFmt w:val="bullet"/>
      <w:lvlText w:val=""/>
      <w:lvlJc w:val="left"/>
      <w:pPr>
        <w:ind w:left="4320" w:hanging="360"/>
      </w:pPr>
      <w:rPr>
        <w:rFonts w:hint="default" w:ascii="Wingdings" w:hAnsi="Wingdings"/>
      </w:rPr>
    </w:lvl>
    <w:lvl w:ilvl="6" w:tplc="9AC645C8">
      <w:start w:val="1"/>
      <w:numFmt w:val="bullet"/>
      <w:lvlText w:val=""/>
      <w:lvlJc w:val="left"/>
      <w:pPr>
        <w:ind w:left="5040" w:hanging="360"/>
      </w:pPr>
      <w:rPr>
        <w:rFonts w:hint="default" w:ascii="Symbol" w:hAnsi="Symbol"/>
      </w:rPr>
    </w:lvl>
    <w:lvl w:ilvl="7" w:tplc="812296E0">
      <w:start w:val="1"/>
      <w:numFmt w:val="bullet"/>
      <w:lvlText w:val="o"/>
      <w:lvlJc w:val="left"/>
      <w:pPr>
        <w:ind w:left="5760" w:hanging="360"/>
      </w:pPr>
      <w:rPr>
        <w:rFonts w:hint="default" w:ascii="Courier New" w:hAnsi="Courier New"/>
      </w:rPr>
    </w:lvl>
    <w:lvl w:ilvl="8" w:tplc="B4220D96">
      <w:start w:val="1"/>
      <w:numFmt w:val="bullet"/>
      <w:lvlText w:val=""/>
      <w:lvlJc w:val="left"/>
      <w:pPr>
        <w:ind w:left="6480" w:hanging="360"/>
      </w:pPr>
      <w:rPr>
        <w:rFonts w:hint="default" w:ascii="Wingdings" w:hAnsi="Wingdings"/>
      </w:rPr>
    </w:lvl>
  </w:abstractNum>
  <w:abstractNum w:abstractNumId="57" w15:restartNumberingAfterBreak="0">
    <w:nsid w:val="74A61042"/>
    <w:multiLevelType w:val="hybridMultilevel"/>
    <w:tmpl w:val="B4C8D714"/>
    <w:lvl w:ilvl="0" w:tplc="C8F26A9C">
      <w:start w:val="1"/>
      <w:numFmt w:val="bullet"/>
      <w:lvlText w:val=""/>
      <w:lvlJc w:val="left"/>
      <w:pPr>
        <w:ind w:left="360" w:hanging="360"/>
      </w:pPr>
      <w:rPr>
        <w:rFonts w:hint="default" w:ascii="Wingdings" w:hAnsi="Wingdings"/>
      </w:rPr>
    </w:lvl>
    <w:lvl w:ilvl="1" w:tplc="6310B8BE">
      <w:start w:val="1"/>
      <w:numFmt w:val="bullet"/>
      <w:lvlText w:val="o"/>
      <w:lvlJc w:val="left"/>
      <w:pPr>
        <w:ind w:left="1440" w:hanging="360"/>
      </w:pPr>
      <w:rPr>
        <w:rFonts w:hint="default" w:ascii="Courier New" w:hAnsi="Courier New"/>
      </w:rPr>
    </w:lvl>
    <w:lvl w:ilvl="2" w:tplc="F252C492">
      <w:start w:val="1"/>
      <w:numFmt w:val="bullet"/>
      <w:lvlText w:val=""/>
      <w:lvlJc w:val="left"/>
      <w:pPr>
        <w:ind w:left="2160" w:hanging="360"/>
      </w:pPr>
      <w:rPr>
        <w:rFonts w:hint="default" w:ascii="Wingdings" w:hAnsi="Wingdings"/>
      </w:rPr>
    </w:lvl>
    <w:lvl w:ilvl="3" w:tplc="9CEEE470">
      <w:start w:val="1"/>
      <w:numFmt w:val="bullet"/>
      <w:lvlText w:val=""/>
      <w:lvlJc w:val="left"/>
      <w:pPr>
        <w:ind w:left="2880" w:hanging="360"/>
      </w:pPr>
      <w:rPr>
        <w:rFonts w:hint="default" w:ascii="Symbol" w:hAnsi="Symbol"/>
      </w:rPr>
    </w:lvl>
    <w:lvl w:ilvl="4" w:tplc="5484C148">
      <w:start w:val="1"/>
      <w:numFmt w:val="bullet"/>
      <w:lvlText w:val="o"/>
      <w:lvlJc w:val="left"/>
      <w:pPr>
        <w:ind w:left="3600" w:hanging="360"/>
      </w:pPr>
      <w:rPr>
        <w:rFonts w:hint="default" w:ascii="Courier New" w:hAnsi="Courier New"/>
      </w:rPr>
    </w:lvl>
    <w:lvl w:ilvl="5" w:tplc="801C1AD4">
      <w:start w:val="1"/>
      <w:numFmt w:val="bullet"/>
      <w:lvlText w:val=""/>
      <w:lvlJc w:val="left"/>
      <w:pPr>
        <w:ind w:left="4320" w:hanging="360"/>
      </w:pPr>
      <w:rPr>
        <w:rFonts w:hint="default" w:ascii="Wingdings" w:hAnsi="Wingdings"/>
      </w:rPr>
    </w:lvl>
    <w:lvl w:ilvl="6" w:tplc="ACEE96FC">
      <w:start w:val="1"/>
      <w:numFmt w:val="bullet"/>
      <w:lvlText w:val=""/>
      <w:lvlJc w:val="left"/>
      <w:pPr>
        <w:ind w:left="5040" w:hanging="360"/>
      </w:pPr>
      <w:rPr>
        <w:rFonts w:hint="default" w:ascii="Symbol" w:hAnsi="Symbol"/>
      </w:rPr>
    </w:lvl>
    <w:lvl w:ilvl="7" w:tplc="EA3EE5BC">
      <w:start w:val="1"/>
      <w:numFmt w:val="bullet"/>
      <w:lvlText w:val="o"/>
      <w:lvlJc w:val="left"/>
      <w:pPr>
        <w:ind w:left="5760" w:hanging="360"/>
      </w:pPr>
      <w:rPr>
        <w:rFonts w:hint="default" w:ascii="Courier New" w:hAnsi="Courier New"/>
      </w:rPr>
    </w:lvl>
    <w:lvl w:ilvl="8" w:tplc="FBA6A878">
      <w:start w:val="1"/>
      <w:numFmt w:val="bullet"/>
      <w:lvlText w:val=""/>
      <w:lvlJc w:val="left"/>
      <w:pPr>
        <w:ind w:left="6480" w:hanging="360"/>
      </w:pPr>
      <w:rPr>
        <w:rFonts w:hint="default" w:ascii="Wingdings" w:hAnsi="Wingdings"/>
      </w:rPr>
    </w:lvl>
  </w:abstractNum>
  <w:abstractNum w:abstractNumId="58" w15:restartNumberingAfterBreak="0">
    <w:nsid w:val="7618DE79"/>
    <w:multiLevelType w:val="hybridMultilevel"/>
    <w:tmpl w:val="77E4E476"/>
    <w:lvl w:ilvl="0" w:tplc="00F06EC0">
      <w:start w:val="1"/>
      <w:numFmt w:val="bullet"/>
      <w:lvlText w:val=""/>
      <w:lvlJc w:val="left"/>
      <w:pPr>
        <w:ind w:left="720" w:hanging="360"/>
      </w:pPr>
      <w:rPr>
        <w:rFonts w:hint="default" w:ascii="Wingdings" w:hAnsi="Wingdings"/>
      </w:rPr>
    </w:lvl>
    <w:lvl w:ilvl="1" w:tplc="36AA7064">
      <w:start w:val="1"/>
      <w:numFmt w:val="bullet"/>
      <w:lvlText w:val="o"/>
      <w:lvlJc w:val="left"/>
      <w:pPr>
        <w:ind w:left="1440" w:hanging="360"/>
      </w:pPr>
      <w:rPr>
        <w:rFonts w:hint="default" w:ascii="Courier New" w:hAnsi="Courier New"/>
      </w:rPr>
    </w:lvl>
    <w:lvl w:ilvl="2" w:tplc="041E2F32">
      <w:start w:val="1"/>
      <w:numFmt w:val="bullet"/>
      <w:lvlText w:val=""/>
      <w:lvlJc w:val="left"/>
      <w:pPr>
        <w:ind w:left="2160" w:hanging="360"/>
      </w:pPr>
      <w:rPr>
        <w:rFonts w:hint="default" w:ascii="Wingdings" w:hAnsi="Wingdings"/>
      </w:rPr>
    </w:lvl>
    <w:lvl w:ilvl="3" w:tplc="D908A766">
      <w:start w:val="1"/>
      <w:numFmt w:val="bullet"/>
      <w:lvlText w:val=""/>
      <w:lvlJc w:val="left"/>
      <w:pPr>
        <w:ind w:left="2880" w:hanging="360"/>
      </w:pPr>
      <w:rPr>
        <w:rFonts w:hint="default" w:ascii="Symbol" w:hAnsi="Symbol"/>
      </w:rPr>
    </w:lvl>
    <w:lvl w:ilvl="4" w:tplc="96FA6390">
      <w:start w:val="1"/>
      <w:numFmt w:val="bullet"/>
      <w:lvlText w:val="o"/>
      <w:lvlJc w:val="left"/>
      <w:pPr>
        <w:ind w:left="3600" w:hanging="360"/>
      </w:pPr>
      <w:rPr>
        <w:rFonts w:hint="default" w:ascii="Courier New" w:hAnsi="Courier New"/>
      </w:rPr>
    </w:lvl>
    <w:lvl w:ilvl="5" w:tplc="F71A3B5A">
      <w:start w:val="1"/>
      <w:numFmt w:val="bullet"/>
      <w:lvlText w:val=""/>
      <w:lvlJc w:val="left"/>
      <w:pPr>
        <w:ind w:left="4320" w:hanging="360"/>
      </w:pPr>
      <w:rPr>
        <w:rFonts w:hint="default" w:ascii="Wingdings" w:hAnsi="Wingdings"/>
      </w:rPr>
    </w:lvl>
    <w:lvl w:ilvl="6" w:tplc="5F94269E">
      <w:start w:val="1"/>
      <w:numFmt w:val="bullet"/>
      <w:lvlText w:val=""/>
      <w:lvlJc w:val="left"/>
      <w:pPr>
        <w:ind w:left="5040" w:hanging="360"/>
      </w:pPr>
      <w:rPr>
        <w:rFonts w:hint="default" w:ascii="Symbol" w:hAnsi="Symbol"/>
      </w:rPr>
    </w:lvl>
    <w:lvl w:ilvl="7" w:tplc="FECEC492">
      <w:start w:val="1"/>
      <w:numFmt w:val="bullet"/>
      <w:lvlText w:val="o"/>
      <w:lvlJc w:val="left"/>
      <w:pPr>
        <w:ind w:left="5760" w:hanging="360"/>
      </w:pPr>
      <w:rPr>
        <w:rFonts w:hint="default" w:ascii="Courier New" w:hAnsi="Courier New"/>
      </w:rPr>
    </w:lvl>
    <w:lvl w:ilvl="8" w:tplc="AC04C848">
      <w:start w:val="1"/>
      <w:numFmt w:val="bullet"/>
      <w:lvlText w:val=""/>
      <w:lvlJc w:val="left"/>
      <w:pPr>
        <w:ind w:left="6480" w:hanging="360"/>
      </w:pPr>
      <w:rPr>
        <w:rFonts w:hint="default" w:ascii="Wingdings" w:hAnsi="Wingdings"/>
      </w:rPr>
    </w:lvl>
  </w:abstractNum>
  <w:abstractNum w:abstractNumId="59" w15:restartNumberingAfterBreak="0">
    <w:nsid w:val="7993DB6F"/>
    <w:multiLevelType w:val="hybridMultilevel"/>
    <w:tmpl w:val="6D32B55C"/>
    <w:lvl w:ilvl="0" w:tplc="16E80296">
      <w:start w:val="1"/>
      <w:numFmt w:val="bullet"/>
      <w:lvlText w:val=""/>
      <w:lvlJc w:val="left"/>
      <w:pPr>
        <w:ind w:left="360" w:hanging="360"/>
      </w:pPr>
      <w:rPr>
        <w:rFonts w:hint="default" w:ascii="Wingdings" w:hAnsi="Wingdings"/>
      </w:rPr>
    </w:lvl>
    <w:lvl w:ilvl="1" w:tplc="A8322BAA">
      <w:start w:val="1"/>
      <w:numFmt w:val="bullet"/>
      <w:lvlText w:val="o"/>
      <w:lvlJc w:val="left"/>
      <w:pPr>
        <w:ind w:left="1440" w:hanging="360"/>
      </w:pPr>
      <w:rPr>
        <w:rFonts w:hint="default" w:ascii="Courier New" w:hAnsi="Courier New"/>
      </w:rPr>
    </w:lvl>
    <w:lvl w:ilvl="2" w:tplc="A5D67ABA">
      <w:start w:val="1"/>
      <w:numFmt w:val="bullet"/>
      <w:lvlText w:val=""/>
      <w:lvlJc w:val="left"/>
      <w:pPr>
        <w:ind w:left="2160" w:hanging="360"/>
      </w:pPr>
      <w:rPr>
        <w:rFonts w:hint="default" w:ascii="Wingdings" w:hAnsi="Wingdings"/>
      </w:rPr>
    </w:lvl>
    <w:lvl w:ilvl="3" w:tplc="A132912E">
      <w:start w:val="1"/>
      <w:numFmt w:val="bullet"/>
      <w:lvlText w:val=""/>
      <w:lvlJc w:val="left"/>
      <w:pPr>
        <w:ind w:left="2880" w:hanging="360"/>
      </w:pPr>
      <w:rPr>
        <w:rFonts w:hint="default" w:ascii="Symbol" w:hAnsi="Symbol"/>
      </w:rPr>
    </w:lvl>
    <w:lvl w:ilvl="4" w:tplc="073CC9C2">
      <w:start w:val="1"/>
      <w:numFmt w:val="bullet"/>
      <w:lvlText w:val="o"/>
      <w:lvlJc w:val="left"/>
      <w:pPr>
        <w:ind w:left="3600" w:hanging="360"/>
      </w:pPr>
      <w:rPr>
        <w:rFonts w:hint="default" w:ascii="Courier New" w:hAnsi="Courier New"/>
      </w:rPr>
    </w:lvl>
    <w:lvl w:ilvl="5" w:tplc="B62E7C08">
      <w:start w:val="1"/>
      <w:numFmt w:val="bullet"/>
      <w:lvlText w:val=""/>
      <w:lvlJc w:val="left"/>
      <w:pPr>
        <w:ind w:left="4320" w:hanging="360"/>
      </w:pPr>
      <w:rPr>
        <w:rFonts w:hint="default" w:ascii="Wingdings" w:hAnsi="Wingdings"/>
      </w:rPr>
    </w:lvl>
    <w:lvl w:ilvl="6" w:tplc="CB425C2C">
      <w:start w:val="1"/>
      <w:numFmt w:val="bullet"/>
      <w:lvlText w:val=""/>
      <w:lvlJc w:val="left"/>
      <w:pPr>
        <w:ind w:left="5040" w:hanging="360"/>
      </w:pPr>
      <w:rPr>
        <w:rFonts w:hint="default" w:ascii="Symbol" w:hAnsi="Symbol"/>
      </w:rPr>
    </w:lvl>
    <w:lvl w:ilvl="7" w:tplc="777EB512">
      <w:start w:val="1"/>
      <w:numFmt w:val="bullet"/>
      <w:lvlText w:val="o"/>
      <w:lvlJc w:val="left"/>
      <w:pPr>
        <w:ind w:left="5760" w:hanging="360"/>
      </w:pPr>
      <w:rPr>
        <w:rFonts w:hint="default" w:ascii="Courier New" w:hAnsi="Courier New"/>
      </w:rPr>
    </w:lvl>
    <w:lvl w:ilvl="8" w:tplc="F2F2F7F6">
      <w:start w:val="1"/>
      <w:numFmt w:val="bullet"/>
      <w:lvlText w:val=""/>
      <w:lvlJc w:val="left"/>
      <w:pPr>
        <w:ind w:left="6480" w:hanging="360"/>
      </w:pPr>
      <w:rPr>
        <w:rFonts w:hint="default" w:ascii="Wingdings" w:hAnsi="Wingdings"/>
      </w:rPr>
    </w:lvl>
  </w:abstractNum>
  <w:abstractNum w:abstractNumId="60" w15:restartNumberingAfterBreak="0">
    <w:nsid w:val="79B7DC03"/>
    <w:multiLevelType w:val="hybridMultilevel"/>
    <w:tmpl w:val="4B100D4C"/>
    <w:lvl w:ilvl="0" w:tplc="86F03124">
      <w:start w:val="1"/>
      <w:numFmt w:val="decimal"/>
      <w:lvlText w:val="%1."/>
      <w:lvlJc w:val="left"/>
      <w:pPr>
        <w:ind w:left="1080" w:hanging="360"/>
      </w:pPr>
    </w:lvl>
    <w:lvl w:ilvl="1" w:tplc="C09EF2F6">
      <w:start w:val="1"/>
      <w:numFmt w:val="lowerLetter"/>
      <w:lvlText w:val="%2."/>
      <w:lvlJc w:val="left"/>
      <w:pPr>
        <w:ind w:left="1800" w:hanging="360"/>
      </w:pPr>
    </w:lvl>
    <w:lvl w:ilvl="2" w:tplc="4EA8F780">
      <w:start w:val="1"/>
      <w:numFmt w:val="lowerRoman"/>
      <w:lvlText w:val="%3."/>
      <w:lvlJc w:val="right"/>
      <w:pPr>
        <w:ind w:left="2520" w:hanging="180"/>
      </w:pPr>
    </w:lvl>
    <w:lvl w:ilvl="3" w:tplc="B2A4E1B8">
      <w:start w:val="1"/>
      <w:numFmt w:val="decimal"/>
      <w:lvlText w:val="%4."/>
      <w:lvlJc w:val="left"/>
      <w:pPr>
        <w:ind w:left="3240" w:hanging="360"/>
      </w:pPr>
    </w:lvl>
    <w:lvl w:ilvl="4" w:tplc="FD32264A">
      <w:start w:val="1"/>
      <w:numFmt w:val="lowerLetter"/>
      <w:lvlText w:val="%5."/>
      <w:lvlJc w:val="left"/>
      <w:pPr>
        <w:ind w:left="3960" w:hanging="360"/>
      </w:pPr>
    </w:lvl>
    <w:lvl w:ilvl="5" w:tplc="6C927D06">
      <w:start w:val="1"/>
      <w:numFmt w:val="lowerRoman"/>
      <w:lvlText w:val="%6."/>
      <w:lvlJc w:val="right"/>
      <w:pPr>
        <w:ind w:left="4680" w:hanging="180"/>
      </w:pPr>
    </w:lvl>
    <w:lvl w:ilvl="6" w:tplc="B36CEA10">
      <w:start w:val="1"/>
      <w:numFmt w:val="decimal"/>
      <w:lvlText w:val="%7."/>
      <w:lvlJc w:val="left"/>
      <w:pPr>
        <w:ind w:left="5400" w:hanging="360"/>
      </w:pPr>
    </w:lvl>
    <w:lvl w:ilvl="7" w:tplc="021EABAE">
      <w:start w:val="1"/>
      <w:numFmt w:val="lowerLetter"/>
      <w:lvlText w:val="%8."/>
      <w:lvlJc w:val="left"/>
      <w:pPr>
        <w:ind w:left="6120" w:hanging="360"/>
      </w:pPr>
    </w:lvl>
    <w:lvl w:ilvl="8" w:tplc="E584A168">
      <w:start w:val="1"/>
      <w:numFmt w:val="lowerRoman"/>
      <w:lvlText w:val="%9."/>
      <w:lvlJc w:val="right"/>
      <w:pPr>
        <w:ind w:left="6840" w:hanging="180"/>
      </w:pPr>
    </w:lvl>
  </w:abstractNum>
  <w:abstractNum w:abstractNumId="61" w15:restartNumberingAfterBreak="0">
    <w:nsid w:val="7BE5D948"/>
    <w:multiLevelType w:val="hybridMultilevel"/>
    <w:tmpl w:val="6EAA11F0"/>
    <w:lvl w:ilvl="0" w:tplc="7E6C9542">
      <w:start w:val="1"/>
      <w:numFmt w:val="lowerLetter"/>
      <w:lvlText w:val="%1."/>
      <w:lvlJc w:val="left"/>
      <w:pPr>
        <w:ind w:left="720" w:hanging="360"/>
      </w:pPr>
      <w:rPr>
        <w:rFonts w:hint="default" w:ascii="Lato" w:hAnsi="Lato"/>
      </w:rPr>
    </w:lvl>
    <w:lvl w:ilvl="1" w:tplc="9182C7BC">
      <w:start w:val="1"/>
      <w:numFmt w:val="lowerLetter"/>
      <w:lvlText w:val="%2)"/>
      <w:lvlJc w:val="left"/>
      <w:pPr>
        <w:ind w:left="1340" w:hanging="360"/>
      </w:pPr>
    </w:lvl>
    <w:lvl w:ilvl="2" w:tplc="F4C6EFC4">
      <w:start w:val="1"/>
      <w:numFmt w:val="lowerRoman"/>
      <w:lvlText w:val="%3."/>
      <w:lvlJc w:val="right"/>
      <w:pPr>
        <w:ind w:left="2160" w:hanging="180"/>
      </w:pPr>
    </w:lvl>
    <w:lvl w:ilvl="3" w:tplc="E81C192E">
      <w:start w:val="1"/>
      <w:numFmt w:val="decimal"/>
      <w:lvlText w:val="%4."/>
      <w:lvlJc w:val="left"/>
      <w:pPr>
        <w:ind w:left="2880" w:hanging="360"/>
      </w:pPr>
    </w:lvl>
    <w:lvl w:ilvl="4" w:tplc="5204BA6E">
      <w:start w:val="1"/>
      <w:numFmt w:val="lowerLetter"/>
      <w:lvlText w:val="%5."/>
      <w:lvlJc w:val="left"/>
      <w:pPr>
        <w:ind w:left="3600" w:hanging="360"/>
      </w:pPr>
    </w:lvl>
    <w:lvl w:ilvl="5" w:tplc="A1548EC6">
      <w:start w:val="1"/>
      <w:numFmt w:val="lowerRoman"/>
      <w:lvlText w:val="%6."/>
      <w:lvlJc w:val="right"/>
      <w:pPr>
        <w:ind w:left="4320" w:hanging="180"/>
      </w:pPr>
    </w:lvl>
    <w:lvl w:ilvl="6" w:tplc="A7FAB00A">
      <w:start w:val="1"/>
      <w:numFmt w:val="decimal"/>
      <w:lvlText w:val="%7."/>
      <w:lvlJc w:val="left"/>
      <w:pPr>
        <w:ind w:left="5040" w:hanging="360"/>
      </w:pPr>
    </w:lvl>
    <w:lvl w:ilvl="7" w:tplc="14C4FECE">
      <w:start w:val="1"/>
      <w:numFmt w:val="lowerLetter"/>
      <w:lvlText w:val="%8."/>
      <w:lvlJc w:val="left"/>
      <w:pPr>
        <w:ind w:left="5760" w:hanging="360"/>
      </w:pPr>
    </w:lvl>
    <w:lvl w:ilvl="8" w:tplc="EE84CB8A">
      <w:start w:val="1"/>
      <w:numFmt w:val="lowerRoman"/>
      <w:lvlText w:val="%9."/>
      <w:lvlJc w:val="right"/>
      <w:pPr>
        <w:ind w:left="6480" w:hanging="180"/>
      </w:pPr>
    </w:lvl>
  </w:abstractNum>
  <w:abstractNum w:abstractNumId="62" w15:restartNumberingAfterBreak="0">
    <w:nsid w:val="7FE9FD3F"/>
    <w:multiLevelType w:val="hybridMultilevel"/>
    <w:tmpl w:val="4118CB4C"/>
    <w:lvl w:ilvl="0" w:tplc="95E4F2E8">
      <w:start w:val="1"/>
      <w:numFmt w:val="bullet"/>
      <w:lvlText w:val="o"/>
      <w:lvlJc w:val="left"/>
      <w:pPr>
        <w:ind w:left="720" w:hanging="360"/>
      </w:pPr>
      <w:rPr>
        <w:rFonts w:hint="default" w:ascii="Courier New" w:hAnsi="Courier New"/>
      </w:rPr>
    </w:lvl>
    <w:lvl w:ilvl="1" w:tplc="5B728F8A">
      <w:start w:val="1"/>
      <w:numFmt w:val="bullet"/>
      <w:lvlText w:val="o"/>
      <w:lvlJc w:val="left"/>
      <w:pPr>
        <w:ind w:left="1440" w:hanging="360"/>
      </w:pPr>
      <w:rPr>
        <w:rFonts w:hint="default" w:ascii="Courier New" w:hAnsi="Courier New"/>
      </w:rPr>
    </w:lvl>
    <w:lvl w:ilvl="2" w:tplc="10E6C940">
      <w:start w:val="1"/>
      <w:numFmt w:val="bullet"/>
      <w:lvlText w:val=""/>
      <w:lvlJc w:val="left"/>
      <w:pPr>
        <w:ind w:left="2160" w:hanging="360"/>
      </w:pPr>
      <w:rPr>
        <w:rFonts w:hint="default" w:ascii="Wingdings" w:hAnsi="Wingdings"/>
      </w:rPr>
    </w:lvl>
    <w:lvl w:ilvl="3" w:tplc="1C72C192">
      <w:start w:val="1"/>
      <w:numFmt w:val="bullet"/>
      <w:lvlText w:val=""/>
      <w:lvlJc w:val="left"/>
      <w:pPr>
        <w:ind w:left="2880" w:hanging="360"/>
      </w:pPr>
      <w:rPr>
        <w:rFonts w:hint="default" w:ascii="Symbol" w:hAnsi="Symbol"/>
      </w:rPr>
    </w:lvl>
    <w:lvl w:ilvl="4" w:tplc="7F80BDE8">
      <w:start w:val="1"/>
      <w:numFmt w:val="bullet"/>
      <w:lvlText w:val="o"/>
      <w:lvlJc w:val="left"/>
      <w:pPr>
        <w:ind w:left="3600" w:hanging="360"/>
      </w:pPr>
      <w:rPr>
        <w:rFonts w:hint="default" w:ascii="Courier New" w:hAnsi="Courier New"/>
      </w:rPr>
    </w:lvl>
    <w:lvl w:ilvl="5" w:tplc="1B783B9C">
      <w:start w:val="1"/>
      <w:numFmt w:val="bullet"/>
      <w:lvlText w:val=""/>
      <w:lvlJc w:val="left"/>
      <w:pPr>
        <w:ind w:left="4320" w:hanging="360"/>
      </w:pPr>
      <w:rPr>
        <w:rFonts w:hint="default" w:ascii="Wingdings" w:hAnsi="Wingdings"/>
      </w:rPr>
    </w:lvl>
    <w:lvl w:ilvl="6" w:tplc="49F0CD0A">
      <w:start w:val="1"/>
      <w:numFmt w:val="bullet"/>
      <w:lvlText w:val=""/>
      <w:lvlJc w:val="left"/>
      <w:pPr>
        <w:ind w:left="5040" w:hanging="360"/>
      </w:pPr>
      <w:rPr>
        <w:rFonts w:hint="default" w:ascii="Symbol" w:hAnsi="Symbol"/>
      </w:rPr>
    </w:lvl>
    <w:lvl w:ilvl="7" w:tplc="94866FD4">
      <w:start w:val="1"/>
      <w:numFmt w:val="bullet"/>
      <w:lvlText w:val="o"/>
      <w:lvlJc w:val="left"/>
      <w:pPr>
        <w:ind w:left="5760" w:hanging="360"/>
      </w:pPr>
      <w:rPr>
        <w:rFonts w:hint="default" w:ascii="Courier New" w:hAnsi="Courier New"/>
      </w:rPr>
    </w:lvl>
    <w:lvl w:ilvl="8" w:tplc="8C622CF8">
      <w:start w:val="1"/>
      <w:numFmt w:val="bullet"/>
      <w:lvlText w:val=""/>
      <w:lvlJc w:val="left"/>
      <w:pPr>
        <w:ind w:left="6480" w:hanging="360"/>
      </w:pPr>
      <w:rPr>
        <w:rFonts w:hint="default" w:ascii="Wingdings" w:hAnsi="Wingdings"/>
      </w:rPr>
    </w:lvl>
  </w:abstractNum>
  <w:num w:numId="1" w16cid:durableId="1412041679">
    <w:abstractNumId w:val="20"/>
  </w:num>
  <w:num w:numId="2" w16cid:durableId="820775251">
    <w:abstractNumId w:val="44"/>
  </w:num>
  <w:num w:numId="3" w16cid:durableId="863589760">
    <w:abstractNumId w:val="7"/>
  </w:num>
  <w:num w:numId="4" w16cid:durableId="1420370288">
    <w:abstractNumId w:val="22"/>
  </w:num>
  <w:num w:numId="5" w16cid:durableId="1924801483">
    <w:abstractNumId w:val="31"/>
  </w:num>
  <w:num w:numId="6" w16cid:durableId="764421651">
    <w:abstractNumId w:val="4"/>
  </w:num>
  <w:num w:numId="7" w16cid:durableId="64645307">
    <w:abstractNumId w:val="35"/>
  </w:num>
  <w:num w:numId="8" w16cid:durableId="1554582885">
    <w:abstractNumId w:val="61"/>
  </w:num>
  <w:num w:numId="9" w16cid:durableId="1500347327">
    <w:abstractNumId w:val="26"/>
  </w:num>
  <w:num w:numId="10" w16cid:durableId="1866484634">
    <w:abstractNumId w:val="38"/>
  </w:num>
  <w:num w:numId="11" w16cid:durableId="2102484228">
    <w:abstractNumId w:val="1"/>
  </w:num>
  <w:num w:numId="12" w16cid:durableId="1787968279">
    <w:abstractNumId w:val="50"/>
  </w:num>
  <w:num w:numId="13" w16cid:durableId="631250467">
    <w:abstractNumId w:val="3"/>
  </w:num>
  <w:num w:numId="14" w16cid:durableId="948465145">
    <w:abstractNumId w:val="21"/>
  </w:num>
  <w:num w:numId="15" w16cid:durableId="215166647">
    <w:abstractNumId w:val="52"/>
  </w:num>
  <w:num w:numId="16" w16cid:durableId="759519851">
    <w:abstractNumId w:val="47"/>
  </w:num>
  <w:num w:numId="17" w16cid:durableId="1073240052">
    <w:abstractNumId w:val="55"/>
  </w:num>
  <w:num w:numId="18" w16cid:durableId="1996714159">
    <w:abstractNumId w:val="19"/>
  </w:num>
  <w:num w:numId="19" w16cid:durableId="1272669640">
    <w:abstractNumId w:val="57"/>
  </w:num>
  <w:num w:numId="20" w16cid:durableId="88619796">
    <w:abstractNumId w:val="15"/>
  </w:num>
  <w:num w:numId="21" w16cid:durableId="1440952295">
    <w:abstractNumId w:val="24"/>
  </w:num>
  <w:num w:numId="22" w16cid:durableId="1899589564">
    <w:abstractNumId w:val="62"/>
  </w:num>
  <w:num w:numId="23" w16cid:durableId="979578244">
    <w:abstractNumId w:val="9"/>
  </w:num>
  <w:num w:numId="24" w16cid:durableId="178542123">
    <w:abstractNumId w:val="39"/>
  </w:num>
  <w:num w:numId="25" w16cid:durableId="1644843654">
    <w:abstractNumId w:val="36"/>
  </w:num>
  <w:num w:numId="26" w16cid:durableId="1623416574">
    <w:abstractNumId w:val="56"/>
  </w:num>
  <w:num w:numId="27" w16cid:durableId="994525423">
    <w:abstractNumId w:val="45"/>
  </w:num>
  <w:num w:numId="28" w16cid:durableId="1105229077">
    <w:abstractNumId w:val="33"/>
  </w:num>
  <w:num w:numId="29" w16cid:durableId="1543323812">
    <w:abstractNumId w:val="49"/>
  </w:num>
  <w:num w:numId="30" w16cid:durableId="1953320178">
    <w:abstractNumId w:val="2"/>
  </w:num>
  <w:num w:numId="31" w16cid:durableId="856843960">
    <w:abstractNumId w:val="14"/>
  </w:num>
  <w:num w:numId="32" w16cid:durableId="1939437933">
    <w:abstractNumId w:val="53"/>
  </w:num>
  <w:num w:numId="33" w16cid:durableId="2061860125">
    <w:abstractNumId w:val="0"/>
  </w:num>
  <w:num w:numId="34" w16cid:durableId="1755517733">
    <w:abstractNumId w:val="10"/>
  </w:num>
  <w:num w:numId="35" w16cid:durableId="1897351094">
    <w:abstractNumId w:val="12"/>
  </w:num>
  <w:num w:numId="36" w16cid:durableId="538055167">
    <w:abstractNumId w:val="32"/>
  </w:num>
  <w:num w:numId="37" w16cid:durableId="1757482681">
    <w:abstractNumId w:val="40"/>
  </w:num>
  <w:num w:numId="38" w16cid:durableId="461771955">
    <w:abstractNumId w:val="58"/>
  </w:num>
  <w:num w:numId="39" w16cid:durableId="391657880">
    <w:abstractNumId w:val="16"/>
  </w:num>
  <w:num w:numId="40" w16cid:durableId="424965124">
    <w:abstractNumId w:val="17"/>
  </w:num>
  <w:num w:numId="41" w16cid:durableId="925306886">
    <w:abstractNumId w:val="34"/>
  </w:num>
  <w:num w:numId="42" w16cid:durableId="1035733089">
    <w:abstractNumId w:val="54"/>
  </w:num>
  <w:num w:numId="43" w16cid:durableId="1475903112">
    <w:abstractNumId w:val="59"/>
  </w:num>
  <w:num w:numId="44" w16cid:durableId="1062174518">
    <w:abstractNumId w:val="37"/>
  </w:num>
  <w:num w:numId="45" w16cid:durableId="661275628">
    <w:abstractNumId w:val="46"/>
  </w:num>
  <w:num w:numId="46" w16cid:durableId="2141723550">
    <w:abstractNumId w:val="23"/>
  </w:num>
  <w:num w:numId="47" w16cid:durableId="1283655180">
    <w:abstractNumId w:val="11"/>
  </w:num>
  <w:num w:numId="48" w16cid:durableId="1453985930">
    <w:abstractNumId w:val="48"/>
  </w:num>
  <w:num w:numId="49" w16cid:durableId="1949920996">
    <w:abstractNumId w:val="13"/>
  </w:num>
  <w:num w:numId="50" w16cid:durableId="421688192">
    <w:abstractNumId w:val="27"/>
  </w:num>
  <w:num w:numId="51" w16cid:durableId="782697692">
    <w:abstractNumId w:val="29"/>
  </w:num>
  <w:num w:numId="52" w16cid:durableId="119882266">
    <w:abstractNumId w:val="18"/>
  </w:num>
  <w:num w:numId="53" w16cid:durableId="144008797">
    <w:abstractNumId w:val="30"/>
  </w:num>
  <w:num w:numId="54" w16cid:durableId="2073382097">
    <w:abstractNumId w:val="6"/>
  </w:num>
  <w:num w:numId="55" w16cid:durableId="2051605968">
    <w:abstractNumId w:val="5"/>
  </w:num>
  <w:num w:numId="56" w16cid:durableId="1319383111">
    <w:abstractNumId w:val="60"/>
  </w:num>
  <w:num w:numId="57" w16cid:durableId="258149960">
    <w:abstractNumId w:val="42"/>
  </w:num>
  <w:num w:numId="58" w16cid:durableId="1962614239">
    <w:abstractNumId w:val="43"/>
  </w:num>
  <w:num w:numId="59" w16cid:durableId="1473399951">
    <w:abstractNumId w:val="41"/>
  </w:num>
  <w:num w:numId="60" w16cid:durableId="122963519">
    <w:abstractNumId w:val="25"/>
  </w:num>
  <w:num w:numId="61" w16cid:durableId="1995375653">
    <w:abstractNumId w:val="51"/>
  </w:num>
  <w:num w:numId="62" w16cid:durableId="331833147">
    <w:abstractNumId w:val="28"/>
  </w:num>
  <w:num w:numId="63" w16cid:durableId="424569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E38457"/>
    <w:rsid w:val="00173586"/>
    <w:rsid w:val="0027695B"/>
    <w:rsid w:val="002F06AD"/>
    <w:rsid w:val="0033D50E"/>
    <w:rsid w:val="00387593"/>
    <w:rsid w:val="00477A64"/>
    <w:rsid w:val="00540485"/>
    <w:rsid w:val="00572D84"/>
    <w:rsid w:val="0058395C"/>
    <w:rsid w:val="006918C2"/>
    <w:rsid w:val="00704500"/>
    <w:rsid w:val="007D37B1"/>
    <w:rsid w:val="008B3AEF"/>
    <w:rsid w:val="009A6D0C"/>
    <w:rsid w:val="009F3AB0"/>
    <w:rsid w:val="00A773A0"/>
    <w:rsid w:val="00ABC1F5"/>
    <w:rsid w:val="00B24060"/>
    <w:rsid w:val="00B779E8"/>
    <w:rsid w:val="00E3C79A"/>
    <w:rsid w:val="00EA434A"/>
    <w:rsid w:val="00EF63F8"/>
    <w:rsid w:val="00F3294D"/>
    <w:rsid w:val="00FE2C0C"/>
    <w:rsid w:val="01620973"/>
    <w:rsid w:val="01723C9D"/>
    <w:rsid w:val="0195DB13"/>
    <w:rsid w:val="01A542DE"/>
    <w:rsid w:val="01B2736C"/>
    <w:rsid w:val="01EE0C18"/>
    <w:rsid w:val="0206C090"/>
    <w:rsid w:val="021B511C"/>
    <w:rsid w:val="0255E547"/>
    <w:rsid w:val="025FDD91"/>
    <w:rsid w:val="027CCCF7"/>
    <w:rsid w:val="02A46CA1"/>
    <w:rsid w:val="02B64B3D"/>
    <w:rsid w:val="02BA8475"/>
    <w:rsid w:val="030B99C1"/>
    <w:rsid w:val="030CDEB3"/>
    <w:rsid w:val="031F082F"/>
    <w:rsid w:val="0356F8AB"/>
    <w:rsid w:val="038B52B8"/>
    <w:rsid w:val="043F098E"/>
    <w:rsid w:val="04560E26"/>
    <w:rsid w:val="046FC379"/>
    <w:rsid w:val="047D22EB"/>
    <w:rsid w:val="048D4C27"/>
    <w:rsid w:val="04C3214F"/>
    <w:rsid w:val="04C4B0D5"/>
    <w:rsid w:val="04E7C961"/>
    <w:rsid w:val="05527CF6"/>
    <w:rsid w:val="0602304A"/>
    <w:rsid w:val="0614F92A"/>
    <w:rsid w:val="063948F8"/>
    <w:rsid w:val="06A0F2BD"/>
    <w:rsid w:val="06C2EFED"/>
    <w:rsid w:val="06F236BD"/>
    <w:rsid w:val="07472D30"/>
    <w:rsid w:val="086430A6"/>
    <w:rsid w:val="087EA659"/>
    <w:rsid w:val="089BE3E2"/>
    <w:rsid w:val="08D9C16B"/>
    <w:rsid w:val="091C9BB5"/>
    <w:rsid w:val="0925739D"/>
    <w:rsid w:val="09391CD0"/>
    <w:rsid w:val="0947C2F4"/>
    <w:rsid w:val="0994D065"/>
    <w:rsid w:val="09B14F61"/>
    <w:rsid w:val="09CF5033"/>
    <w:rsid w:val="09D06A48"/>
    <w:rsid w:val="09E27AD9"/>
    <w:rsid w:val="09E2D675"/>
    <w:rsid w:val="0A2D2B52"/>
    <w:rsid w:val="0B1D0776"/>
    <w:rsid w:val="0B6A4E38"/>
    <w:rsid w:val="0C4A9DDA"/>
    <w:rsid w:val="0C5A8EB7"/>
    <w:rsid w:val="0C64743C"/>
    <w:rsid w:val="0C82DACB"/>
    <w:rsid w:val="0D45476A"/>
    <w:rsid w:val="0D87FA06"/>
    <w:rsid w:val="0E10806A"/>
    <w:rsid w:val="0E32D62C"/>
    <w:rsid w:val="0E7C1BD9"/>
    <w:rsid w:val="0E9F0113"/>
    <w:rsid w:val="0EC73E98"/>
    <w:rsid w:val="0F165D29"/>
    <w:rsid w:val="0F4B6DDF"/>
    <w:rsid w:val="0F7EB729"/>
    <w:rsid w:val="0F8B3984"/>
    <w:rsid w:val="1012FB24"/>
    <w:rsid w:val="102BE001"/>
    <w:rsid w:val="103BE073"/>
    <w:rsid w:val="10562922"/>
    <w:rsid w:val="10648C73"/>
    <w:rsid w:val="10B6AFC2"/>
    <w:rsid w:val="10DAE923"/>
    <w:rsid w:val="1143077E"/>
    <w:rsid w:val="1147D4B6"/>
    <w:rsid w:val="1178288A"/>
    <w:rsid w:val="11AA5D15"/>
    <w:rsid w:val="12091C08"/>
    <w:rsid w:val="124DFA0C"/>
    <w:rsid w:val="126DE5F7"/>
    <w:rsid w:val="127B3B20"/>
    <w:rsid w:val="128F8586"/>
    <w:rsid w:val="12A200FE"/>
    <w:rsid w:val="12B82EA1"/>
    <w:rsid w:val="12E23684"/>
    <w:rsid w:val="134D8A6C"/>
    <w:rsid w:val="1370B256"/>
    <w:rsid w:val="13CA1DF7"/>
    <w:rsid w:val="13E0BC34"/>
    <w:rsid w:val="140BF62D"/>
    <w:rsid w:val="1498DA0B"/>
    <w:rsid w:val="14AE1103"/>
    <w:rsid w:val="14AE713A"/>
    <w:rsid w:val="14B82036"/>
    <w:rsid w:val="14BD40E5"/>
    <w:rsid w:val="14D1DA61"/>
    <w:rsid w:val="14DF1C88"/>
    <w:rsid w:val="157A4939"/>
    <w:rsid w:val="159C0C12"/>
    <w:rsid w:val="15D8A06F"/>
    <w:rsid w:val="15DB17CB"/>
    <w:rsid w:val="15ED8635"/>
    <w:rsid w:val="15F46D61"/>
    <w:rsid w:val="167C7303"/>
    <w:rsid w:val="16AC3C70"/>
    <w:rsid w:val="16D70250"/>
    <w:rsid w:val="16E6E2F8"/>
    <w:rsid w:val="175C9362"/>
    <w:rsid w:val="17A03828"/>
    <w:rsid w:val="17BC2895"/>
    <w:rsid w:val="17F5931C"/>
    <w:rsid w:val="1826CC1A"/>
    <w:rsid w:val="18836CE0"/>
    <w:rsid w:val="18A7C946"/>
    <w:rsid w:val="18BDA39D"/>
    <w:rsid w:val="19ED343E"/>
    <w:rsid w:val="1A90C982"/>
    <w:rsid w:val="1AEECBCC"/>
    <w:rsid w:val="1B05BCBA"/>
    <w:rsid w:val="1B71992B"/>
    <w:rsid w:val="1BCD8B0C"/>
    <w:rsid w:val="1C447557"/>
    <w:rsid w:val="1C6A7E71"/>
    <w:rsid w:val="1C7B78BE"/>
    <w:rsid w:val="1C9AB3D9"/>
    <w:rsid w:val="1CA2217F"/>
    <w:rsid w:val="1CB9DEBA"/>
    <w:rsid w:val="1CED848C"/>
    <w:rsid w:val="1D01F19A"/>
    <w:rsid w:val="1D65C966"/>
    <w:rsid w:val="1D93D3A4"/>
    <w:rsid w:val="1D991A15"/>
    <w:rsid w:val="1DF3E784"/>
    <w:rsid w:val="1EA11E1E"/>
    <w:rsid w:val="1EA8BE84"/>
    <w:rsid w:val="1EDFFF0E"/>
    <w:rsid w:val="1EE8EBA7"/>
    <w:rsid w:val="1F0DB3EF"/>
    <w:rsid w:val="1FB91F4E"/>
    <w:rsid w:val="1FD11851"/>
    <w:rsid w:val="201F0E41"/>
    <w:rsid w:val="20461059"/>
    <w:rsid w:val="20693B86"/>
    <w:rsid w:val="20818558"/>
    <w:rsid w:val="20E09181"/>
    <w:rsid w:val="210217F5"/>
    <w:rsid w:val="210EE9A5"/>
    <w:rsid w:val="213A3337"/>
    <w:rsid w:val="217078C2"/>
    <w:rsid w:val="21862066"/>
    <w:rsid w:val="218B2B33"/>
    <w:rsid w:val="223008A9"/>
    <w:rsid w:val="223E9C4E"/>
    <w:rsid w:val="22731CB3"/>
    <w:rsid w:val="22A626E7"/>
    <w:rsid w:val="22B0536D"/>
    <w:rsid w:val="22D58A64"/>
    <w:rsid w:val="233DACDE"/>
    <w:rsid w:val="233E95F1"/>
    <w:rsid w:val="2347CCE1"/>
    <w:rsid w:val="234B7F5B"/>
    <w:rsid w:val="236B8C9A"/>
    <w:rsid w:val="23C7EACB"/>
    <w:rsid w:val="2422654A"/>
    <w:rsid w:val="248FB109"/>
    <w:rsid w:val="2493800D"/>
    <w:rsid w:val="24B740E8"/>
    <w:rsid w:val="24D98EA8"/>
    <w:rsid w:val="25092A38"/>
    <w:rsid w:val="2568C6C1"/>
    <w:rsid w:val="25AF14FB"/>
    <w:rsid w:val="25B41268"/>
    <w:rsid w:val="25B7AE28"/>
    <w:rsid w:val="25E27A27"/>
    <w:rsid w:val="268B4CCE"/>
    <w:rsid w:val="26A42C42"/>
    <w:rsid w:val="26BAF53A"/>
    <w:rsid w:val="26C20B92"/>
    <w:rsid w:val="273F6E29"/>
    <w:rsid w:val="2740CE0C"/>
    <w:rsid w:val="277EDC2F"/>
    <w:rsid w:val="278104C8"/>
    <w:rsid w:val="281413F6"/>
    <w:rsid w:val="282AA901"/>
    <w:rsid w:val="284CC783"/>
    <w:rsid w:val="28886663"/>
    <w:rsid w:val="28FB1042"/>
    <w:rsid w:val="295169E2"/>
    <w:rsid w:val="29677FC4"/>
    <w:rsid w:val="2991870E"/>
    <w:rsid w:val="29B71C26"/>
    <w:rsid w:val="2A411776"/>
    <w:rsid w:val="2A43BD02"/>
    <w:rsid w:val="2A8435F5"/>
    <w:rsid w:val="2A8B729B"/>
    <w:rsid w:val="2AABD431"/>
    <w:rsid w:val="2ABB52B3"/>
    <w:rsid w:val="2AC9E476"/>
    <w:rsid w:val="2ADD8D47"/>
    <w:rsid w:val="2AE790C1"/>
    <w:rsid w:val="2B413685"/>
    <w:rsid w:val="2B5E966D"/>
    <w:rsid w:val="2B95CC9F"/>
    <w:rsid w:val="2BB4BC40"/>
    <w:rsid w:val="2BCB45CC"/>
    <w:rsid w:val="2C1649B3"/>
    <w:rsid w:val="2C3A8FF3"/>
    <w:rsid w:val="2C3FA173"/>
    <w:rsid w:val="2C8CF2A1"/>
    <w:rsid w:val="2DBD1243"/>
    <w:rsid w:val="2DCAB4A3"/>
    <w:rsid w:val="2DD4AF3B"/>
    <w:rsid w:val="2DEF316D"/>
    <w:rsid w:val="2DF90D74"/>
    <w:rsid w:val="2E4CBE3C"/>
    <w:rsid w:val="2E7A7531"/>
    <w:rsid w:val="2EFFFB94"/>
    <w:rsid w:val="2F24671E"/>
    <w:rsid w:val="2F80D73D"/>
    <w:rsid w:val="2FAC3713"/>
    <w:rsid w:val="2FBC78A8"/>
    <w:rsid w:val="2FBD6645"/>
    <w:rsid w:val="2FCFFC25"/>
    <w:rsid w:val="2FDFFADA"/>
    <w:rsid w:val="2FF75CE3"/>
    <w:rsid w:val="302B3C71"/>
    <w:rsid w:val="30451155"/>
    <w:rsid w:val="30A18CC7"/>
    <w:rsid w:val="30ADE1B4"/>
    <w:rsid w:val="30B88D48"/>
    <w:rsid w:val="30B909DC"/>
    <w:rsid w:val="30E02D0D"/>
    <w:rsid w:val="30E1EB89"/>
    <w:rsid w:val="30E431DC"/>
    <w:rsid w:val="30F61030"/>
    <w:rsid w:val="315F33F1"/>
    <w:rsid w:val="315FDE69"/>
    <w:rsid w:val="3185266D"/>
    <w:rsid w:val="31A297AE"/>
    <w:rsid w:val="31B46C60"/>
    <w:rsid w:val="31C96291"/>
    <w:rsid w:val="31CAD51E"/>
    <w:rsid w:val="31E32F01"/>
    <w:rsid w:val="324BE1E6"/>
    <w:rsid w:val="32AA96A1"/>
    <w:rsid w:val="32EA4961"/>
    <w:rsid w:val="32FD06CE"/>
    <w:rsid w:val="32FE4474"/>
    <w:rsid w:val="33DBAE1F"/>
    <w:rsid w:val="33E019CD"/>
    <w:rsid w:val="340FB91F"/>
    <w:rsid w:val="34699FBA"/>
    <w:rsid w:val="34737B90"/>
    <w:rsid w:val="34AFDEC8"/>
    <w:rsid w:val="35054239"/>
    <w:rsid w:val="35163085"/>
    <w:rsid w:val="359F7AAF"/>
    <w:rsid w:val="35B85804"/>
    <w:rsid w:val="35F6DA3C"/>
    <w:rsid w:val="36013EA3"/>
    <w:rsid w:val="361B6609"/>
    <w:rsid w:val="369F79C6"/>
    <w:rsid w:val="36AA220E"/>
    <w:rsid w:val="36D27905"/>
    <w:rsid w:val="37239D2C"/>
    <w:rsid w:val="3730012E"/>
    <w:rsid w:val="37523396"/>
    <w:rsid w:val="37C397A3"/>
    <w:rsid w:val="381D2603"/>
    <w:rsid w:val="3821C898"/>
    <w:rsid w:val="38763997"/>
    <w:rsid w:val="38B6FEED"/>
    <w:rsid w:val="390C8DF5"/>
    <w:rsid w:val="3A0A53E7"/>
    <w:rsid w:val="3A745768"/>
    <w:rsid w:val="3AADD34A"/>
    <w:rsid w:val="3AC29096"/>
    <w:rsid w:val="3AEB052B"/>
    <w:rsid w:val="3AF1EBBB"/>
    <w:rsid w:val="3B04C02B"/>
    <w:rsid w:val="3B2D79E5"/>
    <w:rsid w:val="3B336242"/>
    <w:rsid w:val="3B5D32F4"/>
    <w:rsid w:val="3B96B7CE"/>
    <w:rsid w:val="3BB510C2"/>
    <w:rsid w:val="3C4C9E9D"/>
    <w:rsid w:val="3C659391"/>
    <w:rsid w:val="3D052D85"/>
    <w:rsid w:val="3D132068"/>
    <w:rsid w:val="3D37E476"/>
    <w:rsid w:val="3D5B1111"/>
    <w:rsid w:val="3D5F12B0"/>
    <w:rsid w:val="3DB1B6E3"/>
    <w:rsid w:val="3DFEF83A"/>
    <w:rsid w:val="3EFD1902"/>
    <w:rsid w:val="3F5DB5D6"/>
    <w:rsid w:val="3F9D6F77"/>
    <w:rsid w:val="3F9E7D71"/>
    <w:rsid w:val="3FA77E60"/>
    <w:rsid w:val="3FA8CCAF"/>
    <w:rsid w:val="3FE38457"/>
    <w:rsid w:val="400B2498"/>
    <w:rsid w:val="40158BAD"/>
    <w:rsid w:val="404A5E70"/>
    <w:rsid w:val="40561D8F"/>
    <w:rsid w:val="40FCE261"/>
    <w:rsid w:val="4142616B"/>
    <w:rsid w:val="41D59B82"/>
    <w:rsid w:val="42231B36"/>
    <w:rsid w:val="426DA66E"/>
    <w:rsid w:val="4289AD84"/>
    <w:rsid w:val="42BA95D3"/>
    <w:rsid w:val="42C0873F"/>
    <w:rsid w:val="43288556"/>
    <w:rsid w:val="436C137E"/>
    <w:rsid w:val="4386C683"/>
    <w:rsid w:val="43FB287B"/>
    <w:rsid w:val="43FF2EFE"/>
    <w:rsid w:val="4437ED03"/>
    <w:rsid w:val="444CF39C"/>
    <w:rsid w:val="449B7FF8"/>
    <w:rsid w:val="450F4ED8"/>
    <w:rsid w:val="4595BBE5"/>
    <w:rsid w:val="45B54C0F"/>
    <w:rsid w:val="45F6A918"/>
    <w:rsid w:val="464FFF0B"/>
    <w:rsid w:val="4663DFAE"/>
    <w:rsid w:val="46670165"/>
    <w:rsid w:val="46EDE936"/>
    <w:rsid w:val="4781048C"/>
    <w:rsid w:val="47829A42"/>
    <w:rsid w:val="47ECBEE0"/>
    <w:rsid w:val="481C0046"/>
    <w:rsid w:val="4876BD0F"/>
    <w:rsid w:val="4880284F"/>
    <w:rsid w:val="4888C909"/>
    <w:rsid w:val="4897C9AB"/>
    <w:rsid w:val="48E08E8F"/>
    <w:rsid w:val="4989C756"/>
    <w:rsid w:val="49C68D6E"/>
    <w:rsid w:val="4A1CEC1B"/>
    <w:rsid w:val="4A7E744A"/>
    <w:rsid w:val="4ABC8E6D"/>
    <w:rsid w:val="4B23D0B1"/>
    <w:rsid w:val="4B4EEE25"/>
    <w:rsid w:val="4B5172DB"/>
    <w:rsid w:val="4BBF9DCE"/>
    <w:rsid w:val="4C6D105A"/>
    <w:rsid w:val="4C89BB14"/>
    <w:rsid w:val="4CBE3713"/>
    <w:rsid w:val="4CE69889"/>
    <w:rsid w:val="4D532DA7"/>
    <w:rsid w:val="4D6E8669"/>
    <w:rsid w:val="4D7FA05F"/>
    <w:rsid w:val="4D931443"/>
    <w:rsid w:val="4D95F042"/>
    <w:rsid w:val="4DB76822"/>
    <w:rsid w:val="4DC52F9D"/>
    <w:rsid w:val="4DE02543"/>
    <w:rsid w:val="4DE396C7"/>
    <w:rsid w:val="4E24B305"/>
    <w:rsid w:val="4E652FE8"/>
    <w:rsid w:val="4E76FA8F"/>
    <w:rsid w:val="4E94BC0C"/>
    <w:rsid w:val="4EA30A71"/>
    <w:rsid w:val="4EE3606D"/>
    <w:rsid w:val="4F05715C"/>
    <w:rsid w:val="4F204557"/>
    <w:rsid w:val="4F5117C2"/>
    <w:rsid w:val="4F8F47A5"/>
    <w:rsid w:val="4F967252"/>
    <w:rsid w:val="4FFA44E5"/>
    <w:rsid w:val="501AF31F"/>
    <w:rsid w:val="501C97A9"/>
    <w:rsid w:val="50313C83"/>
    <w:rsid w:val="50826DA8"/>
    <w:rsid w:val="50BE77D8"/>
    <w:rsid w:val="512031C5"/>
    <w:rsid w:val="5154CC96"/>
    <w:rsid w:val="515EE184"/>
    <w:rsid w:val="518C2DE6"/>
    <w:rsid w:val="51B547F1"/>
    <w:rsid w:val="51E34290"/>
    <w:rsid w:val="52044A88"/>
    <w:rsid w:val="525606F9"/>
    <w:rsid w:val="5280AB1E"/>
    <w:rsid w:val="52BA30B6"/>
    <w:rsid w:val="52DDA010"/>
    <w:rsid w:val="53243A5D"/>
    <w:rsid w:val="5338FDD8"/>
    <w:rsid w:val="533AD84C"/>
    <w:rsid w:val="5360E968"/>
    <w:rsid w:val="5378469D"/>
    <w:rsid w:val="538A83CE"/>
    <w:rsid w:val="53C0A9E6"/>
    <w:rsid w:val="5451F4FE"/>
    <w:rsid w:val="5460C955"/>
    <w:rsid w:val="54653FE1"/>
    <w:rsid w:val="548B7FA2"/>
    <w:rsid w:val="54A1F12E"/>
    <w:rsid w:val="54E0129A"/>
    <w:rsid w:val="55155BDD"/>
    <w:rsid w:val="552D00EC"/>
    <w:rsid w:val="55581B7A"/>
    <w:rsid w:val="55A15854"/>
    <w:rsid w:val="55C517E3"/>
    <w:rsid w:val="561BF267"/>
    <w:rsid w:val="56274F52"/>
    <w:rsid w:val="56C129CE"/>
    <w:rsid w:val="571C11C7"/>
    <w:rsid w:val="5769BB65"/>
    <w:rsid w:val="5793AA4B"/>
    <w:rsid w:val="57BA3676"/>
    <w:rsid w:val="57FDDF88"/>
    <w:rsid w:val="580CC4B9"/>
    <w:rsid w:val="586B09A4"/>
    <w:rsid w:val="589F078B"/>
    <w:rsid w:val="58A82201"/>
    <w:rsid w:val="58C6DF13"/>
    <w:rsid w:val="59AEF016"/>
    <w:rsid w:val="59B7B2BD"/>
    <w:rsid w:val="5A9A42BE"/>
    <w:rsid w:val="5ADE14D8"/>
    <w:rsid w:val="5B7761C9"/>
    <w:rsid w:val="5B846255"/>
    <w:rsid w:val="5B949347"/>
    <w:rsid w:val="5C14427E"/>
    <w:rsid w:val="5C533921"/>
    <w:rsid w:val="5C792602"/>
    <w:rsid w:val="5C961134"/>
    <w:rsid w:val="5C99FB19"/>
    <w:rsid w:val="5CC2F62F"/>
    <w:rsid w:val="5CE77171"/>
    <w:rsid w:val="5D1F138C"/>
    <w:rsid w:val="5D79444E"/>
    <w:rsid w:val="5D7B570A"/>
    <w:rsid w:val="5D80D1BA"/>
    <w:rsid w:val="5D8E5A88"/>
    <w:rsid w:val="5D9A3544"/>
    <w:rsid w:val="5DA7FA2D"/>
    <w:rsid w:val="5DB9AF5C"/>
    <w:rsid w:val="5DBE2384"/>
    <w:rsid w:val="5E418A6F"/>
    <w:rsid w:val="5E718DFA"/>
    <w:rsid w:val="5EBAEBA5"/>
    <w:rsid w:val="5EC3FA1F"/>
    <w:rsid w:val="5EE7D1C1"/>
    <w:rsid w:val="5F9971F9"/>
    <w:rsid w:val="5FB29718"/>
    <w:rsid w:val="5FF00BE2"/>
    <w:rsid w:val="60967856"/>
    <w:rsid w:val="60B4DD42"/>
    <w:rsid w:val="60B95A95"/>
    <w:rsid w:val="60C5E618"/>
    <w:rsid w:val="60CEE122"/>
    <w:rsid w:val="61267A8E"/>
    <w:rsid w:val="615A17E7"/>
    <w:rsid w:val="618248B0"/>
    <w:rsid w:val="619F9903"/>
    <w:rsid w:val="61D28829"/>
    <w:rsid w:val="61DA862E"/>
    <w:rsid w:val="624B8653"/>
    <w:rsid w:val="624FA003"/>
    <w:rsid w:val="62E83100"/>
    <w:rsid w:val="63637347"/>
    <w:rsid w:val="638BAC10"/>
    <w:rsid w:val="64398AED"/>
    <w:rsid w:val="64744C39"/>
    <w:rsid w:val="65014198"/>
    <w:rsid w:val="653C91E5"/>
    <w:rsid w:val="656EBDEB"/>
    <w:rsid w:val="6595F038"/>
    <w:rsid w:val="65B3FB62"/>
    <w:rsid w:val="65E65C98"/>
    <w:rsid w:val="660EA4D8"/>
    <w:rsid w:val="66B26AD6"/>
    <w:rsid w:val="66D9796E"/>
    <w:rsid w:val="673B23E3"/>
    <w:rsid w:val="67718A4F"/>
    <w:rsid w:val="67A9CF66"/>
    <w:rsid w:val="6864A344"/>
    <w:rsid w:val="688FC776"/>
    <w:rsid w:val="68E40A61"/>
    <w:rsid w:val="690B1661"/>
    <w:rsid w:val="695EA307"/>
    <w:rsid w:val="69F45FE7"/>
    <w:rsid w:val="6A1CF3D2"/>
    <w:rsid w:val="6A586C82"/>
    <w:rsid w:val="6A5C899A"/>
    <w:rsid w:val="6A810171"/>
    <w:rsid w:val="6AC7D3B6"/>
    <w:rsid w:val="6AD7352F"/>
    <w:rsid w:val="6B12D190"/>
    <w:rsid w:val="6B3B5D0A"/>
    <w:rsid w:val="6B65BC48"/>
    <w:rsid w:val="6BC6592B"/>
    <w:rsid w:val="6C343131"/>
    <w:rsid w:val="6C5121DE"/>
    <w:rsid w:val="6C571A6B"/>
    <w:rsid w:val="6C6F490E"/>
    <w:rsid w:val="6CE0EE39"/>
    <w:rsid w:val="6CE31F23"/>
    <w:rsid w:val="6D5DCFCA"/>
    <w:rsid w:val="6D7292F9"/>
    <w:rsid w:val="6D7AE7F5"/>
    <w:rsid w:val="6E2239AF"/>
    <w:rsid w:val="6E967649"/>
    <w:rsid w:val="701110BD"/>
    <w:rsid w:val="702CF128"/>
    <w:rsid w:val="706486C6"/>
    <w:rsid w:val="70B5E6EC"/>
    <w:rsid w:val="70FA0C31"/>
    <w:rsid w:val="714A2DEF"/>
    <w:rsid w:val="717F101A"/>
    <w:rsid w:val="72071CF5"/>
    <w:rsid w:val="72481FBA"/>
    <w:rsid w:val="7257A3BD"/>
    <w:rsid w:val="727B27BC"/>
    <w:rsid w:val="7311971B"/>
    <w:rsid w:val="7368E686"/>
    <w:rsid w:val="7380FF19"/>
    <w:rsid w:val="73EE02AC"/>
    <w:rsid w:val="7475E6A2"/>
    <w:rsid w:val="74781509"/>
    <w:rsid w:val="747FE138"/>
    <w:rsid w:val="748D40A7"/>
    <w:rsid w:val="74AC0D83"/>
    <w:rsid w:val="7566575E"/>
    <w:rsid w:val="75670F5D"/>
    <w:rsid w:val="75AC5337"/>
    <w:rsid w:val="75BB436E"/>
    <w:rsid w:val="7613A113"/>
    <w:rsid w:val="761FB111"/>
    <w:rsid w:val="766EC080"/>
    <w:rsid w:val="76711DE7"/>
    <w:rsid w:val="7696BE40"/>
    <w:rsid w:val="76A73B0E"/>
    <w:rsid w:val="76DC7D6C"/>
    <w:rsid w:val="772B710B"/>
    <w:rsid w:val="772DAA9E"/>
    <w:rsid w:val="776E9DE9"/>
    <w:rsid w:val="7773C66B"/>
    <w:rsid w:val="77EB1799"/>
    <w:rsid w:val="7866F3F2"/>
    <w:rsid w:val="78924BE1"/>
    <w:rsid w:val="78A5ECD3"/>
    <w:rsid w:val="78AC6593"/>
    <w:rsid w:val="793A0444"/>
    <w:rsid w:val="7964B989"/>
    <w:rsid w:val="797CF347"/>
    <w:rsid w:val="798B6D9B"/>
    <w:rsid w:val="798FE058"/>
    <w:rsid w:val="79949D63"/>
    <w:rsid w:val="79FF5197"/>
    <w:rsid w:val="7A033516"/>
    <w:rsid w:val="7A2BD3C9"/>
    <w:rsid w:val="7A40A584"/>
    <w:rsid w:val="7A510476"/>
    <w:rsid w:val="7A7EC35A"/>
    <w:rsid w:val="7ACEC00D"/>
    <w:rsid w:val="7AFDB657"/>
    <w:rsid w:val="7B1F3C28"/>
    <w:rsid w:val="7B58FFF6"/>
    <w:rsid w:val="7BB1CE5F"/>
    <w:rsid w:val="7C030168"/>
    <w:rsid w:val="7C8EBE88"/>
    <w:rsid w:val="7CB1A024"/>
    <w:rsid w:val="7D0BE721"/>
    <w:rsid w:val="7D3E5E5E"/>
    <w:rsid w:val="7D40D46F"/>
    <w:rsid w:val="7D8473CC"/>
    <w:rsid w:val="7DF2028E"/>
    <w:rsid w:val="7E941A6D"/>
    <w:rsid w:val="7EAAF23D"/>
    <w:rsid w:val="7EB42501"/>
    <w:rsid w:val="7EEEEBB5"/>
    <w:rsid w:val="7F4F490C"/>
    <w:rsid w:val="7F8EA4E3"/>
    <w:rsid w:val="7F96FE4C"/>
    <w:rsid w:val="7FEE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E38457"/>
  <w15:chartTrackingRefBased/>
  <w15:docId w15:val="{A654326F-1E0B-40F7-9EB7-A2618D18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72DAA9E"/>
    <w:pPr>
      <w:ind w:left="720"/>
      <w:contextualSpacing/>
    </w:pPr>
  </w:style>
  <w:style w:type="character" w:styleId="Hyperlink">
    <w:name w:val="Hyperlink"/>
    <w:basedOn w:val="DefaultParagraphFont"/>
    <w:uiPriority w:val="99"/>
    <w:unhideWhenUsed/>
    <w:rsid w:val="772DAA9E"/>
    <w:rPr>
      <w:color w:val="467886"/>
      <w:u w:val="single"/>
    </w:rPr>
  </w:style>
  <w:style w:type="paragraph" w:styleId="Header">
    <w:name w:val="header"/>
    <w:basedOn w:val="Normal"/>
    <w:uiPriority w:val="99"/>
    <w:unhideWhenUsed/>
    <w:rsid w:val="772DAA9E"/>
    <w:pPr>
      <w:tabs>
        <w:tab w:val="center" w:pos="4680"/>
        <w:tab w:val="right" w:pos="9360"/>
      </w:tabs>
      <w:spacing w:after="0" w:line="240" w:lineRule="auto"/>
    </w:pPr>
  </w:style>
  <w:style w:type="paragraph" w:styleId="Footer">
    <w:name w:val="footer"/>
    <w:basedOn w:val="Normal"/>
    <w:link w:val="FooterChar"/>
    <w:uiPriority w:val="99"/>
    <w:unhideWhenUsed/>
    <w:rsid w:val="772DAA9E"/>
    <w:pPr>
      <w:tabs>
        <w:tab w:val="center" w:pos="4680"/>
        <w:tab w:val="right" w:pos="9360"/>
      </w:tabs>
      <w:spacing w:after="0" w:line="240" w:lineRule="auto"/>
    </w:pPr>
  </w:style>
  <w:style w:type="paragraph" w:styleId="TOC1">
    <w:name w:val="toc 1"/>
    <w:basedOn w:val="Normal"/>
    <w:next w:val="Normal"/>
    <w:uiPriority w:val="39"/>
    <w:unhideWhenUsed/>
    <w:rsid w:val="772DAA9E"/>
    <w:pPr>
      <w:spacing w:after="100"/>
    </w:pPr>
  </w:style>
  <w:style w:type="paragraph" w:styleId="TOC2">
    <w:name w:val="toc 2"/>
    <w:basedOn w:val="Normal"/>
    <w:next w:val="Normal"/>
    <w:uiPriority w:val="39"/>
    <w:unhideWhenUsed/>
    <w:rsid w:val="772DAA9E"/>
    <w:pPr>
      <w:spacing w:after="100"/>
      <w:ind w:left="220"/>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Strong">
    <w:name w:val="Strong"/>
    <w:basedOn w:val="DefaultParagraphFont"/>
    <w:uiPriority w:val="22"/>
    <w:qFormat/>
    <w:rsid w:val="007D37B1"/>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oterChar" w:customStyle="1">
    <w:name w:val="Footer Char"/>
    <w:basedOn w:val="DefaultParagraphFont"/>
    <w:link w:val="Footer"/>
    <w:uiPriority w:val="99"/>
    <w:rsid w:val="00FE2C0C"/>
  </w:style>
  <w:style w:type="paragraph" w:styleId="TOC3">
    <w:name w:val="toc 3"/>
    <w:basedOn w:val="Normal"/>
    <w:next w:val="Normal"/>
    <w:uiPriority w:val="39"/>
    <w:unhideWhenUsed/>
    <w:rsid w:val="15ED863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cra-arc.gc.ca/chrts-gvng/chrts/cmmnctn/pltcl-ctvts/menu-eng.html"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cra-arc.gc.ca/chrts-gvng/chrts/cmmnctn/pltcl-ctvts/menu-eng.html"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vancouverfoundation.ca/about-us/publications/policies-financials/living-wage-statement"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www.livingwageforfamilies.ca/" TargetMode="External" Id="rId10" /><Relationship Type="http://schemas.microsoft.com/office/2019/05/relationships/documenttasks" Target="documenttasks/documenttasks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healthresearchbc.ca/research-ethics-bc/why-research-ethics/"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2B4FC2E-0BD6-4CD5-BD21-2DB2FEF5E0C4}">
    <t:Anchor>
      <t:Comment id="1295982409"/>
    </t:Anchor>
    <t:History>
      <t:Event id="{397C0A3C-D280-4881-A156-9C37FEC21DD7}" time="2025-04-17T15:54:48.915Z">
        <t:Attribution userId="S::ashley.mckay@vancouverfoundation.ca::11ecbd60-cd18-43bb-8223-6939f928aa76" userProvider="AD" userName="Ashley McKay"/>
        <t:Anchor>
          <t:Comment id="1197402920"/>
        </t:Anchor>
        <t:Create/>
      </t:Event>
      <t:Event id="{131D28FF-2371-44CF-963F-D4F33AABED3C}" time="2025-04-17T15:54:48.915Z">
        <t:Attribution userId="S::ashley.mckay@vancouverfoundation.ca::11ecbd60-cd18-43bb-8223-6939f928aa76" userProvider="AD" userName="Ashley McKay"/>
        <t:Anchor>
          <t:Comment id="1197402920"/>
        </t:Anchor>
        <t:Assign userId="S::arsh.grewal@vancouverfoundation.ca::48e57fea-5619-4f11-b16e-aa8b9a4df070" userProvider="AD" userName="Arsh Grewal"/>
      </t:Event>
      <t:Event id="{04A6619E-1810-4957-A5ED-0E599743886E}" time="2025-04-17T15:54:48.915Z">
        <t:Attribution userId="S::ashley.mckay@vancouverfoundation.ca::11ecbd60-cd18-43bb-8223-6939f928aa76" userProvider="AD" userName="Ashley McKay"/>
        <t:Anchor>
          <t:Comment id="1197402920"/>
        </t:Anchor>
        <t:SetTitle title="@Arsh Grewal"/>
      </t:Event>
      <t:Event id="{2E66DC57-CF6F-4BFD-9F01-9B24513F56A4}" time="2025-04-17T16:43:55.826Z">
        <t:Attribution userId="S::arsh.grewal@vancouverfoundation.ca::48e57fea-5619-4f11-b16e-aa8b9a4df070" userProvider="AD" userName="Arsh Grewal"/>
        <t:Progress percentComplete="100"/>
      </t:Event>
    </t:History>
  </t:Task>
  <t:Task id="{A946597E-1DF2-4CFD-B9F4-9E0EB8319EA3}">
    <t:Anchor>
      <t:Comment id="1633471205"/>
    </t:Anchor>
    <t:History>
      <t:Event id="{F946BDF2-4375-4188-BC2F-EFE95655504E}" time="2025-05-14T21:44:19.48Z">
        <t:Attribution userId="S::alex.tse@vancouverfoundation.ca::dc1bf146-e9c0-4c1f-8471-bcd14bd665d3" userProvider="AD" userName="Alex Tse"/>
        <t:Anchor>
          <t:Comment id="1633471205"/>
        </t:Anchor>
        <t:Create/>
      </t:Event>
      <t:Event id="{5E2B6A45-5559-4957-9922-FFD123D26C16}" time="2025-05-14T21:44:19.48Z">
        <t:Attribution userId="S::alex.tse@vancouverfoundation.ca::dc1bf146-e9c0-4c1f-8471-bcd14bd665d3" userProvider="AD" userName="Alex Tse"/>
        <t:Anchor>
          <t:Comment id="1633471205"/>
        </t:Anchor>
        <t:Assign userId="S::mike.conroy@vancouverfoundation.ca::83c44976-30ae-49a3-9069-63f9ced002ec" userProvider="AD" userName="Mike Conroy"/>
      </t:Event>
      <t:Event id="{E6A53D7C-503E-4FBF-BB9E-6150EA8F7B4F}" time="2025-05-14T21:44:19.48Z">
        <t:Attribution userId="S::alex.tse@vancouverfoundation.ca::dc1bf146-e9c0-4c1f-8471-bcd14bd665d3" userProvider="AD" userName="Alex Tse"/>
        <t:Anchor>
          <t:Comment id="1633471205"/>
        </t:Anchor>
        <t:SetTitle title="@Mike Conroy Is this meant to be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9C6647821EBE49B6C3160ABEBE671C" ma:contentTypeVersion="15" ma:contentTypeDescription="Create a new document." ma:contentTypeScope="" ma:versionID="ba301892dcb87d98ed12b5942dba6f34">
  <xsd:schema xmlns:xsd="http://www.w3.org/2001/XMLSchema" xmlns:xs="http://www.w3.org/2001/XMLSchema" xmlns:p="http://schemas.microsoft.com/office/2006/metadata/properties" xmlns:ns2="fb5b7b17-a089-46c5-9a38-3bbdb2c60f5b" xmlns:ns3="2e2701c2-1e18-4c4c-a91f-55c1e342794a" xmlns:ns4="fc437562-4928-450b-9f47-7554b97805f9" targetNamespace="http://schemas.microsoft.com/office/2006/metadata/properties" ma:root="true" ma:fieldsID="024689c76705757d5f7d1da775cd07f8" ns2:_="" ns3:_="" ns4:_="">
    <xsd:import namespace="fb5b7b17-a089-46c5-9a38-3bbdb2c60f5b"/>
    <xsd:import namespace="2e2701c2-1e18-4c4c-a91f-55c1e342794a"/>
    <xsd:import namespace="fc437562-4928-450b-9f47-7554b97805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b7b17-a089-46c5-9a38-3bbdb2c60f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7aebe13-b90e-44f3-97a1-6005974d6e3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701c2-1e18-4c4c-a91f-55c1e34279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37562-4928-450b-9f47-7554b97805f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a9986c5-e1de-47ed-804d-df65c01fd595}" ma:internalName="TaxCatchAll" ma:showField="CatchAllData" ma:web="2e2701c2-1e18-4c4c-a91f-55c1e34279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5b7b17-a089-46c5-9a38-3bbdb2c60f5b">
      <Terms xmlns="http://schemas.microsoft.com/office/infopath/2007/PartnerControls"/>
    </lcf76f155ced4ddcb4097134ff3c332f>
    <TaxCatchAll xmlns="fc437562-4928-450b-9f47-7554b97805f9" xsi:nil="true"/>
  </documentManagement>
</p:properties>
</file>

<file path=customXml/itemProps1.xml><?xml version="1.0" encoding="utf-8"?>
<ds:datastoreItem xmlns:ds="http://schemas.openxmlformats.org/officeDocument/2006/customXml" ds:itemID="{C2B1394D-2B06-489E-A538-12D231F0D420}">
  <ds:schemaRefs>
    <ds:schemaRef ds:uri="http://schemas.microsoft.com/sharepoint/v3/contenttype/forms"/>
  </ds:schemaRefs>
</ds:datastoreItem>
</file>

<file path=customXml/itemProps2.xml><?xml version="1.0" encoding="utf-8"?>
<ds:datastoreItem xmlns:ds="http://schemas.openxmlformats.org/officeDocument/2006/customXml" ds:itemID="{F43EA772-D1EE-4AB9-8A89-8FD66CB91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b7b17-a089-46c5-9a38-3bbdb2c60f5b"/>
    <ds:schemaRef ds:uri="2e2701c2-1e18-4c4c-a91f-55c1e342794a"/>
    <ds:schemaRef ds:uri="fc437562-4928-450b-9f47-7554b9780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1853AD-BB96-4F6B-9973-2BFE19833B94}">
  <ds:schemaRefs>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fb5b7b17-a089-46c5-9a38-3bbdb2c60f5b"/>
    <ds:schemaRef ds:uri="http://schemas.openxmlformats.org/package/2006/metadata/core-properties"/>
    <ds:schemaRef ds:uri="http://purl.org/dc/elements/1.1/"/>
    <ds:schemaRef ds:uri="fc437562-4928-450b-9f47-7554b97805f9"/>
    <ds:schemaRef ds:uri="2e2701c2-1e18-4c4c-a91f-55c1e342794a"/>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Ashley McKay</dc:creator>
  <keywords/>
  <dc:description/>
  <lastModifiedBy>Kim Regala</lastModifiedBy>
  <revision>3</revision>
  <dcterms:created xsi:type="dcterms:W3CDTF">2025-06-26T15:57:00.0000000Z</dcterms:created>
  <dcterms:modified xsi:type="dcterms:W3CDTF">2025-06-26T22:07:27.5335656Z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0x0101002B9C6647821EBE49B6C3160ABEBE671C</vt:lpwstr>
  </property>
  <property fmtid="{D5CDD505-2E9C-101B-9397-08002B2CF9AE}" pid="3" name="MediaServiceImageTags">
    <vt:lpwstr/>
  </property>
</Properties>
</file>