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0238" w14:textId="0927B7E8" w:rsidR="0ACAF9A8" w:rsidRDefault="0ACAF9A8" w:rsidP="583C1BD6">
      <w:pPr>
        <w:rPr>
          <w:rFonts w:ascii="Lato" w:hAnsi="Lato"/>
          <w:sz w:val="48"/>
          <w:szCs w:val="48"/>
        </w:rPr>
      </w:pPr>
      <w:r w:rsidRPr="583C1BD6">
        <w:rPr>
          <w:rFonts w:ascii="Lato" w:hAnsi="Lato"/>
          <w:sz w:val="48"/>
          <w:szCs w:val="48"/>
        </w:rPr>
        <w:t>LEVEL BIPOC</w:t>
      </w:r>
      <w:r w:rsidR="00A906E1">
        <w:rPr>
          <w:rFonts w:ascii="Lato" w:hAnsi="Lato"/>
          <w:sz w:val="48"/>
          <w:szCs w:val="48"/>
        </w:rPr>
        <w:t xml:space="preserve"> </w:t>
      </w:r>
      <w:r w:rsidRPr="583C1BD6">
        <w:rPr>
          <w:rFonts w:ascii="Lato" w:hAnsi="Lato"/>
          <w:sz w:val="48"/>
          <w:szCs w:val="48"/>
        </w:rPr>
        <w:t>| Application Questions</w:t>
      </w:r>
    </w:p>
    <w:p w14:paraId="62B1E375" w14:textId="5E88EEAD" w:rsidR="3C17368C" w:rsidRDefault="3C17368C" w:rsidP="583C1BD6">
      <w:pPr>
        <w:pStyle w:val="Title"/>
      </w:pPr>
      <w:r w:rsidRPr="583C1BD6">
        <w:rPr>
          <w:rFonts w:ascii="Lato" w:eastAsia="Lato" w:hAnsi="Lato" w:cs="Lato"/>
          <w:b/>
          <w:bCs/>
          <w:sz w:val="24"/>
          <w:szCs w:val="24"/>
        </w:rPr>
        <w:t>Application Questions (for both stages)</w:t>
      </w:r>
    </w:p>
    <w:p w14:paraId="065464A1" w14:textId="20144A0C" w:rsidR="0ACAF9A8" w:rsidRDefault="0ACAF9A8" w:rsidP="583C1BD6">
      <w:pPr>
        <w:rPr>
          <w:rFonts w:ascii="Lato" w:hAnsi="Lato"/>
        </w:rPr>
      </w:pPr>
      <w:r>
        <w:rPr>
          <w:noProof/>
        </w:rPr>
        <mc:AlternateContent>
          <mc:Choice Requires="wps">
            <w:drawing>
              <wp:inline distT="0" distB="0" distL="0" distR="0" wp14:anchorId="27DCF368" wp14:editId="70792AD4">
                <wp:extent cx="7833815" cy="6824"/>
                <wp:effectExtent l="0" t="0" r="34290" b="31750"/>
                <wp:docPr id="713892670" name="Straight Connector 3"/>
                <wp:cNvGraphicFramePr/>
                <a:graphic xmlns:a="http://schemas.openxmlformats.org/drawingml/2006/main">
                  <a:graphicData uri="http://schemas.microsoft.com/office/word/2010/wordprocessingShape">
                    <wps:wsp>
                      <wps:cNvCnPr/>
                      <wps:spPr>
                        <a:xfrm flipV="1">
                          <a:off x="0" y="0"/>
                          <a:ext cx="7833815" cy="682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9BBE5E7" id="Straight Connector 3" o:spid="_x0000_s1026" style="flip:y;visibility:visible;mso-wrap-style:square;mso-left-percent:-10001;mso-top-percent:-10001;mso-position-horizontal:absolute;mso-position-horizontal-relative:char;mso-position-vertical:absolute;mso-position-vertical-relative:line;mso-left-percent:-10001;mso-top-percent:-10001" from="0,0" to="616.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SzrwEAAKYDAAAOAAAAZHJzL2Uyb0RvYy54bWysU01v1DAQvSPxHyzfWWe30K6izfbQCi4I&#10;KijcXWe8sfCXxmaT/feMnW1a8SEhxMVyPDNv3nsz2V1PzrIjYDLBd3y9ajgDr0Jv/KHjX+7fvtpy&#10;lrL0vbTBQ8dPkPj1/uWL3Rhb2IQh2B6QEYhP7Rg7PuQcWyGSGsDJtAoRPAV1QCczfeJB9ChHQndW&#10;bJrmUowB+4hBQUr0ejsH+b7iaw0qf9Q6QWa248Qt1xPr+VBOsd/J9oAyDkadach/YOGk8dR0gbqV&#10;WbLvaH6BckZhSEHnlQpOBK2NgqqB1Kybn9R8HmSEqoXMSXGxKf0/WPXheOPvkGwYY2pTvMOiYtLo&#10;mLYmfqWZVl3ElE3VttNiG0yZKXq82l5cbNdvOFMUu9xuXhdXxYxS0CKm/A6CY+XScWt8ESVbeXyf&#10;8pz6mFKerWcjtd1cNXU84olYveWThTntE2hmeiIwU6w7AzcW2VHStPtv6zMP6ymzlGhj7VLUVA5/&#10;LDrnljKoe/S3hUt27Rh8Xgqd8QF/1zVPj1T1nE/2PdNarg+hP9Ux1QAtQ3X4vLhl255/1/Kn32v/&#10;AwAA//8DAFBLAwQUAAYACAAAACEAWp0XKNcAAAAEAQAADwAAAGRycy9kb3ducmV2LnhtbEyPwW7C&#10;MBBE75X4B2sr9VYciFRQiIMKUtULFygfYOIljojXkdeA+/c1vbSX1axmNfO2Xic3iBsG7j0pmE0L&#10;EEitNz11Co5fH69LEBw1GT14QgXfyLBuJk+1roy/0x5vh9iJHEJcaQU2xrGSkluLTvPUj0jZO/vg&#10;dMxr6KQJ+p7D3SDnRfEmne4pN1g94tZiezlcnQK3/Vzs/H6Z0o6D4c25jNaRUi/P6X0FImKKf8fw&#10;wM/o0GSmk7+SYTEoyI/E3/nw5mW5AHHKagayqeV/+OYHAAD//wMAUEsBAi0AFAAGAAgAAAAhALaD&#10;OJL+AAAA4QEAABMAAAAAAAAAAAAAAAAAAAAAAFtDb250ZW50X1R5cGVzXS54bWxQSwECLQAUAAYA&#10;CAAAACEAOP0h/9YAAACUAQAACwAAAAAAAAAAAAAAAAAvAQAAX3JlbHMvLnJlbHNQSwECLQAUAAYA&#10;CAAAACEArsD0s68BAACmAwAADgAAAAAAAAAAAAAAAAAuAgAAZHJzL2Uyb0RvYy54bWxQSwECLQAU&#10;AAYACAAAACEAWp0XKNcAAAAEAQAADwAAAAAAAAAAAAAAAAAJBAAAZHJzL2Rvd25yZXYueG1sUEsF&#10;BgAAAAAEAAQA8wAAAA0FAAAAAA==&#10;" strokecolor="black [3200]" strokeweight="1pt">
                <v:stroke joinstyle="miter"/>
                <w10:anchorlock/>
              </v:line>
            </w:pict>
          </mc:Fallback>
        </mc:AlternateContent>
      </w:r>
    </w:p>
    <w:p w14:paraId="1EF52902" w14:textId="4D4401F7" w:rsidR="0ACAF9A8" w:rsidRDefault="0ACAF9A8" w:rsidP="583C1BD6">
      <w:pPr>
        <w:rPr>
          <w:rFonts w:ascii="Lato" w:hAnsi="Lato"/>
        </w:rPr>
      </w:pPr>
      <w:r w:rsidRPr="1B32A8E6">
        <w:rPr>
          <w:rFonts w:ascii="Lato" w:hAnsi="Lato"/>
          <w:b/>
          <w:bCs/>
        </w:rPr>
        <w:t>Purpose of Document:</w:t>
      </w:r>
      <w:r w:rsidRPr="1B32A8E6">
        <w:rPr>
          <w:rFonts w:ascii="Lato" w:hAnsi="Lato"/>
        </w:rPr>
        <w:t xml:space="preserve"> These are the same questions and rationale that you will see in the online grant management system (GMS). You can use this document to prepare your answers outside GMS, paying close attention to the maximum word count for each question.  </w:t>
      </w:r>
      <w:r w:rsidR="6067FCCE" w:rsidRPr="1B32A8E6">
        <w:rPr>
          <w:rFonts w:ascii="Lato" w:hAnsi="Lato"/>
        </w:rPr>
        <w:t xml:space="preserve">Please ensure that you transfer your Stage 1 answers to the online grant management system before February 9, </w:t>
      </w:r>
      <w:r w:rsidR="00127853" w:rsidRPr="1B32A8E6">
        <w:rPr>
          <w:rFonts w:ascii="Lato" w:hAnsi="Lato"/>
        </w:rPr>
        <w:t>2025,</w:t>
      </w:r>
      <w:r w:rsidR="6067FCCE" w:rsidRPr="1B32A8E6">
        <w:rPr>
          <w:rFonts w:ascii="Lato" w:hAnsi="Lato"/>
        </w:rPr>
        <w:t xml:space="preserve"> at 5 pm PT. </w:t>
      </w:r>
    </w:p>
    <w:p w14:paraId="50BA04AE" w14:textId="18770E1C" w:rsidR="53B3BA26" w:rsidRDefault="53B3BA26" w:rsidP="53B3BA26">
      <w:pPr>
        <w:rPr>
          <w:rFonts w:ascii="Lato" w:hAnsi="Lato"/>
        </w:rPr>
      </w:pPr>
    </w:p>
    <w:p w14:paraId="212ED7B0" w14:textId="59B8746A" w:rsidR="0406D090" w:rsidRDefault="0406D090" w:rsidP="3F813EDD">
      <w:pPr>
        <w:pStyle w:val="Heading1"/>
        <w:spacing w:line="278" w:lineRule="auto"/>
      </w:pPr>
      <w:r w:rsidRPr="3F813EDD">
        <w:rPr>
          <w:rFonts w:ascii="Lato" w:eastAsia="Lato" w:hAnsi="Lato" w:cs="Lato"/>
        </w:rPr>
        <w:t>Stage 1 Application Questions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3050"/>
      </w:tblGrid>
      <w:tr w:rsidR="5818E70E" w:rsidRPr="00127853" w14:paraId="1619EE3C" w14:textId="77777777" w:rsidTr="3A9FA123">
        <w:trPr>
          <w:trHeight w:val="300"/>
        </w:trPr>
        <w:tc>
          <w:tcPr>
            <w:tcW w:w="13050" w:type="dxa"/>
            <w:shd w:val="clear" w:color="auto" w:fill="DAE9F7" w:themeFill="text2" w:themeFillTint="1A"/>
            <w:tcMar>
              <w:left w:w="105" w:type="dxa"/>
              <w:right w:w="105" w:type="dxa"/>
            </w:tcMar>
          </w:tcPr>
          <w:p w14:paraId="437FB4DC" w14:textId="2659DC6E" w:rsidR="0B0D18E1" w:rsidRPr="00127853" w:rsidRDefault="260B6AA8" w:rsidP="00727868">
            <w:pPr>
              <w:pStyle w:val="ListParagraph"/>
              <w:numPr>
                <w:ilvl w:val="0"/>
                <w:numId w:val="14"/>
              </w:numPr>
              <w:rPr>
                <w:rFonts w:ascii="Lato" w:eastAsia="Lato" w:hAnsi="Lato" w:cs="Lato"/>
                <w:sz w:val="22"/>
                <w:szCs w:val="22"/>
              </w:rPr>
            </w:pPr>
            <w:bookmarkStart w:id="0" w:name="_Int_1ee6yCYn"/>
            <w:r w:rsidRPr="00127853">
              <w:rPr>
                <w:rFonts w:ascii="Lato" w:eastAsia="Lato" w:hAnsi="Lato" w:cs="Lato"/>
                <w:b/>
                <w:bCs/>
                <w:color w:val="000000" w:themeColor="text1"/>
                <w:sz w:val="22"/>
                <w:szCs w:val="22"/>
              </w:rPr>
              <w:t>We’d</w:t>
            </w:r>
            <w:bookmarkEnd w:id="0"/>
            <w:r w:rsidRPr="00127853">
              <w:rPr>
                <w:rFonts w:ascii="Lato" w:eastAsia="Lato" w:hAnsi="Lato" w:cs="Lato"/>
                <w:b/>
                <w:bCs/>
                <w:color w:val="000000" w:themeColor="text1"/>
                <w:sz w:val="22"/>
                <w:szCs w:val="22"/>
              </w:rPr>
              <w:t xml:space="preserve"> love to know where your organization focuses most of its time, energy, and care. In a few sentences, please share why this place matters to you and how being rooted there shapes the work you do and</w:t>
            </w:r>
            <w:r w:rsidR="6946B969" w:rsidRPr="00127853">
              <w:rPr>
                <w:rFonts w:ascii="Lato" w:eastAsia="Lato" w:hAnsi="Lato" w:cs="Lato"/>
                <w:b/>
                <w:bCs/>
                <w:color w:val="000000" w:themeColor="text1"/>
                <w:sz w:val="22"/>
                <w:szCs w:val="22"/>
              </w:rPr>
              <w:t xml:space="preserve"> the people you support.</w:t>
            </w:r>
          </w:p>
          <w:p w14:paraId="3A649286" w14:textId="2DC0FE29" w:rsidR="5818E70E" w:rsidRPr="00127853" w:rsidRDefault="67602DAD" w:rsidP="00127853">
            <w:pPr>
              <w:pBdr>
                <w:bottom w:val="single" w:sz="6" w:space="4" w:color="EEEEEE"/>
              </w:pBdr>
              <w:ind w:firstLine="720"/>
              <w:rPr>
                <w:rFonts w:ascii="Lato" w:eastAsia="Lato" w:hAnsi="Lato" w:cs="Lato"/>
                <w:b/>
                <w:bCs/>
                <w:color w:val="FF0000"/>
                <w:sz w:val="22"/>
                <w:szCs w:val="22"/>
              </w:rPr>
            </w:pPr>
            <w:r w:rsidRPr="00127853">
              <w:rPr>
                <w:rFonts w:ascii="Lato" w:eastAsia="Lato" w:hAnsi="Lato" w:cs="Lato"/>
                <w:b/>
                <w:bCs/>
                <w:color w:val="FF0000"/>
                <w:sz w:val="22"/>
                <w:szCs w:val="22"/>
              </w:rPr>
              <w:t>(</w:t>
            </w:r>
            <w:r w:rsidR="3F3A7FB8" w:rsidRPr="00127853">
              <w:rPr>
                <w:rFonts w:ascii="Lato" w:eastAsia="Lato" w:hAnsi="Lato" w:cs="Lato"/>
                <w:b/>
                <w:bCs/>
                <w:color w:val="FF0000"/>
                <w:sz w:val="22"/>
                <w:szCs w:val="22"/>
              </w:rPr>
              <w:t>100-word limit</w:t>
            </w:r>
            <w:r w:rsidRPr="00127853">
              <w:rPr>
                <w:rFonts w:ascii="Lato" w:eastAsia="Lato" w:hAnsi="Lato" w:cs="Lato"/>
                <w:b/>
                <w:bCs/>
                <w:color w:val="FF0000"/>
                <w:sz w:val="22"/>
                <w:szCs w:val="22"/>
              </w:rPr>
              <w:t>)</w:t>
            </w:r>
          </w:p>
        </w:tc>
      </w:tr>
      <w:tr w:rsidR="5818E70E" w:rsidRPr="00127853" w14:paraId="459257EC" w14:textId="77777777" w:rsidTr="3A9FA123">
        <w:trPr>
          <w:trHeight w:val="300"/>
        </w:trPr>
        <w:tc>
          <w:tcPr>
            <w:tcW w:w="13050" w:type="dxa"/>
            <w:shd w:val="clear" w:color="auto" w:fill="E8E8E8" w:themeFill="background2"/>
            <w:tcMar>
              <w:left w:w="105" w:type="dxa"/>
              <w:right w:w="105" w:type="dxa"/>
            </w:tcMar>
          </w:tcPr>
          <w:p w14:paraId="0269D5D0" w14:textId="4EF6E6BC" w:rsidR="54B18C6C" w:rsidRPr="00127853" w:rsidRDefault="571A5962" w:rsidP="3F813EDD">
            <w:pPr>
              <w:rPr>
                <w:rFonts w:ascii="Lato" w:eastAsia="Lato" w:hAnsi="Lato" w:cs="Lato"/>
                <w:sz w:val="22"/>
                <w:szCs w:val="22"/>
              </w:rPr>
            </w:pPr>
            <w:r w:rsidRPr="00127853">
              <w:rPr>
                <w:rFonts w:ascii="Lato" w:eastAsia="Lato" w:hAnsi="Lato" w:cs="Lato"/>
                <w:b/>
                <w:bCs/>
                <w:color w:val="000000" w:themeColor="text1"/>
                <w:sz w:val="22"/>
                <w:szCs w:val="22"/>
              </w:rPr>
              <w:t>Rationale:</w:t>
            </w:r>
            <w:r w:rsidRPr="00127853">
              <w:rPr>
                <w:rFonts w:ascii="Lato" w:eastAsia="Lato" w:hAnsi="Lato" w:cs="Lato"/>
                <w:color w:val="000000" w:themeColor="text1"/>
                <w:sz w:val="22"/>
                <w:szCs w:val="22"/>
              </w:rPr>
              <w:t xml:space="preserve"> </w:t>
            </w:r>
            <w:r w:rsidR="4D89AF23" w:rsidRPr="00127853">
              <w:rPr>
                <w:rFonts w:ascii="Lato" w:eastAsia="Lato" w:hAnsi="Lato" w:cs="Lato"/>
                <w:sz w:val="22"/>
                <w:szCs w:val="22"/>
              </w:rPr>
              <w:t>The primary purpose of Vancouver Foundation is to carry out its charitable objects within B</w:t>
            </w:r>
            <w:r w:rsidR="119C8738" w:rsidRPr="00127853">
              <w:rPr>
                <w:rFonts w:ascii="Lato" w:eastAsia="Lato" w:hAnsi="Lato" w:cs="Lato"/>
                <w:sz w:val="22"/>
                <w:szCs w:val="22"/>
              </w:rPr>
              <w:t>.</w:t>
            </w:r>
            <w:r w:rsidR="4D89AF23" w:rsidRPr="00127853">
              <w:rPr>
                <w:rFonts w:ascii="Lato" w:eastAsia="Lato" w:hAnsi="Lato" w:cs="Lato"/>
                <w:sz w:val="22"/>
                <w:szCs w:val="22"/>
              </w:rPr>
              <w:t>C</w:t>
            </w:r>
            <w:r w:rsidR="119C8738" w:rsidRPr="00127853">
              <w:rPr>
                <w:rFonts w:ascii="Lato" w:eastAsia="Lato" w:hAnsi="Lato" w:cs="Lato"/>
                <w:sz w:val="22"/>
                <w:szCs w:val="22"/>
              </w:rPr>
              <w:t>.,</w:t>
            </w:r>
            <w:r w:rsidR="4D89AF23" w:rsidRPr="00127853">
              <w:rPr>
                <w:rFonts w:ascii="Lato" w:eastAsia="Lato" w:hAnsi="Lato" w:cs="Lato"/>
                <w:sz w:val="22"/>
                <w:szCs w:val="22"/>
              </w:rPr>
              <w:t xml:space="preserve"> and this granting stream specifically supports BIPOC leadership within B</w:t>
            </w:r>
            <w:r w:rsidR="084DC07B" w:rsidRPr="00127853">
              <w:rPr>
                <w:rFonts w:ascii="Lato" w:eastAsia="Lato" w:hAnsi="Lato" w:cs="Lato"/>
                <w:sz w:val="22"/>
                <w:szCs w:val="22"/>
              </w:rPr>
              <w:t>.</w:t>
            </w:r>
            <w:r w:rsidR="4D89AF23" w:rsidRPr="00127853">
              <w:rPr>
                <w:rFonts w:ascii="Lato" w:eastAsia="Lato" w:hAnsi="Lato" w:cs="Lato"/>
                <w:sz w:val="22"/>
                <w:szCs w:val="22"/>
              </w:rPr>
              <w:t>C</w:t>
            </w:r>
            <w:r w:rsidR="084DC07B" w:rsidRPr="00127853">
              <w:rPr>
                <w:rFonts w:ascii="Lato" w:eastAsia="Lato" w:hAnsi="Lato" w:cs="Lato"/>
                <w:sz w:val="22"/>
                <w:szCs w:val="22"/>
              </w:rPr>
              <w:t>.</w:t>
            </w:r>
            <w:r w:rsidR="4D89AF23" w:rsidRPr="00127853">
              <w:rPr>
                <w:rFonts w:ascii="Lato" w:eastAsia="Lato" w:hAnsi="Lato" w:cs="Lato"/>
                <w:sz w:val="22"/>
                <w:szCs w:val="22"/>
              </w:rPr>
              <w:t xml:space="preserve"> to continue to benefit BIPOC communities within B</w:t>
            </w:r>
            <w:r w:rsidR="278C5D17" w:rsidRPr="00127853">
              <w:rPr>
                <w:rFonts w:ascii="Lato" w:eastAsia="Lato" w:hAnsi="Lato" w:cs="Lato"/>
                <w:sz w:val="22"/>
                <w:szCs w:val="22"/>
              </w:rPr>
              <w:t>.</w:t>
            </w:r>
            <w:r w:rsidR="4D89AF23" w:rsidRPr="00127853">
              <w:rPr>
                <w:rFonts w:ascii="Lato" w:eastAsia="Lato" w:hAnsi="Lato" w:cs="Lato"/>
                <w:sz w:val="22"/>
                <w:szCs w:val="22"/>
              </w:rPr>
              <w:t>C.</w:t>
            </w:r>
          </w:p>
          <w:p w14:paraId="2F3B6CD5" w14:textId="7877AED6" w:rsidR="5818E70E" w:rsidRPr="00127853" w:rsidRDefault="5818E70E" w:rsidP="5818E70E">
            <w:pPr>
              <w:rPr>
                <w:rFonts w:ascii="Lato" w:eastAsia="Lato" w:hAnsi="Lato" w:cs="Lato"/>
                <w:color w:val="000000" w:themeColor="text1"/>
                <w:sz w:val="22"/>
                <w:szCs w:val="22"/>
              </w:rPr>
            </w:pPr>
          </w:p>
          <w:p w14:paraId="38C1A996" w14:textId="225FA339" w:rsidR="45B793E2" w:rsidRPr="00127853" w:rsidRDefault="45B793E2" w:rsidP="5818E70E">
            <w:pPr>
              <w:rPr>
                <w:rFonts w:ascii="Lato" w:eastAsia="Lato" w:hAnsi="Lato" w:cs="Lato"/>
                <w:b/>
                <w:bCs/>
                <w:color w:val="000000" w:themeColor="text1"/>
                <w:sz w:val="22"/>
                <w:szCs w:val="22"/>
              </w:rPr>
            </w:pPr>
            <w:r w:rsidRPr="00127853">
              <w:rPr>
                <w:rFonts w:ascii="Lato" w:eastAsia="Lato" w:hAnsi="Lato" w:cs="Lato"/>
                <w:b/>
                <w:bCs/>
                <w:color w:val="000000" w:themeColor="text1"/>
                <w:sz w:val="22"/>
                <w:szCs w:val="22"/>
              </w:rPr>
              <w:t xml:space="preserve">In your response, please describe: </w:t>
            </w:r>
          </w:p>
          <w:p w14:paraId="0378E1B5" w14:textId="17F18059" w:rsidR="5818E70E" w:rsidRPr="00127853" w:rsidRDefault="5818E70E" w:rsidP="5818E70E">
            <w:pPr>
              <w:rPr>
                <w:rFonts w:ascii="Lato" w:eastAsia="Lato" w:hAnsi="Lato" w:cs="Lato"/>
                <w:b/>
                <w:bCs/>
                <w:color w:val="000000" w:themeColor="text1"/>
                <w:sz w:val="22"/>
                <w:szCs w:val="22"/>
              </w:rPr>
            </w:pPr>
          </w:p>
          <w:p w14:paraId="74FFE9E1" w14:textId="3E278ACB" w:rsidR="5818E70E" w:rsidRPr="00127853" w:rsidRDefault="4C8DCB1D" w:rsidP="00727868">
            <w:pPr>
              <w:pStyle w:val="ListParagraph"/>
              <w:numPr>
                <w:ilvl w:val="0"/>
                <w:numId w:val="13"/>
              </w:numPr>
              <w:rPr>
                <w:rFonts w:ascii="Lato" w:eastAsia="Lato" w:hAnsi="Lato" w:cs="Lato"/>
                <w:color w:val="000000" w:themeColor="text1"/>
                <w:sz w:val="22"/>
                <w:szCs w:val="22"/>
              </w:rPr>
            </w:pPr>
            <w:r w:rsidRPr="00127853">
              <w:rPr>
                <w:rFonts w:ascii="Lato" w:eastAsia="Lato" w:hAnsi="Lato" w:cs="Lato"/>
                <w:color w:val="000000" w:themeColor="text1"/>
                <w:sz w:val="22"/>
                <w:szCs w:val="22"/>
              </w:rPr>
              <w:t>Where your organization is located</w:t>
            </w:r>
          </w:p>
          <w:p w14:paraId="0FB92083" w14:textId="4F7B3E8C" w:rsidR="00127853" w:rsidRPr="00127853" w:rsidRDefault="4C8DCB1D" w:rsidP="00727868">
            <w:pPr>
              <w:pStyle w:val="ListParagraph"/>
              <w:numPr>
                <w:ilvl w:val="0"/>
                <w:numId w:val="13"/>
              </w:numPr>
              <w:rPr>
                <w:rFonts w:ascii="Lato" w:eastAsia="Lato" w:hAnsi="Lato" w:cs="Lato"/>
                <w:color w:val="000000" w:themeColor="text1"/>
                <w:sz w:val="22"/>
                <w:szCs w:val="22"/>
              </w:rPr>
            </w:pPr>
            <w:r w:rsidRPr="00127853">
              <w:rPr>
                <w:rFonts w:ascii="Lato" w:eastAsia="Lato" w:hAnsi="Lato" w:cs="Lato"/>
                <w:color w:val="000000" w:themeColor="text1"/>
                <w:sz w:val="22"/>
                <w:szCs w:val="22"/>
              </w:rPr>
              <w:t>The main area, Nation or community you serve</w:t>
            </w:r>
          </w:p>
          <w:p w14:paraId="2453611B" w14:textId="77777777" w:rsidR="00127853" w:rsidRPr="00127853" w:rsidRDefault="00127853" w:rsidP="5818E70E">
            <w:pPr>
              <w:rPr>
                <w:rFonts w:ascii="Lato" w:eastAsia="Lato" w:hAnsi="Lato" w:cs="Lato"/>
                <w:b/>
                <w:bCs/>
                <w:color w:val="000000" w:themeColor="text1"/>
                <w:sz w:val="22"/>
                <w:szCs w:val="22"/>
              </w:rPr>
            </w:pPr>
          </w:p>
          <w:p w14:paraId="39761EEC" w14:textId="461B6736" w:rsidR="45B793E2" w:rsidRPr="00127853" w:rsidRDefault="45B793E2" w:rsidP="5818E70E">
            <w:pPr>
              <w:rPr>
                <w:rFonts w:ascii="Lato" w:eastAsia="Lato" w:hAnsi="Lato" w:cs="Lato"/>
                <w:b/>
                <w:bCs/>
                <w:color w:val="000000" w:themeColor="text1"/>
                <w:sz w:val="22"/>
                <w:szCs w:val="22"/>
              </w:rPr>
            </w:pPr>
            <w:r w:rsidRPr="00127853">
              <w:rPr>
                <w:rFonts w:ascii="Lato" w:eastAsia="Lato" w:hAnsi="Lato" w:cs="Lato"/>
                <w:b/>
                <w:bCs/>
                <w:color w:val="000000" w:themeColor="text1"/>
                <w:sz w:val="22"/>
                <w:szCs w:val="22"/>
              </w:rPr>
              <w:t>Your response should include:</w:t>
            </w:r>
          </w:p>
          <w:p w14:paraId="47B65BEF" w14:textId="3889750F" w:rsidR="3F813EDD" w:rsidRPr="00127853" w:rsidRDefault="3F813EDD" w:rsidP="3F813EDD">
            <w:pPr>
              <w:rPr>
                <w:rFonts w:ascii="Lato" w:eastAsia="Lato" w:hAnsi="Lato" w:cs="Lato"/>
                <w:b/>
                <w:bCs/>
                <w:color w:val="000000" w:themeColor="text1"/>
                <w:sz w:val="22"/>
                <w:szCs w:val="22"/>
              </w:rPr>
            </w:pPr>
          </w:p>
          <w:p w14:paraId="69B53FBE" w14:textId="669D8395" w:rsidR="5818E70E" w:rsidRPr="00127853" w:rsidRDefault="16DF9581" w:rsidP="00727868">
            <w:pPr>
              <w:pStyle w:val="ListParagraph"/>
              <w:numPr>
                <w:ilvl w:val="0"/>
                <w:numId w:val="12"/>
              </w:numPr>
              <w:rPr>
                <w:rFonts w:ascii="Lato" w:eastAsia="Lato" w:hAnsi="Lato" w:cs="Lato"/>
                <w:color w:val="000000" w:themeColor="text1"/>
                <w:sz w:val="22"/>
                <w:szCs w:val="22"/>
              </w:rPr>
            </w:pPr>
            <w:r w:rsidRPr="00127853">
              <w:rPr>
                <w:rFonts w:ascii="Lato" w:eastAsia="Lato" w:hAnsi="Lato" w:cs="Lato"/>
                <w:color w:val="000000" w:themeColor="text1"/>
                <w:sz w:val="22"/>
                <w:szCs w:val="22"/>
              </w:rPr>
              <w:t xml:space="preserve">Clear demonstration of impact effectively </w:t>
            </w:r>
            <w:r w:rsidR="67139DFA" w:rsidRPr="00127853">
              <w:rPr>
                <w:rFonts w:ascii="Lato" w:eastAsia="Lato" w:hAnsi="Lato" w:cs="Lato"/>
                <w:color w:val="000000" w:themeColor="text1"/>
                <w:sz w:val="22"/>
                <w:szCs w:val="22"/>
              </w:rPr>
              <w:t>benefiting</w:t>
            </w:r>
            <w:r w:rsidR="5157631E" w:rsidRPr="00127853">
              <w:rPr>
                <w:rFonts w:ascii="Lato" w:eastAsia="Lato" w:hAnsi="Lato" w:cs="Lato"/>
                <w:color w:val="000000" w:themeColor="text1"/>
                <w:sz w:val="22"/>
                <w:szCs w:val="22"/>
              </w:rPr>
              <w:t xml:space="preserve"> BIPOC communities in urban and/or rural or remote areas of </w:t>
            </w:r>
            <w:r w:rsidR="34C8F84F" w:rsidRPr="00127853">
              <w:rPr>
                <w:rFonts w:ascii="Lato" w:eastAsia="Lato" w:hAnsi="Lato" w:cs="Lato"/>
                <w:color w:val="000000" w:themeColor="text1"/>
                <w:sz w:val="22"/>
                <w:szCs w:val="22"/>
              </w:rPr>
              <w:t>B.C</w:t>
            </w:r>
            <w:r w:rsidR="5157631E" w:rsidRPr="00127853">
              <w:rPr>
                <w:rFonts w:ascii="Lato" w:eastAsia="Lato" w:hAnsi="Lato" w:cs="Lato"/>
                <w:color w:val="000000" w:themeColor="text1"/>
                <w:sz w:val="22"/>
                <w:szCs w:val="22"/>
              </w:rPr>
              <w:t>.</w:t>
            </w:r>
          </w:p>
          <w:p w14:paraId="31337C9D" w14:textId="6A7ED434" w:rsidR="5818E70E" w:rsidRPr="00127853" w:rsidRDefault="51F1A926" w:rsidP="00727868">
            <w:pPr>
              <w:pStyle w:val="ListParagraph"/>
              <w:numPr>
                <w:ilvl w:val="0"/>
                <w:numId w:val="12"/>
              </w:numPr>
              <w:rPr>
                <w:rFonts w:ascii="Lato" w:eastAsia="Lato" w:hAnsi="Lato" w:cs="Lato"/>
                <w:color w:val="000000" w:themeColor="text1"/>
                <w:sz w:val="22"/>
                <w:szCs w:val="22"/>
              </w:rPr>
            </w:pPr>
            <w:r w:rsidRPr="00127853">
              <w:rPr>
                <w:rFonts w:ascii="Lato" w:eastAsia="Lato" w:hAnsi="Lato" w:cs="Lato"/>
                <w:color w:val="000000" w:themeColor="text1"/>
                <w:sz w:val="22"/>
                <w:szCs w:val="22"/>
              </w:rPr>
              <w:t>Clear alignment with community priorities</w:t>
            </w:r>
          </w:p>
        </w:tc>
      </w:tr>
    </w:tbl>
    <w:p w14:paraId="24B216D8" w14:textId="4E3BA7F3" w:rsidR="103BE073" w:rsidRPr="00127853" w:rsidRDefault="103BE073" w:rsidP="5818E70E">
      <w:pPr>
        <w:rPr>
          <w:rFonts w:ascii="Lato" w:hAnsi="Lato"/>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3050"/>
      </w:tblGrid>
      <w:tr w:rsidR="5818E70E" w:rsidRPr="00127853" w14:paraId="755ADDF0" w14:textId="77777777" w:rsidTr="3A9FA123">
        <w:trPr>
          <w:trHeight w:val="300"/>
        </w:trPr>
        <w:tc>
          <w:tcPr>
            <w:tcW w:w="13050" w:type="dxa"/>
            <w:shd w:val="clear" w:color="auto" w:fill="DAE9F7" w:themeFill="text2" w:themeFillTint="1A"/>
            <w:tcMar>
              <w:left w:w="105" w:type="dxa"/>
              <w:right w:w="105" w:type="dxa"/>
            </w:tcMar>
          </w:tcPr>
          <w:p w14:paraId="68BC9794" w14:textId="5F6741F7" w:rsidR="58E6CEBA" w:rsidRPr="00127853" w:rsidRDefault="58E6CEBA" w:rsidP="00727868">
            <w:pPr>
              <w:pStyle w:val="ListParagraph"/>
              <w:numPr>
                <w:ilvl w:val="0"/>
                <w:numId w:val="14"/>
              </w:numPr>
              <w:rPr>
                <w:rFonts w:ascii="Lato" w:eastAsia="Lato" w:hAnsi="Lato" w:cs="Lato"/>
                <w:sz w:val="22"/>
                <w:szCs w:val="22"/>
              </w:rPr>
            </w:pPr>
            <w:r w:rsidRPr="00127853">
              <w:rPr>
                <w:rFonts w:ascii="Lato" w:eastAsia="Lato" w:hAnsi="Lato" w:cs="Lato"/>
                <w:b/>
                <w:bCs/>
                <w:sz w:val="22"/>
                <w:szCs w:val="22"/>
                <w:lang w:val="en-CA"/>
              </w:rPr>
              <w:lastRenderedPageBreak/>
              <w:t>Based on your current leadership team, which of the following best describes your organization?</w:t>
            </w:r>
          </w:p>
          <w:p w14:paraId="40119FA6" w14:textId="144DDB45" w:rsidR="3F813EDD" w:rsidRPr="00127853" w:rsidRDefault="3F813EDD" w:rsidP="3F813EDD">
            <w:pPr>
              <w:pStyle w:val="ListParagraph"/>
              <w:rPr>
                <w:rFonts w:ascii="Lato" w:eastAsia="Lato" w:hAnsi="Lato" w:cs="Lato"/>
                <w:b/>
                <w:bCs/>
                <w:color w:val="000000" w:themeColor="text1"/>
                <w:sz w:val="22"/>
                <w:szCs w:val="22"/>
              </w:rPr>
            </w:pPr>
          </w:p>
          <w:p w14:paraId="45CADD4F" w14:textId="7A287BC6" w:rsidR="58E6CEBA" w:rsidRPr="00127853" w:rsidRDefault="58E6CEBA" w:rsidP="3F813EDD">
            <w:pPr>
              <w:spacing w:after="160" w:line="257" w:lineRule="auto"/>
              <w:rPr>
                <w:rFonts w:ascii="Lato" w:eastAsia="Lato" w:hAnsi="Lato" w:cs="Lato"/>
                <w:color w:val="000000" w:themeColor="text1"/>
                <w:sz w:val="22"/>
                <w:szCs w:val="22"/>
              </w:rPr>
            </w:pPr>
            <w:r w:rsidRPr="00127853">
              <w:rPr>
                <w:rFonts w:ascii="Segoe UI Symbol" w:eastAsia="Lato" w:hAnsi="Segoe UI Symbol" w:cs="Segoe UI Symbol"/>
                <w:color w:val="000000" w:themeColor="text1"/>
                <w:sz w:val="22"/>
                <w:szCs w:val="22"/>
                <w:lang w:val="en-CA"/>
              </w:rPr>
              <w:t>☐</w:t>
            </w:r>
            <w:r w:rsidRPr="00127853">
              <w:rPr>
                <w:rFonts w:ascii="Lato" w:eastAsia="Lato" w:hAnsi="Lato" w:cs="Lato"/>
                <w:color w:val="000000" w:themeColor="text1"/>
                <w:sz w:val="22"/>
                <w:szCs w:val="22"/>
                <w:lang w:val="en-CA"/>
              </w:rPr>
              <w:t xml:space="preserve"> We are led by Indigenous people</w:t>
            </w:r>
          </w:p>
          <w:p w14:paraId="1701BDE8" w14:textId="29A85241" w:rsidR="58E6CEBA" w:rsidRPr="00127853" w:rsidRDefault="58E6CEBA" w:rsidP="3F813EDD">
            <w:pPr>
              <w:spacing w:after="160" w:line="257" w:lineRule="auto"/>
              <w:rPr>
                <w:rFonts w:ascii="Lato" w:eastAsia="Lato" w:hAnsi="Lato" w:cs="Lato"/>
                <w:color w:val="000000" w:themeColor="text1"/>
                <w:sz w:val="22"/>
                <w:szCs w:val="22"/>
              </w:rPr>
            </w:pPr>
            <w:r w:rsidRPr="00127853">
              <w:rPr>
                <w:rFonts w:ascii="Segoe UI Symbol" w:eastAsia="Lato" w:hAnsi="Segoe UI Symbol" w:cs="Segoe UI Symbol"/>
                <w:color w:val="000000" w:themeColor="text1"/>
                <w:sz w:val="22"/>
                <w:szCs w:val="22"/>
                <w:lang w:val="en-CA"/>
              </w:rPr>
              <w:t>☐</w:t>
            </w:r>
            <w:r w:rsidRPr="00127853">
              <w:rPr>
                <w:rFonts w:ascii="Lato" w:eastAsia="Lato" w:hAnsi="Lato" w:cs="Lato"/>
                <w:color w:val="000000" w:themeColor="text1"/>
                <w:sz w:val="22"/>
                <w:szCs w:val="22"/>
                <w:lang w:val="en-CA"/>
              </w:rPr>
              <w:t xml:space="preserve"> We are led by Black people</w:t>
            </w:r>
          </w:p>
          <w:p w14:paraId="0566B974" w14:textId="5225E363" w:rsidR="58E6CEBA" w:rsidRPr="00127853" w:rsidRDefault="70A26453" w:rsidP="53B3BA26">
            <w:pPr>
              <w:spacing w:after="160" w:line="257" w:lineRule="auto"/>
              <w:rPr>
                <w:rFonts w:ascii="Lato" w:eastAsia="Lato" w:hAnsi="Lato" w:cs="Lato"/>
                <w:color w:val="000000" w:themeColor="text1"/>
                <w:sz w:val="22"/>
                <w:szCs w:val="22"/>
              </w:rPr>
            </w:pPr>
            <w:r w:rsidRPr="00127853">
              <w:rPr>
                <w:rFonts w:ascii="Segoe UI Symbol" w:eastAsia="Lato" w:hAnsi="Segoe UI Symbol" w:cs="Segoe UI Symbol"/>
                <w:color w:val="000000" w:themeColor="text1"/>
                <w:sz w:val="22"/>
                <w:szCs w:val="22"/>
                <w:lang w:val="en-CA"/>
              </w:rPr>
              <w:t>☐</w:t>
            </w:r>
            <w:r w:rsidRPr="00127853">
              <w:rPr>
                <w:rFonts w:ascii="Lato" w:eastAsia="Lato" w:hAnsi="Lato" w:cs="Lato"/>
                <w:color w:val="000000" w:themeColor="text1"/>
                <w:sz w:val="22"/>
                <w:szCs w:val="22"/>
                <w:lang w:val="en-CA"/>
              </w:rPr>
              <w:t xml:space="preserve"> We are led by </w:t>
            </w:r>
            <w:r w:rsidR="71D6B27A" w:rsidRPr="00127853">
              <w:rPr>
                <w:rFonts w:ascii="Lato" w:eastAsia="Lato" w:hAnsi="Lato" w:cs="Lato"/>
                <w:color w:val="000000" w:themeColor="text1"/>
                <w:sz w:val="22"/>
                <w:szCs w:val="22"/>
                <w:lang w:val="en-CA"/>
              </w:rPr>
              <w:t>P</w:t>
            </w:r>
            <w:r w:rsidRPr="00127853">
              <w:rPr>
                <w:rFonts w:ascii="Lato" w:eastAsia="Lato" w:hAnsi="Lato" w:cs="Lato"/>
                <w:color w:val="000000" w:themeColor="text1"/>
                <w:sz w:val="22"/>
                <w:szCs w:val="22"/>
                <w:lang w:val="en-CA"/>
              </w:rPr>
              <w:t xml:space="preserve">eople of </w:t>
            </w:r>
            <w:r w:rsidR="7BC3BEBC" w:rsidRPr="00127853">
              <w:rPr>
                <w:rFonts w:ascii="Lato" w:eastAsia="Lato" w:hAnsi="Lato" w:cs="Lato"/>
                <w:color w:val="000000" w:themeColor="text1"/>
                <w:sz w:val="22"/>
                <w:szCs w:val="22"/>
                <w:lang w:val="en-CA"/>
              </w:rPr>
              <w:t>C</w:t>
            </w:r>
            <w:r w:rsidRPr="00127853">
              <w:rPr>
                <w:rFonts w:ascii="Lato" w:eastAsia="Lato" w:hAnsi="Lato" w:cs="Lato"/>
                <w:color w:val="000000" w:themeColor="text1"/>
                <w:sz w:val="22"/>
                <w:szCs w:val="22"/>
                <w:lang w:val="en-CA"/>
              </w:rPr>
              <w:t>olour</w:t>
            </w:r>
          </w:p>
          <w:p w14:paraId="10BB3D24" w14:textId="32C026FA" w:rsidR="5818E70E" w:rsidRPr="00127853" w:rsidRDefault="66D3E031" w:rsidP="3A9FA123">
            <w:pPr>
              <w:spacing w:after="160" w:line="257" w:lineRule="auto"/>
              <w:rPr>
                <w:rFonts w:ascii="Lato" w:eastAsia="Lato" w:hAnsi="Lato" w:cs="Lato"/>
                <w:color w:val="000000" w:themeColor="text1"/>
                <w:sz w:val="22"/>
                <w:szCs w:val="22"/>
              </w:rPr>
            </w:pPr>
            <w:r w:rsidRPr="00127853">
              <w:rPr>
                <w:rFonts w:ascii="Segoe UI Symbol" w:eastAsia="Lato" w:hAnsi="Segoe UI Symbol" w:cs="Segoe UI Symbol"/>
                <w:color w:val="000000" w:themeColor="text1"/>
                <w:sz w:val="22"/>
                <w:szCs w:val="22"/>
                <w:lang w:val="en-CA"/>
              </w:rPr>
              <w:t>☐</w:t>
            </w:r>
            <w:r w:rsidRPr="00127853">
              <w:rPr>
                <w:rFonts w:ascii="Lato" w:eastAsia="Lato" w:hAnsi="Lato" w:cs="Lato"/>
                <w:color w:val="000000" w:themeColor="text1"/>
                <w:sz w:val="22"/>
                <w:szCs w:val="22"/>
                <w:lang w:val="en-CA"/>
              </w:rPr>
              <w:t xml:space="preserve"> We are led by people with intersecting identities within BIPOC communities (please describe): __________</w:t>
            </w:r>
          </w:p>
        </w:tc>
      </w:tr>
    </w:tbl>
    <w:p w14:paraId="57747DEC" w14:textId="13E43446" w:rsidR="3A9FA123" w:rsidRPr="00127853" w:rsidRDefault="3A9FA123">
      <w:pPr>
        <w:rPr>
          <w:rFonts w:ascii="Lato" w:hAnsi="Lato"/>
          <w:sz w:val="22"/>
          <w:szCs w:val="22"/>
        </w:rPr>
      </w:pPr>
    </w:p>
    <w:p w14:paraId="74938EF0" w14:textId="79F90375" w:rsidR="103BE073" w:rsidRPr="00127853" w:rsidRDefault="103BE073" w:rsidP="5818E70E">
      <w:pPr>
        <w:rPr>
          <w:rFonts w:ascii="Lato" w:hAnsi="Lato"/>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3050"/>
      </w:tblGrid>
      <w:tr w:rsidR="5818E70E" w:rsidRPr="00127853" w14:paraId="16BEFD39" w14:textId="77777777" w:rsidTr="53B3BA26">
        <w:trPr>
          <w:trHeight w:val="300"/>
        </w:trPr>
        <w:tc>
          <w:tcPr>
            <w:tcW w:w="13050" w:type="dxa"/>
            <w:shd w:val="clear" w:color="auto" w:fill="DAE9F7" w:themeFill="text2" w:themeFillTint="1A"/>
            <w:tcMar>
              <w:left w:w="105" w:type="dxa"/>
              <w:right w:w="105" w:type="dxa"/>
            </w:tcMar>
          </w:tcPr>
          <w:p w14:paraId="67B2E9FE" w14:textId="1E9FC102" w:rsidR="5818E70E" w:rsidRPr="00127853" w:rsidRDefault="2E2C0543" w:rsidP="5818E70E">
            <w:pPr>
              <w:rPr>
                <w:rFonts w:ascii="Lato" w:eastAsia="Lato" w:hAnsi="Lato" w:cs="Lato"/>
                <w:b/>
                <w:bCs/>
                <w:color w:val="FF0000"/>
                <w:sz w:val="22"/>
                <w:szCs w:val="22"/>
              </w:rPr>
            </w:pPr>
            <w:r w:rsidRPr="00127853">
              <w:rPr>
                <w:rFonts w:ascii="Lato" w:eastAsia="Lato" w:hAnsi="Lato" w:cs="Lato"/>
                <w:b/>
                <w:bCs/>
                <w:sz w:val="22"/>
                <w:szCs w:val="22"/>
              </w:rPr>
              <w:t xml:space="preserve">2b. Is there anything else you’d like to share about how leadership works in your organization? For example, if you use </w:t>
            </w:r>
            <w:proofErr w:type="gramStart"/>
            <w:r w:rsidRPr="00127853">
              <w:rPr>
                <w:rFonts w:ascii="Lato" w:eastAsia="Lato" w:hAnsi="Lato" w:cs="Lato"/>
                <w:b/>
                <w:bCs/>
                <w:sz w:val="22"/>
                <w:szCs w:val="22"/>
              </w:rPr>
              <w:t>a rotating</w:t>
            </w:r>
            <w:proofErr w:type="gramEnd"/>
            <w:r w:rsidRPr="00127853">
              <w:rPr>
                <w:rFonts w:ascii="Lato" w:eastAsia="Lato" w:hAnsi="Lato" w:cs="Lato"/>
                <w:b/>
                <w:bCs/>
                <w:sz w:val="22"/>
                <w:szCs w:val="22"/>
              </w:rPr>
              <w:t>, flat, or collective model, or if leadership is community- or elder-guided.</w:t>
            </w:r>
            <w:r w:rsidR="3F7614BE" w:rsidRPr="00127853">
              <w:rPr>
                <w:rFonts w:ascii="Lato" w:eastAsia="Lato" w:hAnsi="Lato" w:cs="Lato"/>
                <w:b/>
                <w:bCs/>
                <w:sz w:val="22"/>
                <w:szCs w:val="22"/>
              </w:rPr>
              <w:t xml:space="preserve"> </w:t>
            </w:r>
            <w:r w:rsidRPr="00127853">
              <w:rPr>
                <w:rFonts w:ascii="Lato" w:eastAsia="Lato" w:hAnsi="Lato" w:cs="Lato"/>
                <w:b/>
                <w:bCs/>
                <w:color w:val="FF0000"/>
                <w:sz w:val="22"/>
                <w:szCs w:val="22"/>
              </w:rPr>
              <w:t>(100</w:t>
            </w:r>
            <w:r w:rsidRPr="00127853">
              <w:rPr>
                <w:rFonts w:ascii="Lato" w:eastAsia="Lato" w:hAnsi="Lato" w:cs="Lato"/>
                <w:b/>
                <w:bCs/>
                <w:color w:val="FF0000"/>
                <w:sz w:val="22"/>
                <w:szCs w:val="22"/>
                <w:lang w:val="en-CA"/>
              </w:rPr>
              <w:t>-word limit)</w:t>
            </w:r>
          </w:p>
        </w:tc>
      </w:tr>
      <w:tr w:rsidR="5818E70E" w:rsidRPr="00127853" w14:paraId="3D1BE933" w14:textId="77777777" w:rsidTr="53B3BA26">
        <w:trPr>
          <w:trHeight w:val="300"/>
        </w:trPr>
        <w:tc>
          <w:tcPr>
            <w:tcW w:w="13050" w:type="dxa"/>
            <w:shd w:val="clear" w:color="auto" w:fill="E8E8E8" w:themeFill="background2"/>
            <w:tcMar>
              <w:left w:w="105" w:type="dxa"/>
              <w:right w:w="105" w:type="dxa"/>
            </w:tcMar>
          </w:tcPr>
          <w:p w14:paraId="74E8FA2F" w14:textId="168A4CCB" w:rsidR="5818E70E" w:rsidRPr="00127853" w:rsidRDefault="5D419670" w:rsidP="53B3BA26">
            <w:pPr>
              <w:rPr>
                <w:rFonts w:ascii="Lato" w:eastAsia="Lato" w:hAnsi="Lato" w:cs="Lato"/>
                <w:sz w:val="22"/>
                <w:szCs w:val="22"/>
              </w:rPr>
            </w:pPr>
            <w:r w:rsidRPr="00127853">
              <w:rPr>
                <w:rFonts w:ascii="Lato" w:eastAsia="Lato" w:hAnsi="Lato" w:cs="Lato"/>
                <w:b/>
                <w:bCs/>
                <w:color w:val="000000" w:themeColor="text1"/>
                <w:sz w:val="22"/>
                <w:szCs w:val="22"/>
              </w:rPr>
              <w:t>Rationale:</w:t>
            </w:r>
            <w:r w:rsidRPr="00127853">
              <w:rPr>
                <w:rFonts w:ascii="Lato" w:eastAsia="Lato" w:hAnsi="Lato" w:cs="Lato"/>
                <w:color w:val="000000" w:themeColor="text1"/>
                <w:sz w:val="22"/>
                <w:szCs w:val="22"/>
              </w:rPr>
              <w:t xml:space="preserve"> </w:t>
            </w:r>
            <w:r w:rsidR="2CED4B38" w:rsidRPr="00127853">
              <w:rPr>
                <w:rFonts w:ascii="Lato" w:eastAsia="Lato" w:hAnsi="Lato" w:cs="Lato"/>
                <w:color w:val="000000" w:themeColor="text1"/>
                <w:sz w:val="22"/>
                <w:szCs w:val="22"/>
              </w:rPr>
              <w:t>This question helps us understand any non-traditional or unconventional ways leadership works in your organization.</w:t>
            </w:r>
          </w:p>
          <w:p w14:paraId="02C87C44" w14:textId="4663967C" w:rsidR="5818E70E" w:rsidRPr="00127853" w:rsidRDefault="5818E70E" w:rsidP="53B3BA26">
            <w:pPr>
              <w:rPr>
                <w:rFonts w:ascii="Lato" w:eastAsia="Lato" w:hAnsi="Lato" w:cs="Lato"/>
                <w:color w:val="000000" w:themeColor="text1"/>
                <w:sz w:val="22"/>
                <w:szCs w:val="22"/>
              </w:rPr>
            </w:pPr>
          </w:p>
          <w:p w14:paraId="28DA110E" w14:textId="225FA339" w:rsidR="5818E70E" w:rsidRPr="00127853" w:rsidRDefault="0A137DFA" w:rsidP="53B3BA26">
            <w:pPr>
              <w:rPr>
                <w:rFonts w:ascii="Lato" w:eastAsia="Lato" w:hAnsi="Lato" w:cs="Lato"/>
                <w:b/>
                <w:bCs/>
                <w:color w:val="000000" w:themeColor="text1"/>
                <w:sz w:val="22"/>
                <w:szCs w:val="22"/>
              </w:rPr>
            </w:pPr>
            <w:r w:rsidRPr="00127853">
              <w:rPr>
                <w:rFonts w:ascii="Lato" w:eastAsia="Lato" w:hAnsi="Lato" w:cs="Lato"/>
                <w:b/>
                <w:bCs/>
                <w:color w:val="000000" w:themeColor="text1"/>
                <w:sz w:val="22"/>
                <w:szCs w:val="22"/>
              </w:rPr>
              <w:t xml:space="preserve">In your response, please describe: </w:t>
            </w:r>
          </w:p>
          <w:p w14:paraId="1A006295" w14:textId="17F18059" w:rsidR="5818E70E" w:rsidRPr="00127853" w:rsidRDefault="5818E70E" w:rsidP="53B3BA26">
            <w:pPr>
              <w:rPr>
                <w:rFonts w:ascii="Lato" w:eastAsia="Lato" w:hAnsi="Lato" w:cs="Lato"/>
                <w:b/>
                <w:bCs/>
                <w:color w:val="000000" w:themeColor="text1"/>
                <w:sz w:val="22"/>
                <w:szCs w:val="22"/>
              </w:rPr>
            </w:pPr>
          </w:p>
          <w:p w14:paraId="121DFCF1" w14:textId="0D703DBC" w:rsidR="1DA3750D" w:rsidRPr="00127853" w:rsidRDefault="73C86C91" w:rsidP="00727868">
            <w:pPr>
              <w:pStyle w:val="ListParagraph"/>
              <w:numPr>
                <w:ilvl w:val="0"/>
                <w:numId w:val="13"/>
              </w:numPr>
              <w:rPr>
                <w:rFonts w:ascii="Lato" w:eastAsia="Lato" w:hAnsi="Lato" w:cs="Lato"/>
                <w:sz w:val="22"/>
                <w:szCs w:val="22"/>
              </w:rPr>
            </w:pPr>
            <w:r w:rsidRPr="00127853">
              <w:rPr>
                <w:rFonts w:ascii="Lato" w:eastAsia="Lato" w:hAnsi="Lato" w:cs="Lato"/>
                <w:color w:val="000000" w:themeColor="text1"/>
                <w:sz w:val="22"/>
                <w:szCs w:val="22"/>
              </w:rPr>
              <w:t xml:space="preserve">Any additional details about your leadership style or structure. </w:t>
            </w:r>
          </w:p>
          <w:p w14:paraId="468F3FDE" w14:textId="34BCD337" w:rsidR="3697672C" w:rsidRPr="00127853" w:rsidRDefault="0C09AE28" w:rsidP="00727868">
            <w:pPr>
              <w:pStyle w:val="ListParagraph"/>
              <w:numPr>
                <w:ilvl w:val="0"/>
                <w:numId w:val="13"/>
              </w:numPr>
              <w:rPr>
                <w:rFonts w:ascii="Lato" w:eastAsia="Lato" w:hAnsi="Lato" w:cs="Lato"/>
                <w:color w:val="000000" w:themeColor="text1"/>
                <w:sz w:val="22"/>
                <w:szCs w:val="22"/>
              </w:rPr>
            </w:pPr>
            <w:r w:rsidRPr="00127853">
              <w:rPr>
                <w:rFonts w:ascii="Lato" w:eastAsia="Lato" w:hAnsi="Lato" w:cs="Lato"/>
                <w:color w:val="000000" w:themeColor="text1"/>
                <w:sz w:val="22"/>
                <w:szCs w:val="22"/>
              </w:rPr>
              <w:t>Any u</w:t>
            </w:r>
            <w:r w:rsidR="73C86C91" w:rsidRPr="00127853">
              <w:rPr>
                <w:rFonts w:ascii="Lato" w:eastAsia="Lato" w:hAnsi="Lato" w:cs="Lato"/>
                <w:color w:val="000000" w:themeColor="text1"/>
                <w:sz w:val="22"/>
                <w:szCs w:val="22"/>
              </w:rPr>
              <w:t xml:space="preserve">nique or unconventional ways leadership </w:t>
            </w:r>
            <w:r w:rsidR="3A35AE56" w:rsidRPr="00127853">
              <w:rPr>
                <w:rFonts w:ascii="Lato" w:eastAsia="Lato" w:hAnsi="Lato" w:cs="Lato"/>
                <w:color w:val="000000" w:themeColor="text1"/>
                <w:sz w:val="22"/>
                <w:szCs w:val="22"/>
              </w:rPr>
              <w:t>models are applied within the organization.</w:t>
            </w:r>
          </w:p>
          <w:p w14:paraId="50931C0B" w14:textId="0E7DA0EF" w:rsidR="3F813EDD" w:rsidRPr="00127853" w:rsidRDefault="3F813EDD" w:rsidP="53B3BA26">
            <w:pPr>
              <w:rPr>
                <w:rFonts w:ascii="Lato" w:eastAsia="Lato" w:hAnsi="Lato" w:cs="Lato"/>
                <w:b/>
                <w:bCs/>
                <w:color w:val="000000" w:themeColor="text1"/>
                <w:sz w:val="22"/>
                <w:szCs w:val="22"/>
              </w:rPr>
            </w:pPr>
          </w:p>
          <w:p w14:paraId="283DF526" w14:textId="77777777" w:rsidR="00127853" w:rsidRPr="00127853" w:rsidRDefault="00127853" w:rsidP="53B3BA26">
            <w:pPr>
              <w:rPr>
                <w:rFonts w:ascii="Lato" w:eastAsia="Lato" w:hAnsi="Lato" w:cs="Lato"/>
                <w:b/>
                <w:bCs/>
                <w:color w:val="000000" w:themeColor="text1"/>
                <w:sz w:val="22"/>
                <w:szCs w:val="22"/>
              </w:rPr>
            </w:pPr>
          </w:p>
          <w:p w14:paraId="79844A29" w14:textId="4C20FAAF" w:rsidR="5818E70E" w:rsidRPr="00127853" w:rsidRDefault="2FC5C99F" w:rsidP="53B3BA26">
            <w:pPr>
              <w:rPr>
                <w:rFonts w:ascii="Lato" w:eastAsia="Lato" w:hAnsi="Lato" w:cs="Lato"/>
                <w:b/>
                <w:bCs/>
                <w:color w:val="000000" w:themeColor="text1"/>
                <w:sz w:val="22"/>
                <w:szCs w:val="22"/>
              </w:rPr>
            </w:pPr>
            <w:r w:rsidRPr="00127853">
              <w:rPr>
                <w:rFonts w:ascii="Lato" w:eastAsia="Lato" w:hAnsi="Lato" w:cs="Lato"/>
                <w:b/>
                <w:bCs/>
                <w:color w:val="000000" w:themeColor="text1"/>
                <w:sz w:val="22"/>
                <w:szCs w:val="22"/>
              </w:rPr>
              <w:t>Your response should include:</w:t>
            </w:r>
          </w:p>
          <w:p w14:paraId="21BF6F95" w14:textId="0FB2DDDC" w:rsidR="3F813EDD" w:rsidRPr="00127853" w:rsidRDefault="3F813EDD" w:rsidP="53B3BA26">
            <w:pPr>
              <w:rPr>
                <w:rFonts w:ascii="Lato" w:eastAsia="Lato" w:hAnsi="Lato" w:cs="Lato"/>
                <w:b/>
                <w:bCs/>
                <w:color w:val="000000" w:themeColor="text1"/>
                <w:sz w:val="22"/>
                <w:szCs w:val="22"/>
              </w:rPr>
            </w:pPr>
          </w:p>
          <w:p w14:paraId="7D80E75E" w14:textId="352189B3" w:rsidR="5818E70E" w:rsidRPr="00127853" w:rsidRDefault="381AD474" w:rsidP="00727868">
            <w:pPr>
              <w:pStyle w:val="ListParagraph"/>
              <w:numPr>
                <w:ilvl w:val="0"/>
                <w:numId w:val="12"/>
              </w:numPr>
              <w:rPr>
                <w:rFonts w:ascii="Lato" w:eastAsia="Lato" w:hAnsi="Lato" w:cs="Lato"/>
                <w:color w:val="000000" w:themeColor="text1"/>
                <w:sz w:val="22"/>
                <w:szCs w:val="22"/>
              </w:rPr>
            </w:pPr>
            <w:r w:rsidRPr="00127853">
              <w:rPr>
                <w:rFonts w:ascii="Lato" w:eastAsia="Lato" w:hAnsi="Lato" w:cs="Lato"/>
                <w:color w:val="000000" w:themeColor="text1"/>
                <w:sz w:val="22"/>
                <w:szCs w:val="22"/>
              </w:rPr>
              <w:t>A comprehensive depiction of BIPOC representation</w:t>
            </w:r>
          </w:p>
          <w:p w14:paraId="674D1462" w14:textId="3FACE457" w:rsidR="0BB295DE" w:rsidRPr="00127853" w:rsidRDefault="2C1EEB23" w:rsidP="00727868">
            <w:pPr>
              <w:pStyle w:val="ListParagraph"/>
              <w:numPr>
                <w:ilvl w:val="0"/>
                <w:numId w:val="12"/>
              </w:numPr>
              <w:rPr>
                <w:rFonts w:ascii="Lato" w:eastAsia="Lato" w:hAnsi="Lato" w:cs="Lato"/>
                <w:color w:val="000000" w:themeColor="text1"/>
                <w:sz w:val="22"/>
                <w:szCs w:val="22"/>
              </w:rPr>
            </w:pPr>
            <w:r w:rsidRPr="00127853">
              <w:rPr>
                <w:rFonts w:ascii="Lato" w:eastAsia="Lato" w:hAnsi="Lato" w:cs="Lato"/>
                <w:color w:val="000000" w:themeColor="text1"/>
                <w:sz w:val="22"/>
                <w:szCs w:val="22"/>
              </w:rPr>
              <w:t>Scope of decision-making and influence of operations and strategies</w:t>
            </w:r>
          </w:p>
          <w:p w14:paraId="47912450" w14:textId="601CFF98" w:rsidR="5818E70E" w:rsidRPr="00127853" w:rsidRDefault="5818E70E" w:rsidP="5818E70E">
            <w:pPr>
              <w:rPr>
                <w:rFonts w:ascii="Lato" w:eastAsia="Lato" w:hAnsi="Lato" w:cs="Lato"/>
                <w:b/>
                <w:bCs/>
                <w:color w:val="000000" w:themeColor="text1"/>
                <w:sz w:val="22"/>
                <w:szCs w:val="22"/>
              </w:rPr>
            </w:pPr>
          </w:p>
        </w:tc>
      </w:tr>
    </w:tbl>
    <w:p w14:paraId="2D98C454" w14:textId="79F90375" w:rsidR="5818E70E" w:rsidRPr="00127853" w:rsidRDefault="5818E70E" w:rsidP="5818E70E">
      <w:pPr>
        <w:rPr>
          <w:rFonts w:ascii="Lato" w:hAnsi="Lato"/>
          <w:sz w:val="22"/>
          <w:szCs w:val="22"/>
        </w:rPr>
      </w:pPr>
    </w:p>
    <w:p w14:paraId="3753F3B5" w14:textId="6D944934" w:rsidR="53B3BA26" w:rsidRPr="00127853" w:rsidRDefault="53B3BA26" w:rsidP="53B3BA26">
      <w:pPr>
        <w:rPr>
          <w:rFonts w:ascii="Lato" w:hAnsi="Lato"/>
          <w:sz w:val="22"/>
          <w:szCs w:val="22"/>
        </w:rPr>
      </w:pPr>
    </w:p>
    <w:p w14:paraId="5FF3C582" w14:textId="7D926D4A" w:rsidR="53B3BA26" w:rsidRPr="00127853" w:rsidRDefault="53B3BA26" w:rsidP="53B3BA26">
      <w:pPr>
        <w:rPr>
          <w:rFonts w:ascii="Lato" w:hAnsi="Lato"/>
          <w:sz w:val="22"/>
          <w:szCs w:val="22"/>
        </w:rPr>
      </w:pPr>
    </w:p>
    <w:p w14:paraId="4C2969CC" w14:textId="554A18F0" w:rsidR="53B3BA26" w:rsidRPr="00127853" w:rsidRDefault="53B3BA26" w:rsidP="53B3BA26">
      <w:pPr>
        <w:rPr>
          <w:rFonts w:ascii="Lato" w:hAnsi="Lato"/>
          <w:sz w:val="22"/>
          <w:szCs w:val="22"/>
        </w:rPr>
      </w:pPr>
    </w:p>
    <w:p w14:paraId="1230BFAC" w14:textId="58F77E0B" w:rsidR="53B3BA26" w:rsidRPr="00127853" w:rsidRDefault="53B3BA26" w:rsidP="53B3BA26">
      <w:pPr>
        <w:rPr>
          <w:rFonts w:ascii="Lato" w:hAnsi="Lato"/>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3050"/>
      </w:tblGrid>
      <w:tr w:rsidR="5818E70E" w:rsidRPr="00127853" w14:paraId="617DDA3B" w14:textId="77777777" w:rsidTr="7E225645">
        <w:trPr>
          <w:trHeight w:val="300"/>
        </w:trPr>
        <w:tc>
          <w:tcPr>
            <w:tcW w:w="13050" w:type="dxa"/>
            <w:shd w:val="clear" w:color="auto" w:fill="DAE9F7" w:themeFill="text2" w:themeFillTint="1A"/>
            <w:tcMar>
              <w:left w:w="105" w:type="dxa"/>
              <w:right w:w="105" w:type="dxa"/>
            </w:tcMar>
          </w:tcPr>
          <w:p w14:paraId="710E2B61" w14:textId="286C1C39" w:rsidR="5818E70E" w:rsidRPr="00127853" w:rsidRDefault="2C1EEB23" w:rsidP="00727868">
            <w:pPr>
              <w:pStyle w:val="ListParagraph"/>
              <w:numPr>
                <w:ilvl w:val="0"/>
                <w:numId w:val="14"/>
              </w:numPr>
              <w:rPr>
                <w:rFonts w:ascii="Lato" w:eastAsia="Lato" w:hAnsi="Lato" w:cs="Lato"/>
                <w:sz w:val="22"/>
                <w:szCs w:val="22"/>
              </w:rPr>
            </w:pPr>
            <w:r w:rsidRPr="00127853">
              <w:rPr>
                <w:rFonts w:ascii="Lato" w:eastAsia="Lato" w:hAnsi="Lato" w:cs="Lato"/>
                <w:b/>
                <w:bCs/>
                <w:color w:val="000000" w:themeColor="text1"/>
                <w:sz w:val="22"/>
                <w:szCs w:val="22"/>
              </w:rPr>
              <w:t>Please complete the table for each person who is part of your organization’s current leadership, including staff or board members who influence decision-making and how your organization operates</w:t>
            </w:r>
            <w:r w:rsidR="57DEEF9C" w:rsidRPr="00127853">
              <w:rPr>
                <w:rFonts w:ascii="Lato" w:eastAsia="Lato" w:hAnsi="Lato" w:cs="Lato"/>
                <w:b/>
                <w:bCs/>
                <w:color w:val="000000" w:themeColor="text1"/>
                <w:sz w:val="22"/>
                <w:szCs w:val="22"/>
              </w:rPr>
              <w:t xml:space="preserve">. </w:t>
            </w:r>
            <w:r w:rsidR="2FC5C99F" w:rsidRPr="00127853">
              <w:rPr>
                <w:rFonts w:ascii="Lato" w:eastAsia="Lato" w:hAnsi="Lato" w:cs="Lato"/>
                <w:b/>
                <w:bCs/>
                <w:color w:val="FF0000"/>
                <w:sz w:val="22"/>
                <w:szCs w:val="22"/>
              </w:rPr>
              <w:t>(</w:t>
            </w:r>
            <w:r w:rsidR="17BE7102" w:rsidRPr="00127853">
              <w:rPr>
                <w:rFonts w:ascii="Lato" w:eastAsia="Lato" w:hAnsi="Lato" w:cs="Lato"/>
                <w:b/>
                <w:bCs/>
                <w:color w:val="FF0000"/>
                <w:sz w:val="22"/>
                <w:szCs w:val="22"/>
              </w:rPr>
              <w:t>M</w:t>
            </w:r>
            <w:r w:rsidR="2FC5C99F" w:rsidRPr="00127853">
              <w:rPr>
                <w:rFonts w:ascii="Lato" w:eastAsia="Lato" w:hAnsi="Lato" w:cs="Lato"/>
                <w:b/>
                <w:bCs/>
                <w:color w:val="FF0000"/>
                <w:sz w:val="22"/>
                <w:szCs w:val="22"/>
              </w:rPr>
              <w:t xml:space="preserve">ax </w:t>
            </w:r>
            <w:r w:rsidR="0678A987" w:rsidRPr="00127853">
              <w:rPr>
                <w:rFonts w:ascii="Lato" w:eastAsia="Lato" w:hAnsi="Lato" w:cs="Lato"/>
                <w:b/>
                <w:bCs/>
                <w:color w:val="FF0000"/>
                <w:sz w:val="22"/>
                <w:szCs w:val="22"/>
              </w:rPr>
              <w:t>15</w:t>
            </w:r>
            <w:r w:rsidR="2FC5C99F" w:rsidRPr="00127853">
              <w:rPr>
                <w:rFonts w:ascii="Lato" w:eastAsia="Lato" w:hAnsi="Lato" w:cs="Lato"/>
                <w:b/>
                <w:bCs/>
                <w:color w:val="FF0000"/>
                <w:sz w:val="22"/>
                <w:szCs w:val="22"/>
              </w:rPr>
              <w:t xml:space="preserve"> rows)</w:t>
            </w:r>
          </w:p>
        </w:tc>
      </w:tr>
      <w:tr w:rsidR="5818E70E" w:rsidRPr="00127853" w14:paraId="4A554E62" w14:textId="77777777" w:rsidTr="7E225645">
        <w:trPr>
          <w:trHeight w:val="300"/>
        </w:trPr>
        <w:tc>
          <w:tcPr>
            <w:tcW w:w="13050" w:type="dxa"/>
            <w:shd w:val="clear" w:color="auto" w:fill="E8E8E8" w:themeFill="background2"/>
            <w:tcMar>
              <w:left w:w="105" w:type="dxa"/>
              <w:right w:w="105" w:type="dxa"/>
            </w:tcMar>
          </w:tcPr>
          <w:p w14:paraId="475A54C3" w14:textId="5B4F1B53" w:rsidR="4E68409A" w:rsidRPr="00127853" w:rsidRDefault="69B5DC00" w:rsidP="3F813EDD">
            <w:pPr>
              <w:rPr>
                <w:rFonts w:ascii="Lato" w:eastAsia="Lato" w:hAnsi="Lato" w:cs="Lato"/>
                <w:sz w:val="22"/>
                <w:szCs w:val="22"/>
              </w:rPr>
            </w:pPr>
            <w:r w:rsidRPr="00127853">
              <w:rPr>
                <w:rFonts w:ascii="Lato" w:eastAsia="Lato" w:hAnsi="Lato" w:cs="Lato"/>
                <w:b/>
                <w:bCs/>
                <w:color w:val="000000" w:themeColor="text1"/>
                <w:sz w:val="22"/>
                <w:szCs w:val="22"/>
              </w:rPr>
              <w:t>Rationale:</w:t>
            </w:r>
            <w:r w:rsidRPr="00127853">
              <w:rPr>
                <w:rFonts w:ascii="Lato" w:eastAsia="Lato" w:hAnsi="Lato" w:cs="Lato"/>
                <w:color w:val="000000" w:themeColor="text1"/>
                <w:sz w:val="22"/>
                <w:szCs w:val="22"/>
              </w:rPr>
              <w:t xml:space="preserve"> </w:t>
            </w:r>
            <w:r w:rsidR="786F03B6" w:rsidRPr="00127853">
              <w:rPr>
                <w:rFonts w:ascii="Lato" w:eastAsia="Lato" w:hAnsi="Lato" w:cs="Lato"/>
                <w:color w:val="000000" w:themeColor="text1"/>
                <w:sz w:val="22"/>
                <w:szCs w:val="22"/>
              </w:rPr>
              <w:t xml:space="preserve">The leadership table </w:t>
            </w:r>
            <w:r w:rsidR="5E07585B" w:rsidRPr="00127853">
              <w:rPr>
                <w:rFonts w:ascii="Lato" w:eastAsia="Lato" w:hAnsi="Lato" w:cs="Lato"/>
                <w:color w:val="000000" w:themeColor="text1"/>
                <w:sz w:val="22"/>
                <w:szCs w:val="22"/>
              </w:rPr>
              <w:t>helps</w:t>
            </w:r>
            <w:r w:rsidR="786F03B6" w:rsidRPr="00127853">
              <w:rPr>
                <w:rFonts w:ascii="Lato" w:eastAsia="Lato" w:hAnsi="Lato" w:cs="Lato"/>
                <w:color w:val="000000" w:themeColor="text1"/>
                <w:sz w:val="22"/>
                <w:szCs w:val="22"/>
              </w:rPr>
              <w:t xml:space="preserve"> </w:t>
            </w:r>
            <w:r w:rsidR="786F03B6" w:rsidRPr="00127853">
              <w:rPr>
                <w:rFonts w:ascii="Lato" w:eastAsia="Lato" w:hAnsi="Lato" w:cs="Lato"/>
                <w:color w:val="000000" w:themeColor="text1"/>
                <w:sz w:val="22"/>
                <w:szCs w:val="22"/>
                <w:lang w:val="en-CA"/>
              </w:rPr>
              <w:t xml:space="preserve">us understand how your organization is led, and how your leadership reflects the communities you serve. </w:t>
            </w:r>
          </w:p>
          <w:p w14:paraId="61B7BD0E" w14:textId="544AC7AD" w:rsidR="5818E70E" w:rsidRPr="00127853" w:rsidRDefault="5818E70E" w:rsidP="7E480A28">
            <w:pPr>
              <w:rPr>
                <w:rFonts w:ascii="Lato" w:eastAsia="Lato" w:hAnsi="Lato" w:cs="Lato"/>
                <w:color w:val="000000" w:themeColor="text1"/>
                <w:sz w:val="22"/>
                <w:szCs w:val="22"/>
              </w:rPr>
            </w:pPr>
          </w:p>
          <w:p w14:paraId="1E0C3C18" w14:textId="41FCC931" w:rsidR="5818E70E" w:rsidRPr="00127853" w:rsidRDefault="4338225A" w:rsidP="5818E70E">
            <w:pPr>
              <w:rPr>
                <w:rFonts w:ascii="Lato" w:eastAsia="Lato" w:hAnsi="Lato" w:cs="Lato"/>
                <w:b/>
                <w:bCs/>
                <w:color w:val="000000" w:themeColor="text1"/>
                <w:sz w:val="22"/>
                <w:szCs w:val="22"/>
              </w:rPr>
            </w:pPr>
            <w:r w:rsidRPr="00127853">
              <w:rPr>
                <w:rFonts w:ascii="Lato" w:eastAsia="Lato" w:hAnsi="Lato" w:cs="Lato"/>
                <w:b/>
                <w:bCs/>
                <w:color w:val="000000" w:themeColor="text1"/>
                <w:sz w:val="22"/>
                <w:szCs w:val="22"/>
              </w:rPr>
              <w:t>Your response should include:</w:t>
            </w:r>
          </w:p>
          <w:p w14:paraId="7800C031" w14:textId="759DC35B" w:rsidR="3F813EDD" w:rsidRPr="00127853" w:rsidRDefault="3F813EDD" w:rsidP="3F813EDD">
            <w:pPr>
              <w:rPr>
                <w:rFonts w:ascii="Lato" w:eastAsia="Lato" w:hAnsi="Lato" w:cs="Lato"/>
                <w:b/>
                <w:bCs/>
                <w:color w:val="000000" w:themeColor="text1"/>
                <w:sz w:val="22"/>
                <w:szCs w:val="22"/>
              </w:rPr>
            </w:pPr>
          </w:p>
          <w:p w14:paraId="1B27F0E0" w14:textId="2209C89A" w:rsidR="5818E70E" w:rsidRPr="00127853" w:rsidRDefault="1B2DB9C8" w:rsidP="00727868">
            <w:pPr>
              <w:pStyle w:val="ListParagraph"/>
              <w:numPr>
                <w:ilvl w:val="0"/>
                <w:numId w:val="12"/>
              </w:numPr>
              <w:rPr>
                <w:rFonts w:ascii="Lato" w:eastAsia="Lato" w:hAnsi="Lato" w:cs="Lato"/>
                <w:sz w:val="22"/>
                <w:szCs w:val="22"/>
              </w:rPr>
            </w:pPr>
            <w:r w:rsidRPr="00127853">
              <w:rPr>
                <w:rFonts w:ascii="Lato" w:eastAsia="Lato" w:hAnsi="Lato" w:cs="Lato"/>
                <w:color w:val="000000" w:themeColor="text1"/>
                <w:sz w:val="22"/>
                <w:szCs w:val="22"/>
                <w:lang w:val="en-CA"/>
              </w:rPr>
              <w:t>I</w:t>
            </w:r>
            <w:r w:rsidR="1A866DFE" w:rsidRPr="00127853">
              <w:rPr>
                <w:rFonts w:ascii="Lato" w:eastAsia="Lato" w:hAnsi="Lato" w:cs="Lato"/>
                <w:color w:val="000000" w:themeColor="text1"/>
                <w:sz w:val="22"/>
                <w:szCs w:val="22"/>
                <w:lang w:val="en-CA"/>
              </w:rPr>
              <w:t xml:space="preserve">ndividuals </w:t>
            </w:r>
            <w:r w:rsidR="1A866DFE" w:rsidRPr="00127853">
              <w:rPr>
                <w:rFonts w:ascii="Lato" w:eastAsia="Lato" w:hAnsi="Lato" w:cs="Lato"/>
                <w:color w:val="000000" w:themeColor="text1"/>
                <w:sz w:val="22"/>
                <w:szCs w:val="22"/>
                <w:u w:val="single"/>
                <w:lang w:val="en-CA"/>
              </w:rPr>
              <w:t>actively</w:t>
            </w:r>
            <w:r w:rsidR="1A866DFE" w:rsidRPr="00127853">
              <w:rPr>
                <w:rFonts w:ascii="Lato" w:eastAsia="Lato" w:hAnsi="Lato" w:cs="Lato"/>
                <w:color w:val="000000" w:themeColor="text1"/>
                <w:sz w:val="22"/>
                <w:szCs w:val="22"/>
                <w:lang w:val="en-CA"/>
              </w:rPr>
              <w:t xml:space="preserve"> involved in leadership or governance, not general volunteers or advisors.</w:t>
            </w:r>
          </w:p>
        </w:tc>
      </w:tr>
    </w:tbl>
    <w:p w14:paraId="12DBEAC8" w14:textId="14443D6F" w:rsidR="3A9FA123" w:rsidRPr="00127853" w:rsidRDefault="3A9FA123" w:rsidP="3A9FA123">
      <w:pPr>
        <w:rPr>
          <w:rFonts w:ascii="Lato" w:hAnsi="Lato"/>
          <w:sz w:val="22"/>
          <w:szCs w:val="22"/>
        </w:rPr>
      </w:pPr>
    </w:p>
    <w:tbl>
      <w:tblPr>
        <w:tblStyle w:val="TableGrid"/>
        <w:tblW w:w="0" w:type="auto"/>
        <w:tblLayout w:type="fixed"/>
        <w:tblLook w:val="06A0" w:firstRow="1" w:lastRow="0" w:firstColumn="1" w:lastColumn="0" w:noHBand="1" w:noVBand="1"/>
      </w:tblPr>
      <w:tblGrid>
        <w:gridCol w:w="3240"/>
        <w:gridCol w:w="3240"/>
        <w:gridCol w:w="3240"/>
        <w:gridCol w:w="3240"/>
      </w:tblGrid>
      <w:tr w:rsidR="3A9FA123" w:rsidRPr="00127853" w14:paraId="6196B526" w14:textId="77777777" w:rsidTr="3A9FA123">
        <w:trPr>
          <w:trHeight w:val="300"/>
        </w:trPr>
        <w:tc>
          <w:tcPr>
            <w:tcW w:w="3240" w:type="dxa"/>
          </w:tcPr>
          <w:p w14:paraId="146072F4" w14:textId="3D6DF8A4" w:rsidR="71B39FAC" w:rsidRPr="00127853" w:rsidRDefault="71B39FAC" w:rsidP="3A9FA123">
            <w:pPr>
              <w:rPr>
                <w:rFonts w:ascii="Lato" w:hAnsi="Lato"/>
                <w:sz w:val="22"/>
                <w:szCs w:val="22"/>
              </w:rPr>
            </w:pPr>
            <w:r w:rsidRPr="00127853">
              <w:rPr>
                <w:rFonts w:ascii="Lato" w:hAnsi="Lato"/>
                <w:sz w:val="22"/>
                <w:szCs w:val="22"/>
              </w:rPr>
              <w:t>Name</w:t>
            </w:r>
          </w:p>
        </w:tc>
        <w:tc>
          <w:tcPr>
            <w:tcW w:w="3240" w:type="dxa"/>
          </w:tcPr>
          <w:p w14:paraId="14884B0E" w14:textId="573123F6" w:rsidR="71B39FAC" w:rsidRPr="00127853" w:rsidRDefault="71B39FAC" w:rsidP="3A9FA123">
            <w:pPr>
              <w:rPr>
                <w:rFonts w:ascii="Lato" w:hAnsi="Lato"/>
                <w:sz w:val="22"/>
                <w:szCs w:val="22"/>
              </w:rPr>
            </w:pPr>
            <w:r w:rsidRPr="00127853">
              <w:rPr>
                <w:rFonts w:ascii="Lato" w:hAnsi="Lato"/>
                <w:sz w:val="22"/>
                <w:szCs w:val="22"/>
              </w:rPr>
              <w:t>Title &amp; Role Description</w:t>
            </w:r>
          </w:p>
        </w:tc>
        <w:tc>
          <w:tcPr>
            <w:tcW w:w="3240" w:type="dxa"/>
          </w:tcPr>
          <w:p w14:paraId="65096416" w14:textId="54F26C03" w:rsidR="71B39FAC" w:rsidRPr="00127853" w:rsidRDefault="71B39FAC" w:rsidP="3A9FA123">
            <w:pPr>
              <w:rPr>
                <w:rFonts w:ascii="Lato" w:hAnsi="Lato"/>
                <w:sz w:val="22"/>
                <w:szCs w:val="22"/>
              </w:rPr>
            </w:pPr>
            <w:r w:rsidRPr="00127853">
              <w:rPr>
                <w:rFonts w:ascii="Lato" w:hAnsi="Lato"/>
                <w:sz w:val="22"/>
                <w:szCs w:val="22"/>
              </w:rPr>
              <w:t xml:space="preserve">Self-identification </w:t>
            </w:r>
            <w:proofErr w:type="spellStart"/>
            <w:r w:rsidRPr="00127853">
              <w:rPr>
                <w:rFonts w:ascii="Lato" w:hAnsi="Lato"/>
                <w:sz w:val="22"/>
                <w:szCs w:val="22"/>
              </w:rPr>
              <w:t>ie</w:t>
            </w:r>
            <w:proofErr w:type="spellEnd"/>
            <w:r w:rsidRPr="00127853">
              <w:rPr>
                <w:rFonts w:ascii="Lato" w:hAnsi="Lato"/>
                <w:sz w:val="22"/>
                <w:szCs w:val="22"/>
              </w:rPr>
              <w:t xml:space="preserve">. Black, Indigenous, Person of </w:t>
            </w:r>
            <w:proofErr w:type="spellStart"/>
            <w:r w:rsidRPr="00127853">
              <w:rPr>
                <w:rFonts w:ascii="Lato" w:hAnsi="Lato"/>
                <w:sz w:val="22"/>
                <w:szCs w:val="22"/>
              </w:rPr>
              <w:t>Colour</w:t>
            </w:r>
            <w:proofErr w:type="spellEnd"/>
            <w:r w:rsidRPr="00127853">
              <w:rPr>
                <w:rFonts w:ascii="Lato" w:hAnsi="Lato"/>
                <w:sz w:val="22"/>
                <w:szCs w:val="22"/>
              </w:rPr>
              <w:t>, and/or other</w:t>
            </w:r>
          </w:p>
        </w:tc>
        <w:tc>
          <w:tcPr>
            <w:tcW w:w="3240" w:type="dxa"/>
          </w:tcPr>
          <w:p w14:paraId="6A247BEE" w14:textId="4D66F8BF" w:rsidR="71B39FAC" w:rsidRPr="00127853" w:rsidRDefault="71B39FAC" w:rsidP="3A9FA123">
            <w:pPr>
              <w:rPr>
                <w:rFonts w:ascii="Lato" w:hAnsi="Lato"/>
                <w:sz w:val="22"/>
                <w:szCs w:val="22"/>
              </w:rPr>
            </w:pPr>
            <w:r w:rsidRPr="00127853">
              <w:rPr>
                <w:rFonts w:ascii="Lato" w:hAnsi="Lato"/>
                <w:sz w:val="22"/>
                <w:szCs w:val="22"/>
              </w:rPr>
              <w:t xml:space="preserve">Youth </w:t>
            </w:r>
          </w:p>
        </w:tc>
      </w:tr>
      <w:tr w:rsidR="3A9FA123" w:rsidRPr="00127853" w14:paraId="61083B63" w14:textId="77777777" w:rsidTr="3A9FA123">
        <w:trPr>
          <w:trHeight w:val="300"/>
        </w:trPr>
        <w:tc>
          <w:tcPr>
            <w:tcW w:w="3240" w:type="dxa"/>
          </w:tcPr>
          <w:p w14:paraId="17942E96" w14:textId="4CC7841E" w:rsidR="3A9FA123" w:rsidRPr="00127853" w:rsidRDefault="3A9FA123" w:rsidP="3A9FA123">
            <w:pPr>
              <w:rPr>
                <w:rFonts w:ascii="Lato" w:hAnsi="Lato"/>
                <w:sz w:val="22"/>
                <w:szCs w:val="22"/>
              </w:rPr>
            </w:pPr>
          </w:p>
        </w:tc>
        <w:tc>
          <w:tcPr>
            <w:tcW w:w="3240" w:type="dxa"/>
          </w:tcPr>
          <w:p w14:paraId="6DA5FD20" w14:textId="4CC7841E" w:rsidR="3A9FA123" w:rsidRPr="00127853" w:rsidRDefault="3A9FA123" w:rsidP="3A9FA123">
            <w:pPr>
              <w:rPr>
                <w:rFonts w:ascii="Lato" w:hAnsi="Lato"/>
                <w:sz w:val="22"/>
                <w:szCs w:val="22"/>
              </w:rPr>
            </w:pPr>
          </w:p>
        </w:tc>
        <w:tc>
          <w:tcPr>
            <w:tcW w:w="3240" w:type="dxa"/>
          </w:tcPr>
          <w:p w14:paraId="671E173A" w14:textId="4CC7841E" w:rsidR="3A9FA123" w:rsidRPr="00127853" w:rsidRDefault="3A9FA123" w:rsidP="3A9FA123">
            <w:pPr>
              <w:rPr>
                <w:rFonts w:ascii="Lato" w:hAnsi="Lato"/>
                <w:sz w:val="22"/>
                <w:szCs w:val="22"/>
              </w:rPr>
            </w:pPr>
          </w:p>
        </w:tc>
        <w:tc>
          <w:tcPr>
            <w:tcW w:w="3240" w:type="dxa"/>
          </w:tcPr>
          <w:p w14:paraId="1BB67522" w14:textId="4CC7841E" w:rsidR="3A9FA123" w:rsidRPr="00127853" w:rsidRDefault="3A9FA123" w:rsidP="3A9FA123">
            <w:pPr>
              <w:rPr>
                <w:rFonts w:ascii="Lato" w:hAnsi="Lato"/>
                <w:sz w:val="22"/>
                <w:szCs w:val="22"/>
              </w:rPr>
            </w:pPr>
          </w:p>
        </w:tc>
      </w:tr>
      <w:tr w:rsidR="3A9FA123" w:rsidRPr="00127853" w14:paraId="6FEBFDDF" w14:textId="77777777" w:rsidTr="3A9FA123">
        <w:trPr>
          <w:trHeight w:val="300"/>
        </w:trPr>
        <w:tc>
          <w:tcPr>
            <w:tcW w:w="3240" w:type="dxa"/>
          </w:tcPr>
          <w:p w14:paraId="235D23C0" w14:textId="4CC7841E" w:rsidR="3A9FA123" w:rsidRPr="00127853" w:rsidRDefault="3A9FA123" w:rsidP="3A9FA123">
            <w:pPr>
              <w:rPr>
                <w:rFonts w:ascii="Lato" w:hAnsi="Lato"/>
                <w:sz w:val="22"/>
                <w:szCs w:val="22"/>
              </w:rPr>
            </w:pPr>
          </w:p>
        </w:tc>
        <w:tc>
          <w:tcPr>
            <w:tcW w:w="3240" w:type="dxa"/>
          </w:tcPr>
          <w:p w14:paraId="27B3533F" w14:textId="4CC7841E" w:rsidR="3A9FA123" w:rsidRPr="00127853" w:rsidRDefault="3A9FA123" w:rsidP="3A9FA123">
            <w:pPr>
              <w:rPr>
                <w:rFonts w:ascii="Lato" w:hAnsi="Lato"/>
                <w:sz w:val="22"/>
                <w:szCs w:val="22"/>
              </w:rPr>
            </w:pPr>
          </w:p>
        </w:tc>
        <w:tc>
          <w:tcPr>
            <w:tcW w:w="3240" w:type="dxa"/>
          </w:tcPr>
          <w:p w14:paraId="2C810151" w14:textId="4CC7841E" w:rsidR="3A9FA123" w:rsidRPr="00127853" w:rsidRDefault="3A9FA123" w:rsidP="3A9FA123">
            <w:pPr>
              <w:rPr>
                <w:rFonts w:ascii="Lato" w:hAnsi="Lato"/>
                <w:sz w:val="22"/>
                <w:szCs w:val="22"/>
              </w:rPr>
            </w:pPr>
          </w:p>
        </w:tc>
        <w:tc>
          <w:tcPr>
            <w:tcW w:w="3240" w:type="dxa"/>
          </w:tcPr>
          <w:p w14:paraId="541162BE" w14:textId="4CC7841E" w:rsidR="3A9FA123" w:rsidRPr="00127853" w:rsidRDefault="3A9FA123" w:rsidP="3A9FA123">
            <w:pPr>
              <w:rPr>
                <w:rFonts w:ascii="Lato" w:hAnsi="Lato"/>
                <w:sz w:val="22"/>
                <w:szCs w:val="22"/>
              </w:rPr>
            </w:pPr>
          </w:p>
        </w:tc>
      </w:tr>
      <w:tr w:rsidR="3A9FA123" w:rsidRPr="00127853" w14:paraId="3205C57A" w14:textId="77777777" w:rsidTr="3A9FA123">
        <w:trPr>
          <w:trHeight w:val="300"/>
        </w:trPr>
        <w:tc>
          <w:tcPr>
            <w:tcW w:w="3240" w:type="dxa"/>
          </w:tcPr>
          <w:p w14:paraId="0A7579E6" w14:textId="4CC7841E" w:rsidR="3A9FA123" w:rsidRPr="00127853" w:rsidRDefault="3A9FA123" w:rsidP="3A9FA123">
            <w:pPr>
              <w:rPr>
                <w:rFonts w:ascii="Lato" w:hAnsi="Lato"/>
                <w:sz w:val="22"/>
                <w:szCs w:val="22"/>
              </w:rPr>
            </w:pPr>
          </w:p>
        </w:tc>
        <w:tc>
          <w:tcPr>
            <w:tcW w:w="3240" w:type="dxa"/>
          </w:tcPr>
          <w:p w14:paraId="1EF9B281" w14:textId="4CC7841E" w:rsidR="3A9FA123" w:rsidRPr="00127853" w:rsidRDefault="3A9FA123" w:rsidP="3A9FA123">
            <w:pPr>
              <w:rPr>
                <w:rFonts w:ascii="Lato" w:hAnsi="Lato"/>
                <w:sz w:val="22"/>
                <w:szCs w:val="22"/>
              </w:rPr>
            </w:pPr>
          </w:p>
        </w:tc>
        <w:tc>
          <w:tcPr>
            <w:tcW w:w="3240" w:type="dxa"/>
          </w:tcPr>
          <w:p w14:paraId="55DBDE83" w14:textId="4CC7841E" w:rsidR="3A9FA123" w:rsidRPr="00127853" w:rsidRDefault="3A9FA123" w:rsidP="3A9FA123">
            <w:pPr>
              <w:rPr>
                <w:rFonts w:ascii="Lato" w:hAnsi="Lato"/>
                <w:sz w:val="22"/>
                <w:szCs w:val="22"/>
              </w:rPr>
            </w:pPr>
          </w:p>
        </w:tc>
        <w:tc>
          <w:tcPr>
            <w:tcW w:w="3240" w:type="dxa"/>
          </w:tcPr>
          <w:p w14:paraId="3ED30AEC" w14:textId="4CC7841E" w:rsidR="3A9FA123" w:rsidRPr="00127853" w:rsidRDefault="3A9FA123" w:rsidP="3A9FA123">
            <w:pPr>
              <w:rPr>
                <w:rFonts w:ascii="Lato" w:hAnsi="Lato"/>
                <w:sz w:val="22"/>
                <w:szCs w:val="22"/>
              </w:rPr>
            </w:pPr>
          </w:p>
        </w:tc>
      </w:tr>
      <w:tr w:rsidR="3A9FA123" w:rsidRPr="00127853" w14:paraId="00E4EEBB" w14:textId="77777777" w:rsidTr="3A9FA123">
        <w:trPr>
          <w:trHeight w:val="300"/>
        </w:trPr>
        <w:tc>
          <w:tcPr>
            <w:tcW w:w="3240" w:type="dxa"/>
          </w:tcPr>
          <w:p w14:paraId="0031C4D7" w14:textId="4CC7841E" w:rsidR="3A9FA123" w:rsidRPr="00127853" w:rsidRDefault="3A9FA123" w:rsidP="3A9FA123">
            <w:pPr>
              <w:rPr>
                <w:rFonts w:ascii="Lato" w:hAnsi="Lato"/>
                <w:sz w:val="22"/>
                <w:szCs w:val="22"/>
              </w:rPr>
            </w:pPr>
          </w:p>
        </w:tc>
        <w:tc>
          <w:tcPr>
            <w:tcW w:w="3240" w:type="dxa"/>
          </w:tcPr>
          <w:p w14:paraId="67133CB4" w14:textId="4CC7841E" w:rsidR="3A9FA123" w:rsidRPr="00127853" w:rsidRDefault="3A9FA123" w:rsidP="3A9FA123">
            <w:pPr>
              <w:rPr>
                <w:rFonts w:ascii="Lato" w:hAnsi="Lato"/>
                <w:sz w:val="22"/>
                <w:szCs w:val="22"/>
              </w:rPr>
            </w:pPr>
          </w:p>
        </w:tc>
        <w:tc>
          <w:tcPr>
            <w:tcW w:w="3240" w:type="dxa"/>
          </w:tcPr>
          <w:p w14:paraId="19673FFD" w14:textId="4CC7841E" w:rsidR="3A9FA123" w:rsidRPr="00127853" w:rsidRDefault="3A9FA123" w:rsidP="3A9FA123">
            <w:pPr>
              <w:rPr>
                <w:rFonts w:ascii="Lato" w:hAnsi="Lato"/>
                <w:sz w:val="22"/>
                <w:szCs w:val="22"/>
              </w:rPr>
            </w:pPr>
          </w:p>
        </w:tc>
        <w:tc>
          <w:tcPr>
            <w:tcW w:w="3240" w:type="dxa"/>
          </w:tcPr>
          <w:p w14:paraId="2A859EAA" w14:textId="4CC7841E" w:rsidR="3A9FA123" w:rsidRPr="00127853" w:rsidRDefault="3A9FA123" w:rsidP="3A9FA123">
            <w:pPr>
              <w:rPr>
                <w:rFonts w:ascii="Lato" w:hAnsi="Lato"/>
                <w:sz w:val="22"/>
                <w:szCs w:val="22"/>
              </w:rPr>
            </w:pPr>
          </w:p>
        </w:tc>
      </w:tr>
      <w:tr w:rsidR="3A9FA123" w:rsidRPr="00127853" w14:paraId="4BEDBFF2" w14:textId="77777777" w:rsidTr="3A9FA123">
        <w:trPr>
          <w:trHeight w:val="300"/>
        </w:trPr>
        <w:tc>
          <w:tcPr>
            <w:tcW w:w="3240" w:type="dxa"/>
          </w:tcPr>
          <w:p w14:paraId="393E1616" w14:textId="4CC7841E" w:rsidR="3A9FA123" w:rsidRPr="00127853" w:rsidRDefault="3A9FA123" w:rsidP="3A9FA123">
            <w:pPr>
              <w:rPr>
                <w:rFonts w:ascii="Lato" w:hAnsi="Lato"/>
                <w:sz w:val="22"/>
                <w:szCs w:val="22"/>
              </w:rPr>
            </w:pPr>
          </w:p>
        </w:tc>
        <w:tc>
          <w:tcPr>
            <w:tcW w:w="3240" w:type="dxa"/>
          </w:tcPr>
          <w:p w14:paraId="0F5FF43A" w14:textId="4CC7841E" w:rsidR="3A9FA123" w:rsidRPr="00127853" w:rsidRDefault="3A9FA123" w:rsidP="3A9FA123">
            <w:pPr>
              <w:rPr>
                <w:rFonts w:ascii="Lato" w:hAnsi="Lato"/>
                <w:sz w:val="22"/>
                <w:szCs w:val="22"/>
              </w:rPr>
            </w:pPr>
          </w:p>
        </w:tc>
        <w:tc>
          <w:tcPr>
            <w:tcW w:w="3240" w:type="dxa"/>
          </w:tcPr>
          <w:p w14:paraId="67903BA4" w14:textId="4CC7841E" w:rsidR="3A9FA123" w:rsidRPr="00127853" w:rsidRDefault="3A9FA123" w:rsidP="3A9FA123">
            <w:pPr>
              <w:rPr>
                <w:rFonts w:ascii="Lato" w:hAnsi="Lato"/>
                <w:sz w:val="22"/>
                <w:szCs w:val="22"/>
              </w:rPr>
            </w:pPr>
          </w:p>
        </w:tc>
        <w:tc>
          <w:tcPr>
            <w:tcW w:w="3240" w:type="dxa"/>
          </w:tcPr>
          <w:p w14:paraId="53E8B276" w14:textId="4CC7841E" w:rsidR="3A9FA123" w:rsidRPr="00127853" w:rsidRDefault="3A9FA123" w:rsidP="3A9FA123">
            <w:pPr>
              <w:rPr>
                <w:rFonts w:ascii="Lato" w:hAnsi="Lato"/>
                <w:sz w:val="22"/>
                <w:szCs w:val="22"/>
              </w:rPr>
            </w:pPr>
          </w:p>
        </w:tc>
      </w:tr>
      <w:tr w:rsidR="3A9FA123" w:rsidRPr="00127853" w14:paraId="415F8115" w14:textId="77777777" w:rsidTr="3A9FA123">
        <w:trPr>
          <w:trHeight w:val="300"/>
        </w:trPr>
        <w:tc>
          <w:tcPr>
            <w:tcW w:w="3240" w:type="dxa"/>
          </w:tcPr>
          <w:p w14:paraId="592931DA" w14:textId="4CC7841E" w:rsidR="3A9FA123" w:rsidRPr="00127853" w:rsidRDefault="3A9FA123" w:rsidP="3A9FA123">
            <w:pPr>
              <w:rPr>
                <w:rFonts w:ascii="Lato" w:hAnsi="Lato"/>
                <w:sz w:val="22"/>
                <w:szCs w:val="22"/>
              </w:rPr>
            </w:pPr>
          </w:p>
        </w:tc>
        <w:tc>
          <w:tcPr>
            <w:tcW w:w="3240" w:type="dxa"/>
          </w:tcPr>
          <w:p w14:paraId="6C27DDCD" w14:textId="4CC7841E" w:rsidR="3A9FA123" w:rsidRPr="00127853" w:rsidRDefault="3A9FA123" w:rsidP="3A9FA123">
            <w:pPr>
              <w:rPr>
                <w:rFonts w:ascii="Lato" w:hAnsi="Lato"/>
                <w:sz w:val="22"/>
                <w:szCs w:val="22"/>
              </w:rPr>
            </w:pPr>
          </w:p>
        </w:tc>
        <w:tc>
          <w:tcPr>
            <w:tcW w:w="3240" w:type="dxa"/>
          </w:tcPr>
          <w:p w14:paraId="57FE76C6" w14:textId="4CC7841E" w:rsidR="3A9FA123" w:rsidRPr="00127853" w:rsidRDefault="3A9FA123" w:rsidP="3A9FA123">
            <w:pPr>
              <w:rPr>
                <w:rFonts w:ascii="Lato" w:hAnsi="Lato"/>
                <w:sz w:val="22"/>
                <w:szCs w:val="22"/>
              </w:rPr>
            </w:pPr>
          </w:p>
        </w:tc>
        <w:tc>
          <w:tcPr>
            <w:tcW w:w="3240" w:type="dxa"/>
          </w:tcPr>
          <w:p w14:paraId="22837F33" w14:textId="4CC7841E" w:rsidR="3A9FA123" w:rsidRPr="00127853" w:rsidRDefault="3A9FA123" w:rsidP="3A9FA123">
            <w:pPr>
              <w:rPr>
                <w:rFonts w:ascii="Lato" w:hAnsi="Lato"/>
                <w:sz w:val="22"/>
                <w:szCs w:val="22"/>
              </w:rPr>
            </w:pPr>
          </w:p>
        </w:tc>
      </w:tr>
      <w:tr w:rsidR="3A9FA123" w:rsidRPr="00127853" w14:paraId="761F18F9" w14:textId="77777777" w:rsidTr="3A9FA123">
        <w:trPr>
          <w:trHeight w:val="300"/>
        </w:trPr>
        <w:tc>
          <w:tcPr>
            <w:tcW w:w="3240" w:type="dxa"/>
          </w:tcPr>
          <w:p w14:paraId="4DFD4571" w14:textId="4CC7841E" w:rsidR="3A9FA123" w:rsidRPr="00127853" w:rsidRDefault="3A9FA123" w:rsidP="3A9FA123">
            <w:pPr>
              <w:rPr>
                <w:rFonts w:ascii="Lato" w:hAnsi="Lato"/>
                <w:sz w:val="22"/>
                <w:szCs w:val="22"/>
              </w:rPr>
            </w:pPr>
          </w:p>
        </w:tc>
        <w:tc>
          <w:tcPr>
            <w:tcW w:w="3240" w:type="dxa"/>
          </w:tcPr>
          <w:p w14:paraId="4FFBA141" w14:textId="4CC7841E" w:rsidR="3A9FA123" w:rsidRPr="00127853" w:rsidRDefault="3A9FA123" w:rsidP="3A9FA123">
            <w:pPr>
              <w:rPr>
                <w:rFonts w:ascii="Lato" w:hAnsi="Lato"/>
                <w:sz w:val="22"/>
                <w:szCs w:val="22"/>
              </w:rPr>
            </w:pPr>
          </w:p>
        </w:tc>
        <w:tc>
          <w:tcPr>
            <w:tcW w:w="3240" w:type="dxa"/>
          </w:tcPr>
          <w:p w14:paraId="59F943B8" w14:textId="4CC7841E" w:rsidR="3A9FA123" w:rsidRPr="00127853" w:rsidRDefault="3A9FA123" w:rsidP="3A9FA123">
            <w:pPr>
              <w:rPr>
                <w:rFonts w:ascii="Lato" w:hAnsi="Lato"/>
                <w:sz w:val="22"/>
                <w:szCs w:val="22"/>
              </w:rPr>
            </w:pPr>
          </w:p>
        </w:tc>
        <w:tc>
          <w:tcPr>
            <w:tcW w:w="3240" w:type="dxa"/>
          </w:tcPr>
          <w:p w14:paraId="7E8B53D1" w14:textId="4CC7841E" w:rsidR="3A9FA123" w:rsidRPr="00127853" w:rsidRDefault="3A9FA123" w:rsidP="3A9FA123">
            <w:pPr>
              <w:rPr>
                <w:rFonts w:ascii="Lato" w:hAnsi="Lato"/>
                <w:sz w:val="22"/>
                <w:szCs w:val="22"/>
              </w:rPr>
            </w:pPr>
          </w:p>
        </w:tc>
      </w:tr>
      <w:tr w:rsidR="3A9FA123" w:rsidRPr="00127853" w14:paraId="58C7A3DF" w14:textId="77777777" w:rsidTr="3A9FA123">
        <w:trPr>
          <w:trHeight w:val="300"/>
        </w:trPr>
        <w:tc>
          <w:tcPr>
            <w:tcW w:w="3240" w:type="dxa"/>
          </w:tcPr>
          <w:p w14:paraId="206FA50E" w14:textId="4CC7841E" w:rsidR="3A9FA123" w:rsidRPr="00127853" w:rsidRDefault="3A9FA123" w:rsidP="3A9FA123">
            <w:pPr>
              <w:rPr>
                <w:rFonts w:ascii="Lato" w:hAnsi="Lato"/>
                <w:sz w:val="22"/>
                <w:szCs w:val="22"/>
              </w:rPr>
            </w:pPr>
          </w:p>
        </w:tc>
        <w:tc>
          <w:tcPr>
            <w:tcW w:w="3240" w:type="dxa"/>
          </w:tcPr>
          <w:p w14:paraId="080478AE" w14:textId="4CC7841E" w:rsidR="3A9FA123" w:rsidRPr="00127853" w:rsidRDefault="3A9FA123" w:rsidP="3A9FA123">
            <w:pPr>
              <w:rPr>
                <w:rFonts w:ascii="Lato" w:hAnsi="Lato"/>
                <w:sz w:val="22"/>
                <w:szCs w:val="22"/>
              </w:rPr>
            </w:pPr>
          </w:p>
        </w:tc>
        <w:tc>
          <w:tcPr>
            <w:tcW w:w="3240" w:type="dxa"/>
          </w:tcPr>
          <w:p w14:paraId="08364441" w14:textId="4CC7841E" w:rsidR="3A9FA123" w:rsidRPr="00127853" w:rsidRDefault="3A9FA123" w:rsidP="3A9FA123">
            <w:pPr>
              <w:rPr>
                <w:rFonts w:ascii="Lato" w:hAnsi="Lato"/>
                <w:sz w:val="22"/>
                <w:szCs w:val="22"/>
              </w:rPr>
            </w:pPr>
          </w:p>
        </w:tc>
        <w:tc>
          <w:tcPr>
            <w:tcW w:w="3240" w:type="dxa"/>
          </w:tcPr>
          <w:p w14:paraId="1C266538" w14:textId="4CC7841E" w:rsidR="3A9FA123" w:rsidRPr="00127853" w:rsidRDefault="3A9FA123" w:rsidP="3A9FA123">
            <w:pPr>
              <w:rPr>
                <w:rFonts w:ascii="Lato" w:hAnsi="Lato"/>
                <w:sz w:val="22"/>
                <w:szCs w:val="22"/>
              </w:rPr>
            </w:pPr>
          </w:p>
        </w:tc>
      </w:tr>
      <w:tr w:rsidR="3A9FA123" w:rsidRPr="00127853" w14:paraId="57840DF3" w14:textId="77777777" w:rsidTr="3A9FA123">
        <w:trPr>
          <w:trHeight w:val="300"/>
        </w:trPr>
        <w:tc>
          <w:tcPr>
            <w:tcW w:w="3240" w:type="dxa"/>
          </w:tcPr>
          <w:p w14:paraId="00D6CE2A" w14:textId="4CC7841E" w:rsidR="3A9FA123" w:rsidRPr="00127853" w:rsidRDefault="3A9FA123" w:rsidP="3A9FA123">
            <w:pPr>
              <w:rPr>
                <w:rFonts w:ascii="Lato" w:hAnsi="Lato"/>
                <w:sz w:val="22"/>
                <w:szCs w:val="22"/>
              </w:rPr>
            </w:pPr>
          </w:p>
        </w:tc>
        <w:tc>
          <w:tcPr>
            <w:tcW w:w="3240" w:type="dxa"/>
          </w:tcPr>
          <w:p w14:paraId="3AE73A4C" w14:textId="4CC7841E" w:rsidR="3A9FA123" w:rsidRPr="00127853" w:rsidRDefault="3A9FA123" w:rsidP="3A9FA123">
            <w:pPr>
              <w:rPr>
                <w:rFonts w:ascii="Lato" w:hAnsi="Lato"/>
                <w:sz w:val="22"/>
                <w:szCs w:val="22"/>
              </w:rPr>
            </w:pPr>
          </w:p>
        </w:tc>
        <w:tc>
          <w:tcPr>
            <w:tcW w:w="3240" w:type="dxa"/>
          </w:tcPr>
          <w:p w14:paraId="670328BA" w14:textId="4CC7841E" w:rsidR="3A9FA123" w:rsidRPr="00127853" w:rsidRDefault="3A9FA123" w:rsidP="3A9FA123">
            <w:pPr>
              <w:rPr>
                <w:rFonts w:ascii="Lato" w:hAnsi="Lato"/>
                <w:sz w:val="22"/>
                <w:szCs w:val="22"/>
              </w:rPr>
            </w:pPr>
          </w:p>
        </w:tc>
        <w:tc>
          <w:tcPr>
            <w:tcW w:w="3240" w:type="dxa"/>
          </w:tcPr>
          <w:p w14:paraId="1C34C084" w14:textId="4CC7841E" w:rsidR="3A9FA123" w:rsidRPr="00127853" w:rsidRDefault="3A9FA123" w:rsidP="3A9FA123">
            <w:pPr>
              <w:rPr>
                <w:rFonts w:ascii="Lato" w:hAnsi="Lato"/>
                <w:sz w:val="22"/>
                <w:szCs w:val="22"/>
              </w:rPr>
            </w:pPr>
          </w:p>
        </w:tc>
      </w:tr>
      <w:tr w:rsidR="3A9FA123" w:rsidRPr="00127853" w14:paraId="3C2A6E67" w14:textId="77777777" w:rsidTr="3A9FA123">
        <w:trPr>
          <w:trHeight w:val="300"/>
        </w:trPr>
        <w:tc>
          <w:tcPr>
            <w:tcW w:w="3240" w:type="dxa"/>
          </w:tcPr>
          <w:p w14:paraId="2E30D9AA" w14:textId="4CC7841E" w:rsidR="3A9FA123" w:rsidRPr="00127853" w:rsidRDefault="3A9FA123" w:rsidP="3A9FA123">
            <w:pPr>
              <w:rPr>
                <w:rFonts w:ascii="Lato" w:hAnsi="Lato"/>
                <w:sz w:val="22"/>
                <w:szCs w:val="22"/>
              </w:rPr>
            </w:pPr>
          </w:p>
        </w:tc>
        <w:tc>
          <w:tcPr>
            <w:tcW w:w="3240" w:type="dxa"/>
          </w:tcPr>
          <w:p w14:paraId="7441E38C" w14:textId="4CC7841E" w:rsidR="3A9FA123" w:rsidRPr="00127853" w:rsidRDefault="3A9FA123" w:rsidP="3A9FA123">
            <w:pPr>
              <w:rPr>
                <w:rFonts w:ascii="Lato" w:hAnsi="Lato"/>
                <w:sz w:val="22"/>
                <w:szCs w:val="22"/>
              </w:rPr>
            </w:pPr>
          </w:p>
        </w:tc>
        <w:tc>
          <w:tcPr>
            <w:tcW w:w="3240" w:type="dxa"/>
          </w:tcPr>
          <w:p w14:paraId="5130A416" w14:textId="4CC7841E" w:rsidR="3A9FA123" w:rsidRPr="00127853" w:rsidRDefault="3A9FA123" w:rsidP="3A9FA123">
            <w:pPr>
              <w:rPr>
                <w:rFonts w:ascii="Lato" w:hAnsi="Lato"/>
                <w:sz w:val="22"/>
                <w:szCs w:val="22"/>
              </w:rPr>
            </w:pPr>
          </w:p>
        </w:tc>
        <w:tc>
          <w:tcPr>
            <w:tcW w:w="3240" w:type="dxa"/>
          </w:tcPr>
          <w:p w14:paraId="7E36BCB6" w14:textId="4CC7841E" w:rsidR="3A9FA123" w:rsidRPr="00127853" w:rsidRDefault="3A9FA123" w:rsidP="3A9FA123">
            <w:pPr>
              <w:rPr>
                <w:rFonts w:ascii="Lato" w:hAnsi="Lato"/>
                <w:sz w:val="22"/>
                <w:szCs w:val="22"/>
              </w:rPr>
            </w:pPr>
          </w:p>
        </w:tc>
      </w:tr>
      <w:tr w:rsidR="3A9FA123" w:rsidRPr="00127853" w14:paraId="0A650EC4" w14:textId="77777777" w:rsidTr="3A9FA123">
        <w:trPr>
          <w:trHeight w:val="300"/>
        </w:trPr>
        <w:tc>
          <w:tcPr>
            <w:tcW w:w="3240" w:type="dxa"/>
          </w:tcPr>
          <w:p w14:paraId="20036D1E" w14:textId="4CC7841E" w:rsidR="3A9FA123" w:rsidRPr="00127853" w:rsidRDefault="3A9FA123" w:rsidP="3A9FA123">
            <w:pPr>
              <w:rPr>
                <w:rFonts w:ascii="Lato" w:hAnsi="Lato"/>
                <w:sz w:val="22"/>
                <w:szCs w:val="22"/>
              </w:rPr>
            </w:pPr>
          </w:p>
        </w:tc>
        <w:tc>
          <w:tcPr>
            <w:tcW w:w="3240" w:type="dxa"/>
          </w:tcPr>
          <w:p w14:paraId="4CCCF626" w14:textId="4CC7841E" w:rsidR="3A9FA123" w:rsidRPr="00127853" w:rsidRDefault="3A9FA123" w:rsidP="3A9FA123">
            <w:pPr>
              <w:rPr>
                <w:rFonts w:ascii="Lato" w:hAnsi="Lato"/>
                <w:sz w:val="22"/>
                <w:szCs w:val="22"/>
              </w:rPr>
            </w:pPr>
          </w:p>
        </w:tc>
        <w:tc>
          <w:tcPr>
            <w:tcW w:w="3240" w:type="dxa"/>
          </w:tcPr>
          <w:p w14:paraId="1435AAF2" w14:textId="4CC7841E" w:rsidR="3A9FA123" w:rsidRPr="00127853" w:rsidRDefault="3A9FA123" w:rsidP="3A9FA123">
            <w:pPr>
              <w:rPr>
                <w:rFonts w:ascii="Lato" w:hAnsi="Lato"/>
                <w:sz w:val="22"/>
                <w:szCs w:val="22"/>
              </w:rPr>
            </w:pPr>
          </w:p>
        </w:tc>
        <w:tc>
          <w:tcPr>
            <w:tcW w:w="3240" w:type="dxa"/>
          </w:tcPr>
          <w:p w14:paraId="07EB01BF" w14:textId="4CC7841E" w:rsidR="3A9FA123" w:rsidRPr="00127853" w:rsidRDefault="3A9FA123" w:rsidP="3A9FA123">
            <w:pPr>
              <w:rPr>
                <w:rFonts w:ascii="Lato" w:hAnsi="Lato"/>
                <w:sz w:val="22"/>
                <w:szCs w:val="22"/>
              </w:rPr>
            </w:pPr>
          </w:p>
        </w:tc>
      </w:tr>
      <w:tr w:rsidR="3A9FA123" w:rsidRPr="00127853" w14:paraId="2E372531" w14:textId="77777777" w:rsidTr="3A9FA123">
        <w:trPr>
          <w:trHeight w:val="300"/>
        </w:trPr>
        <w:tc>
          <w:tcPr>
            <w:tcW w:w="3240" w:type="dxa"/>
          </w:tcPr>
          <w:p w14:paraId="2151BC65" w14:textId="4CC7841E" w:rsidR="3A9FA123" w:rsidRPr="00127853" w:rsidRDefault="3A9FA123" w:rsidP="3A9FA123">
            <w:pPr>
              <w:rPr>
                <w:rFonts w:ascii="Lato" w:hAnsi="Lato"/>
                <w:sz w:val="22"/>
                <w:szCs w:val="22"/>
              </w:rPr>
            </w:pPr>
          </w:p>
        </w:tc>
        <w:tc>
          <w:tcPr>
            <w:tcW w:w="3240" w:type="dxa"/>
          </w:tcPr>
          <w:p w14:paraId="0B30155B" w14:textId="4CC7841E" w:rsidR="3A9FA123" w:rsidRPr="00127853" w:rsidRDefault="3A9FA123" w:rsidP="3A9FA123">
            <w:pPr>
              <w:rPr>
                <w:rFonts w:ascii="Lato" w:hAnsi="Lato"/>
                <w:sz w:val="22"/>
                <w:szCs w:val="22"/>
              </w:rPr>
            </w:pPr>
          </w:p>
        </w:tc>
        <w:tc>
          <w:tcPr>
            <w:tcW w:w="3240" w:type="dxa"/>
          </w:tcPr>
          <w:p w14:paraId="725198B0" w14:textId="4CC7841E" w:rsidR="3A9FA123" w:rsidRPr="00127853" w:rsidRDefault="3A9FA123" w:rsidP="3A9FA123">
            <w:pPr>
              <w:rPr>
                <w:rFonts w:ascii="Lato" w:hAnsi="Lato"/>
                <w:sz w:val="22"/>
                <w:szCs w:val="22"/>
              </w:rPr>
            </w:pPr>
          </w:p>
        </w:tc>
        <w:tc>
          <w:tcPr>
            <w:tcW w:w="3240" w:type="dxa"/>
          </w:tcPr>
          <w:p w14:paraId="026EECF7" w14:textId="4CC7841E" w:rsidR="3A9FA123" w:rsidRPr="00127853" w:rsidRDefault="3A9FA123" w:rsidP="3A9FA123">
            <w:pPr>
              <w:rPr>
                <w:rFonts w:ascii="Lato" w:hAnsi="Lato"/>
                <w:sz w:val="22"/>
                <w:szCs w:val="22"/>
              </w:rPr>
            </w:pPr>
          </w:p>
        </w:tc>
      </w:tr>
      <w:tr w:rsidR="3A9FA123" w:rsidRPr="00127853" w14:paraId="3EE56F35" w14:textId="77777777" w:rsidTr="3A9FA123">
        <w:trPr>
          <w:trHeight w:val="300"/>
        </w:trPr>
        <w:tc>
          <w:tcPr>
            <w:tcW w:w="3240" w:type="dxa"/>
          </w:tcPr>
          <w:p w14:paraId="3D3C9E9A" w14:textId="4CC7841E" w:rsidR="3A9FA123" w:rsidRPr="00127853" w:rsidRDefault="3A9FA123" w:rsidP="3A9FA123">
            <w:pPr>
              <w:rPr>
                <w:rFonts w:ascii="Lato" w:hAnsi="Lato"/>
                <w:sz w:val="22"/>
                <w:szCs w:val="22"/>
              </w:rPr>
            </w:pPr>
          </w:p>
        </w:tc>
        <w:tc>
          <w:tcPr>
            <w:tcW w:w="3240" w:type="dxa"/>
          </w:tcPr>
          <w:p w14:paraId="46E823F3" w14:textId="4CC7841E" w:rsidR="3A9FA123" w:rsidRPr="00127853" w:rsidRDefault="3A9FA123" w:rsidP="3A9FA123">
            <w:pPr>
              <w:rPr>
                <w:rFonts w:ascii="Lato" w:hAnsi="Lato"/>
                <w:sz w:val="22"/>
                <w:szCs w:val="22"/>
              </w:rPr>
            </w:pPr>
          </w:p>
        </w:tc>
        <w:tc>
          <w:tcPr>
            <w:tcW w:w="3240" w:type="dxa"/>
          </w:tcPr>
          <w:p w14:paraId="21A03CB5" w14:textId="4CC7841E" w:rsidR="3A9FA123" w:rsidRPr="00127853" w:rsidRDefault="3A9FA123" w:rsidP="3A9FA123">
            <w:pPr>
              <w:rPr>
                <w:rFonts w:ascii="Lato" w:hAnsi="Lato"/>
                <w:sz w:val="22"/>
                <w:szCs w:val="22"/>
              </w:rPr>
            </w:pPr>
          </w:p>
        </w:tc>
        <w:tc>
          <w:tcPr>
            <w:tcW w:w="3240" w:type="dxa"/>
          </w:tcPr>
          <w:p w14:paraId="2A3E839B" w14:textId="4CC7841E" w:rsidR="3A9FA123" w:rsidRPr="00127853" w:rsidRDefault="3A9FA123" w:rsidP="3A9FA123">
            <w:pPr>
              <w:rPr>
                <w:rFonts w:ascii="Lato" w:hAnsi="Lato"/>
                <w:sz w:val="22"/>
                <w:szCs w:val="22"/>
              </w:rPr>
            </w:pPr>
          </w:p>
        </w:tc>
      </w:tr>
      <w:tr w:rsidR="3A9FA123" w:rsidRPr="00127853" w14:paraId="18CC9F11" w14:textId="77777777" w:rsidTr="3A9FA123">
        <w:trPr>
          <w:trHeight w:val="300"/>
        </w:trPr>
        <w:tc>
          <w:tcPr>
            <w:tcW w:w="3240" w:type="dxa"/>
          </w:tcPr>
          <w:p w14:paraId="16B2033B" w14:textId="4CC7841E" w:rsidR="3A9FA123" w:rsidRPr="00127853" w:rsidRDefault="3A9FA123" w:rsidP="3A9FA123">
            <w:pPr>
              <w:rPr>
                <w:rFonts w:ascii="Lato" w:hAnsi="Lato"/>
                <w:sz w:val="22"/>
                <w:szCs w:val="22"/>
              </w:rPr>
            </w:pPr>
          </w:p>
        </w:tc>
        <w:tc>
          <w:tcPr>
            <w:tcW w:w="3240" w:type="dxa"/>
          </w:tcPr>
          <w:p w14:paraId="4439D0F1" w14:textId="4CC7841E" w:rsidR="3A9FA123" w:rsidRPr="00127853" w:rsidRDefault="3A9FA123" w:rsidP="3A9FA123">
            <w:pPr>
              <w:rPr>
                <w:rFonts w:ascii="Lato" w:hAnsi="Lato"/>
                <w:sz w:val="22"/>
                <w:szCs w:val="22"/>
              </w:rPr>
            </w:pPr>
          </w:p>
        </w:tc>
        <w:tc>
          <w:tcPr>
            <w:tcW w:w="3240" w:type="dxa"/>
          </w:tcPr>
          <w:p w14:paraId="0BBED0B3" w14:textId="4CC7841E" w:rsidR="3A9FA123" w:rsidRPr="00127853" w:rsidRDefault="3A9FA123" w:rsidP="3A9FA123">
            <w:pPr>
              <w:rPr>
                <w:rFonts w:ascii="Lato" w:hAnsi="Lato"/>
                <w:sz w:val="22"/>
                <w:szCs w:val="22"/>
              </w:rPr>
            </w:pPr>
          </w:p>
        </w:tc>
        <w:tc>
          <w:tcPr>
            <w:tcW w:w="3240" w:type="dxa"/>
          </w:tcPr>
          <w:p w14:paraId="55C39934" w14:textId="4CC7841E" w:rsidR="3A9FA123" w:rsidRPr="00127853" w:rsidRDefault="3A9FA123" w:rsidP="3A9FA123">
            <w:pPr>
              <w:rPr>
                <w:rFonts w:ascii="Lato" w:hAnsi="Lato"/>
                <w:sz w:val="22"/>
                <w:szCs w:val="22"/>
              </w:rPr>
            </w:pPr>
          </w:p>
        </w:tc>
      </w:tr>
      <w:tr w:rsidR="3A9FA123" w:rsidRPr="00127853" w14:paraId="7506B6A6" w14:textId="77777777" w:rsidTr="3A9FA123">
        <w:trPr>
          <w:trHeight w:val="300"/>
        </w:trPr>
        <w:tc>
          <w:tcPr>
            <w:tcW w:w="3240" w:type="dxa"/>
          </w:tcPr>
          <w:p w14:paraId="72192A58" w14:textId="4CC7841E" w:rsidR="3A9FA123" w:rsidRPr="00127853" w:rsidRDefault="3A9FA123" w:rsidP="3A9FA123">
            <w:pPr>
              <w:rPr>
                <w:rFonts w:ascii="Lato" w:hAnsi="Lato"/>
                <w:sz w:val="22"/>
                <w:szCs w:val="22"/>
              </w:rPr>
            </w:pPr>
          </w:p>
        </w:tc>
        <w:tc>
          <w:tcPr>
            <w:tcW w:w="3240" w:type="dxa"/>
          </w:tcPr>
          <w:p w14:paraId="5FEF30F0" w14:textId="4CC7841E" w:rsidR="3A9FA123" w:rsidRPr="00127853" w:rsidRDefault="3A9FA123" w:rsidP="3A9FA123">
            <w:pPr>
              <w:rPr>
                <w:rFonts w:ascii="Lato" w:hAnsi="Lato"/>
                <w:sz w:val="22"/>
                <w:szCs w:val="22"/>
              </w:rPr>
            </w:pPr>
          </w:p>
        </w:tc>
        <w:tc>
          <w:tcPr>
            <w:tcW w:w="3240" w:type="dxa"/>
          </w:tcPr>
          <w:p w14:paraId="471F07D6" w14:textId="4CC7841E" w:rsidR="3A9FA123" w:rsidRPr="00127853" w:rsidRDefault="3A9FA123" w:rsidP="3A9FA123">
            <w:pPr>
              <w:rPr>
                <w:rFonts w:ascii="Lato" w:hAnsi="Lato"/>
                <w:sz w:val="22"/>
                <w:szCs w:val="22"/>
              </w:rPr>
            </w:pPr>
          </w:p>
        </w:tc>
        <w:tc>
          <w:tcPr>
            <w:tcW w:w="3240" w:type="dxa"/>
          </w:tcPr>
          <w:p w14:paraId="31CEF353" w14:textId="4CC7841E" w:rsidR="3A9FA123" w:rsidRPr="00127853" w:rsidRDefault="3A9FA123" w:rsidP="3A9FA123">
            <w:pPr>
              <w:rPr>
                <w:rFonts w:ascii="Lato" w:hAnsi="Lato"/>
                <w:sz w:val="22"/>
                <w:szCs w:val="22"/>
              </w:rPr>
            </w:pPr>
          </w:p>
        </w:tc>
      </w:tr>
    </w:tbl>
    <w:p w14:paraId="067685ED" w14:textId="0937B230" w:rsidR="53B3BA26" w:rsidRPr="00127853" w:rsidRDefault="53B3BA26" w:rsidP="53B3BA26">
      <w:pPr>
        <w:rPr>
          <w:rFonts w:ascii="Lato" w:hAnsi="Lato"/>
          <w:sz w:val="22"/>
          <w:szCs w:val="22"/>
        </w:rPr>
      </w:pPr>
    </w:p>
    <w:p w14:paraId="4345E915" w14:textId="4D2D19E8" w:rsidR="53B3BA26" w:rsidRPr="00127853" w:rsidRDefault="53B3BA26" w:rsidP="53B3BA26">
      <w:pPr>
        <w:rPr>
          <w:rFonts w:ascii="Lato" w:hAnsi="Lato"/>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3050"/>
      </w:tblGrid>
      <w:tr w:rsidR="5818E70E" w:rsidRPr="00127853" w14:paraId="5F4ADC58" w14:textId="77777777" w:rsidTr="3A9FA123">
        <w:trPr>
          <w:trHeight w:val="300"/>
        </w:trPr>
        <w:tc>
          <w:tcPr>
            <w:tcW w:w="13050" w:type="dxa"/>
            <w:shd w:val="clear" w:color="auto" w:fill="DAE9F7" w:themeFill="text2" w:themeFillTint="1A"/>
            <w:tcMar>
              <w:left w:w="105" w:type="dxa"/>
              <w:right w:w="105" w:type="dxa"/>
            </w:tcMar>
          </w:tcPr>
          <w:p w14:paraId="0A2F3DCD" w14:textId="0BCA041C" w:rsidR="5818E70E" w:rsidRPr="00127853" w:rsidRDefault="48ACE35E" w:rsidP="00727868">
            <w:pPr>
              <w:pStyle w:val="ListParagraph"/>
              <w:numPr>
                <w:ilvl w:val="0"/>
                <w:numId w:val="14"/>
              </w:numPr>
              <w:rPr>
                <w:rFonts w:ascii="Lato" w:eastAsia="Lato" w:hAnsi="Lato" w:cs="Lato"/>
                <w:sz w:val="22"/>
                <w:szCs w:val="22"/>
              </w:rPr>
            </w:pPr>
            <w:r w:rsidRPr="00127853">
              <w:rPr>
                <w:rFonts w:ascii="Lato" w:eastAsia="Lato" w:hAnsi="Lato" w:cs="Lato"/>
                <w:b/>
                <w:bCs/>
                <w:sz w:val="22"/>
                <w:szCs w:val="22"/>
                <w:lang w:val="en-CA"/>
              </w:rPr>
              <w:lastRenderedPageBreak/>
              <w:t>Please select the statement that best describes your organization's BIPOC youth leadership (ages 19–30):</w:t>
            </w:r>
          </w:p>
          <w:p w14:paraId="14FA5DCB" w14:textId="48458A5D" w:rsidR="5818E70E" w:rsidRPr="00127853" w:rsidRDefault="5818E70E" w:rsidP="3F813EDD">
            <w:pPr>
              <w:pStyle w:val="ListParagraph"/>
              <w:rPr>
                <w:rFonts w:ascii="Lato" w:eastAsia="Lato" w:hAnsi="Lato" w:cs="Lato"/>
                <w:b/>
                <w:bCs/>
                <w:color w:val="000000" w:themeColor="text1"/>
                <w:sz w:val="22"/>
                <w:szCs w:val="22"/>
              </w:rPr>
            </w:pPr>
          </w:p>
          <w:p w14:paraId="03592CBC" w14:textId="1D350463" w:rsidR="5818E70E" w:rsidRPr="00127853" w:rsidRDefault="48ACE35E" w:rsidP="3F813EDD">
            <w:pPr>
              <w:spacing w:after="160" w:line="257" w:lineRule="auto"/>
              <w:rPr>
                <w:rFonts w:ascii="Lato" w:eastAsia="Lato" w:hAnsi="Lato" w:cs="Lato"/>
                <w:color w:val="000000" w:themeColor="text1"/>
                <w:sz w:val="22"/>
                <w:szCs w:val="22"/>
              </w:rPr>
            </w:pPr>
            <w:r w:rsidRPr="00127853">
              <w:rPr>
                <w:rFonts w:ascii="Segoe UI Symbol" w:eastAsia="Lato" w:hAnsi="Segoe UI Symbol" w:cs="Segoe UI Symbol"/>
                <w:color w:val="000000" w:themeColor="text1"/>
                <w:sz w:val="22"/>
                <w:szCs w:val="22"/>
                <w:lang w:val="en-CA"/>
              </w:rPr>
              <w:t>☐</w:t>
            </w:r>
            <w:r w:rsidRPr="00127853">
              <w:rPr>
                <w:rFonts w:ascii="Lato" w:eastAsia="Lato" w:hAnsi="Lato" w:cs="Lato"/>
                <w:color w:val="000000" w:themeColor="text1"/>
                <w:sz w:val="22"/>
                <w:szCs w:val="22"/>
                <w:lang w:val="en-CA"/>
              </w:rPr>
              <w:t xml:space="preserve"> We’re a board-managed organization, and at least 2/3 of Directors identify as BIPOC youth </w:t>
            </w:r>
          </w:p>
          <w:p w14:paraId="414BB2E7" w14:textId="67B04FFE" w:rsidR="5818E70E" w:rsidRPr="00127853" w:rsidRDefault="48ACE35E" w:rsidP="3F813EDD">
            <w:pPr>
              <w:spacing w:after="160" w:line="257" w:lineRule="auto"/>
              <w:rPr>
                <w:rFonts w:ascii="Lato" w:eastAsia="Lato" w:hAnsi="Lato" w:cs="Lato"/>
                <w:color w:val="000000" w:themeColor="text1"/>
                <w:sz w:val="22"/>
                <w:szCs w:val="22"/>
              </w:rPr>
            </w:pPr>
            <w:r w:rsidRPr="00127853">
              <w:rPr>
                <w:rFonts w:ascii="Segoe UI Symbol" w:eastAsia="Lato" w:hAnsi="Segoe UI Symbol" w:cs="Segoe UI Symbol"/>
                <w:color w:val="000000" w:themeColor="text1"/>
                <w:sz w:val="22"/>
                <w:szCs w:val="22"/>
                <w:lang w:val="en-CA"/>
              </w:rPr>
              <w:t>☐</w:t>
            </w:r>
            <w:r w:rsidRPr="00127853">
              <w:rPr>
                <w:rFonts w:ascii="Lato" w:eastAsia="Lato" w:hAnsi="Lato" w:cs="Lato"/>
                <w:color w:val="000000" w:themeColor="text1"/>
                <w:sz w:val="22"/>
                <w:szCs w:val="22"/>
                <w:lang w:val="en-CA"/>
              </w:rPr>
              <w:t xml:space="preserve"> We’re an employee-managed organization, and at least 2/3 of staff leadership positions are held by BIPOC youth </w:t>
            </w:r>
          </w:p>
          <w:p w14:paraId="4865602C" w14:textId="099694FA" w:rsidR="5818E70E" w:rsidRPr="00127853" w:rsidRDefault="48ACE35E" w:rsidP="3F813EDD">
            <w:pPr>
              <w:spacing w:after="160" w:line="257" w:lineRule="auto"/>
              <w:rPr>
                <w:rFonts w:ascii="Lato" w:eastAsia="Lato" w:hAnsi="Lato" w:cs="Lato"/>
                <w:color w:val="000000" w:themeColor="text1"/>
                <w:sz w:val="22"/>
                <w:szCs w:val="22"/>
              </w:rPr>
            </w:pPr>
            <w:r w:rsidRPr="00127853">
              <w:rPr>
                <w:rFonts w:ascii="Segoe UI Symbol" w:eastAsia="Lato" w:hAnsi="Segoe UI Symbol" w:cs="Segoe UI Symbol"/>
                <w:color w:val="000000" w:themeColor="text1"/>
                <w:sz w:val="22"/>
                <w:szCs w:val="22"/>
                <w:lang w:val="en-CA"/>
              </w:rPr>
              <w:t>☐</w:t>
            </w:r>
            <w:r w:rsidRPr="00127853">
              <w:rPr>
                <w:rFonts w:ascii="Lato" w:eastAsia="Lato" w:hAnsi="Lato" w:cs="Lato"/>
                <w:color w:val="000000" w:themeColor="text1"/>
                <w:sz w:val="22"/>
                <w:szCs w:val="22"/>
                <w:lang w:val="en-CA"/>
              </w:rPr>
              <w:t xml:space="preserve"> At least 2/3 of our combined leadership (board and staff) are BIPOC youth </w:t>
            </w:r>
          </w:p>
          <w:p w14:paraId="1F2F26BA" w14:textId="706348DE" w:rsidR="5818E70E" w:rsidRPr="00127853" w:rsidRDefault="48ACE35E" w:rsidP="3F813EDD">
            <w:pPr>
              <w:spacing w:after="160" w:line="257" w:lineRule="auto"/>
              <w:rPr>
                <w:rFonts w:ascii="Lato" w:eastAsia="Lato" w:hAnsi="Lato" w:cs="Lato"/>
                <w:color w:val="000000" w:themeColor="text1"/>
                <w:sz w:val="22"/>
                <w:szCs w:val="22"/>
              </w:rPr>
            </w:pPr>
            <w:r w:rsidRPr="00127853">
              <w:rPr>
                <w:rFonts w:ascii="Segoe UI Symbol" w:eastAsia="Lato" w:hAnsi="Segoe UI Symbol" w:cs="Segoe UI Symbol"/>
                <w:color w:val="000000" w:themeColor="text1"/>
                <w:sz w:val="22"/>
                <w:szCs w:val="22"/>
                <w:lang w:val="en-CA"/>
              </w:rPr>
              <w:t>☐</w:t>
            </w:r>
            <w:r w:rsidRPr="00127853">
              <w:rPr>
                <w:rFonts w:ascii="Lato" w:eastAsia="Lato" w:hAnsi="Lato" w:cs="Lato"/>
                <w:color w:val="000000" w:themeColor="text1"/>
                <w:sz w:val="22"/>
                <w:szCs w:val="22"/>
                <w:lang w:val="en-CA"/>
              </w:rPr>
              <w:t xml:space="preserve"> Our BIPOC youth leadership exists outside of formal leadership structures (e.g. advisory, working groups) </w:t>
            </w:r>
          </w:p>
          <w:p w14:paraId="12665A84" w14:textId="1CBB9FC7" w:rsidR="5818E70E" w:rsidRPr="00127853" w:rsidRDefault="48ACE35E" w:rsidP="3F813EDD">
            <w:pPr>
              <w:spacing w:after="160" w:line="257" w:lineRule="auto"/>
              <w:rPr>
                <w:rFonts w:ascii="Lato" w:eastAsia="Lato" w:hAnsi="Lato" w:cs="Lato"/>
                <w:color w:val="000000" w:themeColor="text1"/>
                <w:sz w:val="22"/>
                <w:szCs w:val="22"/>
              </w:rPr>
            </w:pPr>
            <w:r w:rsidRPr="00127853">
              <w:rPr>
                <w:rFonts w:ascii="Segoe UI Symbol" w:eastAsia="Lato" w:hAnsi="Segoe UI Symbol" w:cs="Segoe UI Symbol"/>
                <w:color w:val="000000" w:themeColor="text1"/>
                <w:sz w:val="22"/>
                <w:szCs w:val="22"/>
                <w:lang w:val="en-CA"/>
              </w:rPr>
              <w:t>☐</w:t>
            </w:r>
            <w:r w:rsidRPr="00127853">
              <w:rPr>
                <w:rFonts w:ascii="Lato" w:eastAsia="Lato" w:hAnsi="Lato" w:cs="Lato"/>
                <w:color w:val="000000" w:themeColor="text1"/>
                <w:sz w:val="22"/>
                <w:szCs w:val="22"/>
                <w:lang w:val="en-CA"/>
              </w:rPr>
              <w:t xml:space="preserve"> Our organization is youth-led (2/3 or more of leadership are aged 19–30) </w:t>
            </w:r>
          </w:p>
          <w:p w14:paraId="0FDB4F28" w14:textId="6BFB5D01" w:rsidR="5818E70E" w:rsidRPr="00127853" w:rsidRDefault="48ACE35E" w:rsidP="3F813EDD">
            <w:pPr>
              <w:spacing w:after="160" w:line="257" w:lineRule="auto"/>
              <w:rPr>
                <w:rFonts w:ascii="Lato" w:eastAsia="Lato" w:hAnsi="Lato" w:cs="Lato"/>
                <w:color w:val="000000" w:themeColor="text1"/>
                <w:sz w:val="22"/>
                <w:szCs w:val="22"/>
              </w:rPr>
            </w:pPr>
            <w:r w:rsidRPr="00127853">
              <w:rPr>
                <w:rFonts w:ascii="Segoe UI Symbol" w:eastAsia="Lato" w:hAnsi="Segoe UI Symbol" w:cs="Segoe UI Symbol"/>
                <w:color w:val="000000" w:themeColor="text1"/>
                <w:sz w:val="22"/>
                <w:szCs w:val="22"/>
                <w:lang w:val="en-CA"/>
              </w:rPr>
              <w:t>☐</w:t>
            </w:r>
            <w:r w:rsidRPr="00127853">
              <w:rPr>
                <w:rFonts w:ascii="Lato" w:eastAsia="Lato" w:hAnsi="Lato" w:cs="Lato"/>
                <w:color w:val="000000" w:themeColor="text1"/>
                <w:sz w:val="22"/>
                <w:szCs w:val="22"/>
                <w:lang w:val="en-CA"/>
              </w:rPr>
              <w:t xml:space="preserve"> Our organization is not youth-led</w:t>
            </w:r>
          </w:p>
          <w:p w14:paraId="5836073E" w14:textId="041E2B01" w:rsidR="5818E70E" w:rsidRPr="00127853" w:rsidRDefault="5818E70E" w:rsidP="3F813EDD">
            <w:pPr>
              <w:rPr>
                <w:rFonts w:ascii="Lato" w:eastAsia="Lato" w:hAnsi="Lato" w:cs="Lato"/>
                <w:b/>
                <w:bCs/>
                <w:color w:val="000000" w:themeColor="text1"/>
                <w:sz w:val="22"/>
                <w:szCs w:val="22"/>
              </w:rPr>
            </w:pPr>
          </w:p>
          <w:p w14:paraId="0BC6DFC5" w14:textId="780FB051" w:rsidR="5818E70E" w:rsidRPr="00127853" w:rsidRDefault="5818E70E" w:rsidP="5818E70E">
            <w:pPr>
              <w:rPr>
                <w:rFonts w:ascii="Lato" w:eastAsia="Lato" w:hAnsi="Lato" w:cs="Lato"/>
                <w:color w:val="000000" w:themeColor="text1"/>
                <w:sz w:val="22"/>
                <w:szCs w:val="22"/>
              </w:rPr>
            </w:pPr>
          </w:p>
        </w:tc>
      </w:tr>
    </w:tbl>
    <w:p w14:paraId="350F70AD" w14:textId="12224822" w:rsidR="3A9FA123" w:rsidRPr="00127853" w:rsidRDefault="3A9FA123">
      <w:pPr>
        <w:rPr>
          <w:rFonts w:ascii="Lato" w:hAnsi="Lato"/>
          <w:sz w:val="22"/>
          <w:szCs w:val="22"/>
        </w:rPr>
      </w:pPr>
    </w:p>
    <w:p w14:paraId="137AC7D4" w14:textId="79F90375" w:rsidR="5818E70E" w:rsidRPr="00127853" w:rsidRDefault="5818E70E" w:rsidP="5818E70E">
      <w:pPr>
        <w:rPr>
          <w:rFonts w:ascii="Lato" w:hAnsi="Lato"/>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3050"/>
      </w:tblGrid>
      <w:tr w:rsidR="5818E70E" w:rsidRPr="00127853" w14:paraId="05689C5D" w14:textId="77777777" w:rsidTr="53B3BA26">
        <w:trPr>
          <w:trHeight w:val="300"/>
        </w:trPr>
        <w:tc>
          <w:tcPr>
            <w:tcW w:w="13050" w:type="dxa"/>
            <w:shd w:val="clear" w:color="auto" w:fill="DAE9F7" w:themeFill="text2" w:themeFillTint="1A"/>
            <w:tcMar>
              <w:left w:w="105" w:type="dxa"/>
              <w:right w:w="105" w:type="dxa"/>
            </w:tcMar>
          </w:tcPr>
          <w:p w14:paraId="2EBD6974" w14:textId="40681A75" w:rsidR="5818E70E" w:rsidRPr="00127853" w:rsidRDefault="7401EBF8" w:rsidP="00727868">
            <w:pPr>
              <w:pStyle w:val="ListParagraph"/>
              <w:numPr>
                <w:ilvl w:val="0"/>
                <w:numId w:val="14"/>
              </w:numPr>
              <w:spacing w:after="160" w:line="257" w:lineRule="auto"/>
              <w:rPr>
                <w:rFonts w:ascii="Lato" w:eastAsia="Lato" w:hAnsi="Lato" w:cs="Lato"/>
                <w:sz w:val="22"/>
                <w:szCs w:val="22"/>
              </w:rPr>
            </w:pPr>
            <w:r w:rsidRPr="00127853">
              <w:rPr>
                <w:rFonts w:ascii="Lato" w:eastAsia="Lato" w:hAnsi="Lato" w:cs="Lato"/>
                <w:b/>
                <w:bCs/>
                <w:sz w:val="22"/>
                <w:szCs w:val="22"/>
                <w:lang w:val="en-CA"/>
              </w:rPr>
              <w:t xml:space="preserve">We’d love to hear how BIPOC youth (ages 19–30) are currently shaping decisions in your organization. </w:t>
            </w:r>
            <w:r w:rsidR="227445B0" w:rsidRPr="00127853">
              <w:rPr>
                <w:rFonts w:ascii="Lato" w:eastAsia="Lato" w:hAnsi="Lato" w:cs="Lato"/>
                <w:b/>
                <w:bCs/>
                <w:color w:val="FF0000"/>
                <w:sz w:val="22"/>
                <w:szCs w:val="22"/>
                <w:lang w:val="en-CA"/>
              </w:rPr>
              <w:t xml:space="preserve"> </w:t>
            </w:r>
            <w:r w:rsidRPr="00127853">
              <w:rPr>
                <w:rFonts w:ascii="Lato" w:eastAsia="Lato" w:hAnsi="Lato" w:cs="Lato"/>
                <w:b/>
                <w:bCs/>
                <w:color w:val="FF0000"/>
                <w:sz w:val="22"/>
                <w:szCs w:val="22"/>
              </w:rPr>
              <w:t>(150</w:t>
            </w:r>
            <w:r w:rsidRPr="00127853">
              <w:rPr>
                <w:rFonts w:ascii="Lato" w:eastAsia="Lato" w:hAnsi="Lato" w:cs="Lato"/>
                <w:b/>
                <w:bCs/>
                <w:color w:val="FF0000"/>
                <w:sz w:val="22"/>
                <w:szCs w:val="22"/>
                <w:lang w:val="en-CA"/>
              </w:rPr>
              <w:t>-word limit)</w:t>
            </w:r>
          </w:p>
          <w:p w14:paraId="5001F623" w14:textId="37FFD5E9" w:rsidR="5818E70E" w:rsidRPr="00127853" w:rsidRDefault="5818E70E" w:rsidP="3F813EDD">
            <w:pPr>
              <w:pStyle w:val="ListParagraph"/>
              <w:spacing w:after="160" w:line="257" w:lineRule="auto"/>
              <w:rPr>
                <w:rFonts w:ascii="Lato" w:eastAsia="Lato" w:hAnsi="Lato" w:cs="Lato"/>
                <w:sz w:val="22"/>
                <w:szCs w:val="22"/>
                <w:lang w:val="en-CA"/>
              </w:rPr>
            </w:pPr>
          </w:p>
          <w:p w14:paraId="69C786ED" w14:textId="0AF00420" w:rsidR="5818E70E" w:rsidRPr="00127853" w:rsidRDefault="52B4603C" w:rsidP="00127853">
            <w:pPr>
              <w:pStyle w:val="ListParagraph"/>
              <w:spacing w:after="160" w:line="257" w:lineRule="auto"/>
              <w:rPr>
                <w:rFonts w:ascii="Lato" w:eastAsia="Lato" w:hAnsi="Lato" w:cs="Lato"/>
                <w:b/>
                <w:bCs/>
                <w:sz w:val="22"/>
                <w:szCs w:val="22"/>
                <w:lang w:val="en-CA"/>
              </w:rPr>
            </w:pPr>
            <w:r w:rsidRPr="00127853">
              <w:rPr>
                <w:rFonts w:ascii="Lato" w:eastAsia="Lato" w:hAnsi="Lato" w:cs="Lato"/>
                <w:b/>
                <w:bCs/>
                <w:sz w:val="22"/>
                <w:szCs w:val="22"/>
                <w:lang w:val="en-CA"/>
              </w:rPr>
              <w:t xml:space="preserve">Note: Only for applicants that have </w:t>
            </w:r>
            <w:bookmarkStart w:id="1" w:name="_Int_FMonKwF1"/>
            <w:r w:rsidRPr="00127853">
              <w:rPr>
                <w:rFonts w:ascii="Lato" w:eastAsia="Lato" w:hAnsi="Lato" w:cs="Lato"/>
                <w:b/>
                <w:bCs/>
                <w:sz w:val="22"/>
                <w:szCs w:val="22"/>
                <w:lang w:val="en-CA"/>
              </w:rPr>
              <w:t>indicated</w:t>
            </w:r>
            <w:bookmarkEnd w:id="1"/>
            <w:r w:rsidRPr="00127853">
              <w:rPr>
                <w:rFonts w:ascii="Lato" w:eastAsia="Lato" w:hAnsi="Lato" w:cs="Lato"/>
                <w:b/>
                <w:bCs/>
                <w:sz w:val="22"/>
                <w:szCs w:val="22"/>
                <w:lang w:val="en-CA"/>
              </w:rPr>
              <w:t xml:space="preserve"> they are youth-led. </w:t>
            </w:r>
          </w:p>
        </w:tc>
      </w:tr>
      <w:tr w:rsidR="5818E70E" w:rsidRPr="00127853" w14:paraId="6C529206" w14:textId="77777777" w:rsidTr="53B3BA26">
        <w:trPr>
          <w:trHeight w:val="300"/>
        </w:trPr>
        <w:tc>
          <w:tcPr>
            <w:tcW w:w="13050" w:type="dxa"/>
            <w:shd w:val="clear" w:color="auto" w:fill="E8E8E8" w:themeFill="background2"/>
            <w:tcMar>
              <w:left w:w="105" w:type="dxa"/>
              <w:right w:w="105" w:type="dxa"/>
            </w:tcMar>
          </w:tcPr>
          <w:p w14:paraId="03E43BC1" w14:textId="213408C0" w:rsidR="22981260" w:rsidRPr="00127853" w:rsidRDefault="22981260" w:rsidP="3F813EDD">
            <w:pPr>
              <w:rPr>
                <w:rFonts w:ascii="Lato" w:eastAsia="Lato" w:hAnsi="Lato" w:cs="Lato"/>
                <w:color w:val="000000" w:themeColor="text1"/>
                <w:sz w:val="22"/>
                <w:szCs w:val="22"/>
              </w:rPr>
            </w:pPr>
            <w:r w:rsidRPr="00127853">
              <w:rPr>
                <w:rFonts w:ascii="Lato" w:eastAsia="Lato" w:hAnsi="Lato" w:cs="Lato"/>
                <w:b/>
                <w:bCs/>
                <w:color w:val="000000" w:themeColor="text1"/>
                <w:sz w:val="22"/>
                <w:szCs w:val="22"/>
              </w:rPr>
              <w:t>Rationale:</w:t>
            </w:r>
            <w:r w:rsidRPr="00127853">
              <w:rPr>
                <w:rFonts w:ascii="Lato" w:eastAsia="Lato" w:hAnsi="Lato" w:cs="Lato"/>
                <w:color w:val="000000" w:themeColor="text1"/>
                <w:sz w:val="22"/>
                <w:szCs w:val="22"/>
              </w:rPr>
              <w:t xml:space="preserve"> </w:t>
            </w:r>
            <w:r w:rsidR="0D0441BB" w:rsidRPr="00127853">
              <w:rPr>
                <w:rFonts w:ascii="Lato" w:eastAsia="Lato" w:hAnsi="Lato" w:cs="Lato"/>
                <w:sz w:val="22"/>
                <w:szCs w:val="22"/>
                <w:lang w:val="en-CA"/>
              </w:rPr>
              <w:t xml:space="preserve">Youth leadership is central to the LEVEL BIPOC program. We understand that leadership can take many </w:t>
            </w:r>
            <w:r w:rsidR="0CFB159D" w:rsidRPr="00127853">
              <w:rPr>
                <w:rFonts w:ascii="Lato" w:eastAsia="Lato" w:hAnsi="Lato" w:cs="Lato"/>
                <w:sz w:val="22"/>
                <w:szCs w:val="22"/>
                <w:lang w:val="en-CA"/>
              </w:rPr>
              <w:t>forms,</w:t>
            </w:r>
            <w:r w:rsidR="0D0441BB" w:rsidRPr="00127853">
              <w:rPr>
                <w:rFonts w:ascii="Lato" w:eastAsia="Lato" w:hAnsi="Lato" w:cs="Lato"/>
                <w:sz w:val="22"/>
                <w:szCs w:val="22"/>
                <w:lang w:val="en-CA"/>
              </w:rPr>
              <w:t xml:space="preserve"> and this question helps us understand how your organization defines youth leadership.</w:t>
            </w:r>
          </w:p>
          <w:p w14:paraId="254F60CF" w14:textId="006BB542" w:rsidR="583C1BD6" w:rsidRPr="00127853" w:rsidRDefault="583C1BD6" w:rsidP="583C1BD6">
            <w:pPr>
              <w:rPr>
                <w:rFonts w:ascii="Lato" w:eastAsia="Lato" w:hAnsi="Lato" w:cs="Lato"/>
                <w:color w:val="000000" w:themeColor="text1"/>
                <w:sz w:val="22"/>
                <w:szCs w:val="22"/>
              </w:rPr>
            </w:pPr>
          </w:p>
          <w:p w14:paraId="0436E088" w14:textId="225FA339" w:rsidR="5818E70E" w:rsidRPr="00127853" w:rsidRDefault="0A137DFA" w:rsidP="53B3BA26">
            <w:pPr>
              <w:rPr>
                <w:rFonts w:ascii="Lato" w:eastAsia="Lato" w:hAnsi="Lato" w:cs="Lato"/>
                <w:b/>
                <w:bCs/>
                <w:color w:val="000000" w:themeColor="text1"/>
                <w:sz w:val="22"/>
                <w:szCs w:val="22"/>
              </w:rPr>
            </w:pPr>
            <w:r w:rsidRPr="00127853">
              <w:rPr>
                <w:rFonts w:ascii="Lato" w:eastAsia="Lato" w:hAnsi="Lato" w:cs="Lato"/>
                <w:b/>
                <w:bCs/>
                <w:color w:val="000000" w:themeColor="text1"/>
                <w:sz w:val="22"/>
                <w:szCs w:val="22"/>
              </w:rPr>
              <w:t xml:space="preserve">In your response, please describe: </w:t>
            </w:r>
          </w:p>
          <w:p w14:paraId="5D33B79D" w14:textId="17F18059" w:rsidR="5818E70E" w:rsidRPr="00127853" w:rsidRDefault="5818E70E" w:rsidP="53B3BA26">
            <w:pPr>
              <w:rPr>
                <w:rFonts w:ascii="Lato" w:eastAsia="Lato" w:hAnsi="Lato" w:cs="Lato"/>
                <w:b/>
                <w:bCs/>
                <w:color w:val="000000" w:themeColor="text1"/>
                <w:sz w:val="22"/>
                <w:szCs w:val="22"/>
              </w:rPr>
            </w:pPr>
          </w:p>
          <w:p w14:paraId="6403EF0B" w14:textId="02B5072E" w:rsidR="5818E70E" w:rsidRPr="00127853" w:rsidRDefault="04168058" w:rsidP="00727868">
            <w:pPr>
              <w:pStyle w:val="ListParagraph"/>
              <w:numPr>
                <w:ilvl w:val="0"/>
                <w:numId w:val="13"/>
              </w:numPr>
              <w:rPr>
                <w:rFonts w:ascii="Lato" w:eastAsia="Lato" w:hAnsi="Lato" w:cs="Lato"/>
                <w:color w:val="000000" w:themeColor="text1"/>
                <w:sz w:val="22"/>
                <w:szCs w:val="22"/>
              </w:rPr>
            </w:pPr>
            <w:r w:rsidRPr="00127853">
              <w:rPr>
                <w:rFonts w:ascii="Lato" w:eastAsia="Lato" w:hAnsi="Lato" w:cs="Lato"/>
                <w:color w:val="000000" w:themeColor="text1"/>
                <w:sz w:val="22"/>
                <w:szCs w:val="22"/>
              </w:rPr>
              <w:t xml:space="preserve">Any </w:t>
            </w:r>
            <w:r w:rsidR="4A70B0A4" w:rsidRPr="00127853">
              <w:rPr>
                <w:rFonts w:ascii="Lato" w:eastAsia="Lato" w:hAnsi="Lato" w:cs="Lato"/>
                <w:color w:val="000000" w:themeColor="text1"/>
                <w:sz w:val="22"/>
                <w:szCs w:val="22"/>
              </w:rPr>
              <w:t>formal leadership roles (</w:t>
            </w:r>
            <w:bookmarkStart w:id="2" w:name="_Int_iLijgt3U"/>
            <w:r w:rsidR="4A70B0A4" w:rsidRPr="00127853">
              <w:rPr>
                <w:rFonts w:ascii="Lato" w:eastAsia="Lato" w:hAnsi="Lato" w:cs="Lato"/>
                <w:color w:val="000000" w:themeColor="text1"/>
                <w:sz w:val="22"/>
                <w:szCs w:val="22"/>
              </w:rPr>
              <w:t>e.g.</w:t>
            </w:r>
            <w:bookmarkEnd w:id="2"/>
            <w:r w:rsidR="4A70B0A4" w:rsidRPr="00127853">
              <w:rPr>
                <w:rFonts w:ascii="Lato" w:eastAsia="Lato" w:hAnsi="Lato" w:cs="Lato"/>
                <w:color w:val="000000" w:themeColor="text1"/>
                <w:sz w:val="22"/>
                <w:szCs w:val="22"/>
              </w:rPr>
              <w:t xml:space="preserve"> board, staff, collective leadership)</w:t>
            </w:r>
          </w:p>
          <w:p w14:paraId="3E5B7B4E" w14:textId="424EEEEB" w:rsidR="147C7774" w:rsidRPr="00127853" w:rsidRDefault="1654B267" w:rsidP="00727868">
            <w:pPr>
              <w:pStyle w:val="ListParagraph"/>
              <w:numPr>
                <w:ilvl w:val="0"/>
                <w:numId w:val="13"/>
              </w:numPr>
              <w:rPr>
                <w:rFonts w:ascii="Lato" w:eastAsia="Lato" w:hAnsi="Lato" w:cs="Lato"/>
                <w:color w:val="000000" w:themeColor="text1"/>
                <w:sz w:val="22"/>
                <w:szCs w:val="22"/>
              </w:rPr>
            </w:pPr>
            <w:r w:rsidRPr="00127853">
              <w:rPr>
                <w:rFonts w:ascii="Lato" w:eastAsia="Lato" w:hAnsi="Lato" w:cs="Lato"/>
                <w:color w:val="000000" w:themeColor="text1"/>
                <w:sz w:val="22"/>
                <w:szCs w:val="22"/>
              </w:rPr>
              <w:t>If youth are leading programs or strategy</w:t>
            </w:r>
          </w:p>
          <w:p w14:paraId="7592E21F" w14:textId="74D65B5F" w:rsidR="147C7774" w:rsidRPr="00127853" w:rsidRDefault="1654B267" w:rsidP="00727868">
            <w:pPr>
              <w:pStyle w:val="ListParagraph"/>
              <w:numPr>
                <w:ilvl w:val="0"/>
                <w:numId w:val="13"/>
              </w:numPr>
              <w:rPr>
                <w:rFonts w:ascii="Lato" w:eastAsia="Lato" w:hAnsi="Lato" w:cs="Lato"/>
                <w:color w:val="000000" w:themeColor="text1"/>
                <w:sz w:val="22"/>
                <w:szCs w:val="22"/>
              </w:rPr>
            </w:pPr>
            <w:r w:rsidRPr="00127853">
              <w:rPr>
                <w:rFonts w:ascii="Lato" w:eastAsia="Lato" w:hAnsi="Lato" w:cs="Lato"/>
                <w:color w:val="000000" w:themeColor="text1"/>
                <w:sz w:val="22"/>
                <w:szCs w:val="22"/>
              </w:rPr>
              <w:t>If youth are advising on direction or priorities</w:t>
            </w:r>
          </w:p>
          <w:p w14:paraId="769AE90A" w14:textId="16D7E2EB" w:rsidR="5818E70E" w:rsidRPr="00127853" w:rsidRDefault="5818E70E" w:rsidP="53B3BA26">
            <w:pPr>
              <w:rPr>
                <w:rFonts w:ascii="Lato" w:eastAsia="Lato" w:hAnsi="Lato" w:cs="Lato"/>
                <w:b/>
                <w:bCs/>
                <w:color w:val="000000" w:themeColor="text1"/>
                <w:sz w:val="22"/>
                <w:szCs w:val="22"/>
              </w:rPr>
            </w:pPr>
          </w:p>
          <w:p w14:paraId="42B09048" w14:textId="41FCC931" w:rsidR="5818E70E" w:rsidRPr="00127853" w:rsidRDefault="2FC5C99F" w:rsidP="53B3BA26">
            <w:pPr>
              <w:rPr>
                <w:rFonts w:ascii="Lato" w:eastAsia="Lato" w:hAnsi="Lato" w:cs="Lato"/>
                <w:b/>
                <w:bCs/>
                <w:color w:val="000000" w:themeColor="text1"/>
                <w:sz w:val="22"/>
                <w:szCs w:val="22"/>
              </w:rPr>
            </w:pPr>
            <w:r w:rsidRPr="00127853">
              <w:rPr>
                <w:rFonts w:ascii="Lato" w:eastAsia="Lato" w:hAnsi="Lato" w:cs="Lato"/>
                <w:b/>
                <w:bCs/>
                <w:color w:val="000000" w:themeColor="text1"/>
                <w:sz w:val="22"/>
                <w:szCs w:val="22"/>
              </w:rPr>
              <w:t>Your response should include:</w:t>
            </w:r>
          </w:p>
          <w:p w14:paraId="0A4E9BCC" w14:textId="4C0F90E5" w:rsidR="3F813EDD" w:rsidRPr="00127853" w:rsidRDefault="3F813EDD" w:rsidP="3F813EDD">
            <w:pPr>
              <w:rPr>
                <w:rFonts w:ascii="Lato" w:eastAsia="Lato" w:hAnsi="Lato" w:cs="Lato"/>
                <w:b/>
                <w:bCs/>
                <w:color w:val="000000" w:themeColor="text1"/>
                <w:sz w:val="22"/>
                <w:szCs w:val="22"/>
              </w:rPr>
            </w:pPr>
          </w:p>
          <w:p w14:paraId="56B9BE5D" w14:textId="1DF1E5AF" w:rsidR="5818E70E" w:rsidRPr="00127853" w:rsidRDefault="32E3FC0F" w:rsidP="00727868">
            <w:pPr>
              <w:pStyle w:val="ListParagraph"/>
              <w:numPr>
                <w:ilvl w:val="0"/>
                <w:numId w:val="12"/>
              </w:numPr>
              <w:rPr>
                <w:rFonts w:ascii="Lato" w:eastAsia="Lato" w:hAnsi="Lato" w:cs="Lato"/>
                <w:color w:val="000000" w:themeColor="text1"/>
                <w:sz w:val="22"/>
                <w:szCs w:val="22"/>
              </w:rPr>
            </w:pPr>
            <w:r w:rsidRPr="00127853">
              <w:rPr>
                <w:rFonts w:ascii="Lato" w:eastAsia="Lato" w:hAnsi="Lato" w:cs="Lato"/>
                <w:color w:val="000000" w:themeColor="text1"/>
                <w:sz w:val="22"/>
                <w:szCs w:val="22"/>
              </w:rPr>
              <w:t>The role</w:t>
            </w:r>
            <w:r w:rsidR="0045A012" w:rsidRPr="00127853">
              <w:rPr>
                <w:rFonts w:ascii="Lato" w:eastAsia="Lato" w:hAnsi="Lato" w:cs="Lato"/>
                <w:color w:val="000000" w:themeColor="text1"/>
                <w:sz w:val="22"/>
                <w:szCs w:val="22"/>
              </w:rPr>
              <w:t xml:space="preserve"> of</w:t>
            </w:r>
            <w:r w:rsidRPr="00127853">
              <w:rPr>
                <w:rFonts w:ascii="Lato" w:eastAsia="Lato" w:hAnsi="Lato" w:cs="Lato"/>
                <w:color w:val="000000" w:themeColor="text1"/>
                <w:sz w:val="22"/>
                <w:szCs w:val="22"/>
              </w:rPr>
              <w:t xml:space="preserve"> BIPOC youth in </w:t>
            </w:r>
            <w:proofErr w:type="gramStart"/>
            <w:r w:rsidRPr="00127853">
              <w:rPr>
                <w:rFonts w:ascii="Lato" w:eastAsia="Lato" w:hAnsi="Lato" w:cs="Lato"/>
                <w:color w:val="000000" w:themeColor="text1"/>
                <w:sz w:val="22"/>
                <w:szCs w:val="22"/>
              </w:rPr>
              <w:t>decisions</w:t>
            </w:r>
            <w:proofErr w:type="gramEnd"/>
            <w:r w:rsidR="1181375D" w:rsidRPr="00127853">
              <w:rPr>
                <w:rFonts w:ascii="Lato" w:eastAsia="Lato" w:hAnsi="Lato" w:cs="Lato"/>
                <w:color w:val="000000" w:themeColor="text1"/>
                <w:sz w:val="22"/>
                <w:szCs w:val="22"/>
              </w:rPr>
              <w:t>-making</w:t>
            </w:r>
            <w:r w:rsidRPr="00127853">
              <w:rPr>
                <w:rFonts w:ascii="Lato" w:eastAsia="Lato" w:hAnsi="Lato" w:cs="Lato"/>
                <w:color w:val="000000" w:themeColor="text1"/>
                <w:sz w:val="22"/>
                <w:szCs w:val="22"/>
              </w:rPr>
              <w:t xml:space="preserve"> and relationships</w:t>
            </w:r>
          </w:p>
          <w:p w14:paraId="2EF54B0D" w14:textId="601CFF98" w:rsidR="5818E70E" w:rsidRPr="00127853" w:rsidRDefault="5818E70E" w:rsidP="5818E70E">
            <w:pPr>
              <w:rPr>
                <w:rFonts w:ascii="Lato" w:eastAsia="Lato" w:hAnsi="Lato" w:cs="Lato"/>
                <w:b/>
                <w:bCs/>
                <w:color w:val="000000" w:themeColor="text1"/>
                <w:sz w:val="22"/>
                <w:szCs w:val="22"/>
              </w:rPr>
            </w:pPr>
          </w:p>
        </w:tc>
      </w:tr>
    </w:tbl>
    <w:p w14:paraId="458AAABC" w14:textId="79F90375" w:rsidR="5818E70E" w:rsidRPr="00127853" w:rsidRDefault="5818E70E" w:rsidP="5818E70E">
      <w:pPr>
        <w:rPr>
          <w:rFonts w:ascii="Lato" w:hAnsi="Lato"/>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3050"/>
      </w:tblGrid>
      <w:tr w:rsidR="5818E70E" w:rsidRPr="00127853" w14:paraId="4B488F70" w14:textId="77777777" w:rsidTr="3A9FA123">
        <w:trPr>
          <w:trHeight w:val="300"/>
        </w:trPr>
        <w:tc>
          <w:tcPr>
            <w:tcW w:w="13050" w:type="dxa"/>
            <w:shd w:val="clear" w:color="auto" w:fill="DAE9F7" w:themeFill="text2" w:themeFillTint="1A"/>
            <w:tcMar>
              <w:left w:w="105" w:type="dxa"/>
              <w:right w:w="105" w:type="dxa"/>
            </w:tcMar>
          </w:tcPr>
          <w:p w14:paraId="762BBF53" w14:textId="32264547" w:rsidR="5818E70E" w:rsidRPr="00127853" w:rsidRDefault="30E457C2" w:rsidP="53B3BA26">
            <w:pPr>
              <w:spacing w:after="160" w:line="257" w:lineRule="auto"/>
              <w:rPr>
                <w:rFonts w:ascii="Lato" w:eastAsia="Lato" w:hAnsi="Lato" w:cs="Lato"/>
                <w:b/>
                <w:bCs/>
                <w:color w:val="000000" w:themeColor="text1"/>
                <w:sz w:val="22"/>
                <w:szCs w:val="22"/>
              </w:rPr>
            </w:pPr>
            <w:r w:rsidRPr="00127853">
              <w:rPr>
                <w:rFonts w:ascii="Lato" w:eastAsia="Lato" w:hAnsi="Lato" w:cs="Lato"/>
                <w:b/>
                <w:bCs/>
                <w:color w:val="000000" w:themeColor="text1"/>
                <w:sz w:val="22"/>
                <w:szCs w:val="22"/>
              </w:rPr>
              <w:t xml:space="preserve">5 a. </w:t>
            </w:r>
            <w:r w:rsidRPr="00127853">
              <w:rPr>
                <w:rFonts w:ascii="Lato" w:eastAsia="Lato" w:hAnsi="Lato" w:cs="Lato"/>
                <w:b/>
                <w:bCs/>
                <w:sz w:val="22"/>
                <w:szCs w:val="22"/>
                <w:lang w:val="en-CA"/>
              </w:rPr>
              <w:t xml:space="preserve">If youth don’t hold traditional leadership positions, tell us how they contribute to decision-making in other meaningful ways. </w:t>
            </w:r>
            <w:r w:rsidRPr="00127853">
              <w:rPr>
                <w:rFonts w:ascii="Lato" w:eastAsia="Lato" w:hAnsi="Lato" w:cs="Lato"/>
                <w:b/>
                <w:bCs/>
                <w:color w:val="FF0000"/>
                <w:sz w:val="22"/>
                <w:szCs w:val="22"/>
                <w:lang w:val="en-CA"/>
              </w:rPr>
              <w:t xml:space="preserve">(150-word limit) </w:t>
            </w:r>
            <w:r w:rsidRPr="00127853">
              <w:rPr>
                <w:rFonts w:ascii="Lato" w:eastAsia="Lato" w:hAnsi="Lato" w:cs="Lato"/>
                <w:b/>
                <w:bCs/>
                <w:color w:val="FF0000"/>
                <w:sz w:val="22"/>
                <w:szCs w:val="22"/>
              </w:rPr>
              <w:t xml:space="preserve"> </w:t>
            </w:r>
            <w:r w:rsidRPr="00127853">
              <w:rPr>
                <w:rFonts w:ascii="Lato" w:eastAsia="Lato" w:hAnsi="Lato" w:cs="Lato"/>
                <w:sz w:val="22"/>
                <w:szCs w:val="22"/>
              </w:rPr>
              <w:t xml:space="preserve"> </w:t>
            </w:r>
          </w:p>
          <w:p w14:paraId="3F2935D3" w14:textId="108CF718" w:rsidR="5818E70E" w:rsidRPr="00127853" w:rsidRDefault="387C35CF" w:rsidP="00127853">
            <w:pPr>
              <w:spacing w:after="160" w:line="257" w:lineRule="auto"/>
              <w:rPr>
                <w:rFonts w:ascii="Lato" w:eastAsia="Lato" w:hAnsi="Lato" w:cs="Lato"/>
                <w:b/>
                <w:bCs/>
                <w:sz w:val="22"/>
                <w:szCs w:val="22"/>
              </w:rPr>
            </w:pPr>
            <w:r w:rsidRPr="00127853">
              <w:rPr>
                <w:rFonts w:ascii="Lato" w:eastAsia="Lato" w:hAnsi="Lato" w:cs="Lato"/>
                <w:b/>
                <w:bCs/>
                <w:sz w:val="22"/>
                <w:szCs w:val="22"/>
              </w:rPr>
              <w:t xml:space="preserve">Note: </w:t>
            </w:r>
            <w:r w:rsidR="282BD09C" w:rsidRPr="00127853">
              <w:rPr>
                <w:rFonts w:ascii="Lato" w:eastAsia="Lato" w:hAnsi="Lato" w:cs="Lato"/>
                <w:b/>
                <w:bCs/>
                <w:sz w:val="22"/>
                <w:szCs w:val="22"/>
              </w:rPr>
              <w:t>Only</w:t>
            </w:r>
            <w:r w:rsidRPr="00127853">
              <w:rPr>
                <w:rFonts w:ascii="Lato" w:eastAsia="Lato" w:hAnsi="Lato" w:cs="Lato"/>
                <w:b/>
                <w:bCs/>
                <w:sz w:val="22"/>
                <w:szCs w:val="22"/>
              </w:rPr>
              <w:t xml:space="preserve"> </w:t>
            </w:r>
            <w:proofErr w:type="gramStart"/>
            <w:r w:rsidRPr="00127853">
              <w:rPr>
                <w:rFonts w:ascii="Lato" w:eastAsia="Lato" w:hAnsi="Lato" w:cs="Lato"/>
                <w:b/>
                <w:bCs/>
                <w:sz w:val="22"/>
                <w:szCs w:val="22"/>
              </w:rPr>
              <w:t>applicants that</w:t>
            </w:r>
            <w:proofErr w:type="gramEnd"/>
            <w:r w:rsidRPr="00127853">
              <w:rPr>
                <w:rFonts w:ascii="Lato" w:eastAsia="Lato" w:hAnsi="Lato" w:cs="Lato"/>
                <w:b/>
                <w:bCs/>
                <w:sz w:val="22"/>
                <w:szCs w:val="22"/>
              </w:rPr>
              <w:t xml:space="preserve"> have indicated they are </w:t>
            </w:r>
            <w:r w:rsidRPr="00127853">
              <w:rPr>
                <w:rFonts w:ascii="Lato" w:eastAsia="Lato" w:hAnsi="Lato" w:cs="Lato"/>
                <w:b/>
                <w:bCs/>
                <w:sz w:val="22"/>
                <w:szCs w:val="22"/>
                <w:u w:val="single"/>
              </w:rPr>
              <w:t>not</w:t>
            </w:r>
            <w:r w:rsidRPr="00127853">
              <w:rPr>
                <w:rFonts w:ascii="Lato" w:eastAsia="Lato" w:hAnsi="Lato" w:cs="Lato"/>
                <w:b/>
                <w:bCs/>
                <w:sz w:val="22"/>
                <w:szCs w:val="22"/>
              </w:rPr>
              <w:t xml:space="preserve"> youth-led. </w:t>
            </w:r>
          </w:p>
        </w:tc>
      </w:tr>
      <w:tr w:rsidR="5818E70E" w:rsidRPr="00127853" w14:paraId="695A75F3" w14:textId="77777777" w:rsidTr="3A9FA123">
        <w:trPr>
          <w:trHeight w:val="300"/>
        </w:trPr>
        <w:tc>
          <w:tcPr>
            <w:tcW w:w="13050" w:type="dxa"/>
            <w:shd w:val="clear" w:color="auto" w:fill="E8E8E8" w:themeFill="background2"/>
            <w:tcMar>
              <w:left w:w="105" w:type="dxa"/>
              <w:right w:w="105" w:type="dxa"/>
            </w:tcMar>
          </w:tcPr>
          <w:p w14:paraId="141F4823" w14:textId="21E4B306" w:rsidR="734F8B08" w:rsidRPr="00127853" w:rsidRDefault="734F8B08" w:rsidP="3F813EDD">
            <w:pPr>
              <w:rPr>
                <w:rFonts w:ascii="Lato" w:eastAsia="Lato" w:hAnsi="Lato" w:cs="Lato"/>
                <w:sz w:val="22"/>
                <w:szCs w:val="22"/>
              </w:rPr>
            </w:pPr>
            <w:r w:rsidRPr="00127853">
              <w:rPr>
                <w:rFonts w:ascii="Lato" w:eastAsia="Lato" w:hAnsi="Lato" w:cs="Lato"/>
                <w:b/>
                <w:bCs/>
                <w:color w:val="000000" w:themeColor="text1"/>
                <w:sz w:val="22"/>
                <w:szCs w:val="22"/>
              </w:rPr>
              <w:t>Rationale:</w:t>
            </w:r>
            <w:r w:rsidRPr="00127853">
              <w:rPr>
                <w:rFonts w:ascii="Lato" w:eastAsia="Lato" w:hAnsi="Lato" w:cs="Lato"/>
                <w:color w:val="000000" w:themeColor="text1"/>
                <w:sz w:val="22"/>
                <w:szCs w:val="22"/>
              </w:rPr>
              <w:t xml:space="preserve"> </w:t>
            </w:r>
            <w:r w:rsidR="3DA2BD8B" w:rsidRPr="00127853">
              <w:rPr>
                <w:rFonts w:ascii="Lato" w:eastAsia="Lato" w:hAnsi="Lato" w:cs="Lato"/>
                <w:color w:val="000000" w:themeColor="text1"/>
                <w:sz w:val="22"/>
                <w:szCs w:val="22"/>
              </w:rPr>
              <w:t>This question helps us understand the specific ways youth take part in decision-making. Share how youth voices are heard, how they help shape important decisions, or how they contribute to planning and direction, even if they don’t have formal leadership roles.</w:t>
            </w:r>
          </w:p>
          <w:p w14:paraId="0EE62E2B" w14:textId="10DE04DE" w:rsidR="583C1BD6" w:rsidRPr="00127853" w:rsidRDefault="583C1BD6" w:rsidP="583C1BD6">
            <w:pPr>
              <w:rPr>
                <w:rFonts w:ascii="Lato" w:eastAsia="Lato" w:hAnsi="Lato" w:cs="Lato"/>
                <w:color w:val="000000" w:themeColor="text1"/>
                <w:sz w:val="22"/>
                <w:szCs w:val="22"/>
              </w:rPr>
            </w:pPr>
          </w:p>
          <w:p w14:paraId="52A5CC24" w14:textId="77777777" w:rsidR="00127853" w:rsidRPr="00127853" w:rsidRDefault="00127853" w:rsidP="53B3BA26">
            <w:pPr>
              <w:rPr>
                <w:rFonts w:ascii="Lato" w:eastAsia="Lato" w:hAnsi="Lato" w:cs="Lato"/>
                <w:b/>
                <w:bCs/>
                <w:color w:val="000000" w:themeColor="text1"/>
                <w:sz w:val="22"/>
                <w:szCs w:val="22"/>
              </w:rPr>
            </w:pPr>
          </w:p>
          <w:p w14:paraId="245DCB99" w14:textId="77777777" w:rsidR="00127853" w:rsidRPr="00127853" w:rsidRDefault="00127853" w:rsidP="53B3BA26">
            <w:pPr>
              <w:rPr>
                <w:rFonts w:ascii="Lato" w:eastAsia="Lato" w:hAnsi="Lato" w:cs="Lato"/>
                <w:b/>
                <w:bCs/>
                <w:color w:val="000000" w:themeColor="text1"/>
                <w:sz w:val="22"/>
                <w:szCs w:val="22"/>
              </w:rPr>
            </w:pPr>
          </w:p>
          <w:p w14:paraId="5BB01A1B" w14:textId="3D955154" w:rsidR="5818E70E" w:rsidRPr="00127853" w:rsidRDefault="0A137DFA" w:rsidP="53B3BA26">
            <w:pPr>
              <w:rPr>
                <w:rFonts w:ascii="Lato" w:eastAsia="Lato" w:hAnsi="Lato" w:cs="Lato"/>
                <w:b/>
                <w:bCs/>
                <w:color w:val="000000" w:themeColor="text1"/>
                <w:sz w:val="22"/>
                <w:szCs w:val="22"/>
              </w:rPr>
            </w:pPr>
            <w:r w:rsidRPr="00127853">
              <w:rPr>
                <w:rFonts w:ascii="Lato" w:eastAsia="Lato" w:hAnsi="Lato" w:cs="Lato"/>
                <w:b/>
                <w:bCs/>
                <w:color w:val="000000" w:themeColor="text1"/>
                <w:sz w:val="22"/>
                <w:szCs w:val="22"/>
              </w:rPr>
              <w:t xml:space="preserve">In your response, please describe: </w:t>
            </w:r>
          </w:p>
          <w:p w14:paraId="7499C350" w14:textId="17F18059" w:rsidR="5818E70E" w:rsidRPr="00127853" w:rsidRDefault="5818E70E" w:rsidP="53B3BA26">
            <w:pPr>
              <w:rPr>
                <w:rFonts w:ascii="Lato" w:eastAsia="Lato" w:hAnsi="Lato" w:cs="Lato"/>
                <w:b/>
                <w:bCs/>
                <w:color w:val="000000" w:themeColor="text1"/>
                <w:sz w:val="22"/>
                <w:szCs w:val="22"/>
              </w:rPr>
            </w:pPr>
          </w:p>
          <w:p w14:paraId="38262282" w14:textId="7E1F9762" w:rsidR="5818E70E" w:rsidRPr="00127853" w:rsidRDefault="6917CA31" w:rsidP="00727868">
            <w:pPr>
              <w:pStyle w:val="ListParagraph"/>
              <w:numPr>
                <w:ilvl w:val="0"/>
                <w:numId w:val="13"/>
              </w:numPr>
              <w:rPr>
                <w:rFonts w:ascii="Lato" w:eastAsia="Lato" w:hAnsi="Lato" w:cs="Lato"/>
                <w:color w:val="000000" w:themeColor="text1"/>
                <w:sz w:val="22"/>
                <w:szCs w:val="22"/>
              </w:rPr>
            </w:pPr>
            <w:r w:rsidRPr="00127853">
              <w:rPr>
                <w:rFonts w:ascii="Lato" w:eastAsia="Lato" w:hAnsi="Lato" w:cs="Lato"/>
                <w:color w:val="000000" w:themeColor="text1"/>
                <w:sz w:val="22"/>
                <w:szCs w:val="22"/>
              </w:rPr>
              <w:t>The roles youth play in decision-making and relationships within your organization or project.</w:t>
            </w:r>
          </w:p>
          <w:p w14:paraId="3525D747" w14:textId="470874BD" w:rsidR="5818E70E" w:rsidRPr="00127853" w:rsidRDefault="6917CA31" w:rsidP="00727868">
            <w:pPr>
              <w:pStyle w:val="ListParagraph"/>
              <w:numPr>
                <w:ilvl w:val="0"/>
                <w:numId w:val="13"/>
              </w:numPr>
              <w:spacing w:before="240" w:after="240"/>
              <w:rPr>
                <w:rFonts w:ascii="Lato" w:eastAsia="Lato" w:hAnsi="Lato" w:cs="Lato"/>
                <w:sz w:val="22"/>
                <w:szCs w:val="22"/>
              </w:rPr>
            </w:pPr>
            <w:r w:rsidRPr="00127853">
              <w:rPr>
                <w:rFonts w:ascii="Lato" w:eastAsia="Lato" w:hAnsi="Lato" w:cs="Lato"/>
                <w:sz w:val="22"/>
                <w:szCs w:val="22"/>
              </w:rPr>
              <w:t>How youth voices are heard and considered.</w:t>
            </w:r>
          </w:p>
          <w:p w14:paraId="656F18EB" w14:textId="782A71BB" w:rsidR="5818E70E" w:rsidRPr="00127853" w:rsidRDefault="68514E28" w:rsidP="00727868">
            <w:pPr>
              <w:pStyle w:val="ListParagraph"/>
              <w:numPr>
                <w:ilvl w:val="0"/>
                <w:numId w:val="13"/>
              </w:numPr>
              <w:rPr>
                <w:rFonts w:ascii="Lato" w:eastAsia="Lato" w:hAnsi="Lato" w:cs="Lato"/>
                <w:sz w:val="22"/>
                <w:szCs w:val="22"/>
              </w:rPr>
            </w:pPr>
            <w:r w:rsidRPr="00127853">
              <w:rPr>
                <w:rFonts w:ascii="Lato" w:eastAsia="Lato" w:hAnsi="Lato" w:cs="Lato"/>
                <w:sz w:val="22"/>
                <w:szCs w:val="22"/>
              </w:rPr>
              <w:t>The ways</w:t>
            </w:r>
            <w:r w:rsidR="6917CA31" w:rsidRPr="00127853">
              <w:rPr>
                <w:rFonts w:ascii="Lato" w:eastAsia="Lato" w:hAnsi="Lato" w:cs="Lato"/>
                <w:sz w:val="22"/>
                <w:szCs w:val="22"/>
              </w:rPr>
              <w:t xml:space="preserve"> youth contribute to shaping planning, direction, or key decisions, even without formal leadership titles.</w:t>
            </w:r>
          </w:p>
          <w:p w14:paraId="3F7ED4B3" w14:textId="16D7E2EB" w:rsidR="5818E70E" w:rsidRPr="00127853" w:rsidRDefault="5818E70E" w:rsidP="53B3BA26">
            <w:pPr>
              <w:rPr>
                <w:rFonts w:ascii="Lato" w:eastAsia="Lato" w:hAnsi="Lato" w:cs="Lato"/>
                <w:b/>
                <w:bCs/>
                <w:color w:val="000000" w:themeColor="text1"/>
                <w:sz w:val="22"/>
                <w:szCs w:val="22"/>
              </w:rPr>
            </w:pPr>
          </w:p>
          <w:p w14:paraId="4CC43345" w14:textId="41FCC931" w:rsidR="5818E70E" w:rsidRPr="00127853" w:rsidRDefault="0A137DFA" w:rsidP="53B3BA26">
            <w:pPr>
              <w:rPr>
                <w:rFonts w:ascii="Lato" w:eastAsia="Lato" w:hAnsi="Lato" w:cs="Lato"/>
                <w:b/>
                <w:bCs/>
                <w:color w:val="000000" w:themeColor="text1"/>
                <w:sz w:val="22"/>
                <w:szCs w:val="22"/>
              </w:rPr>
            </w:pPr>
            <w:r w:rsidRPr="00127853">
              <w:rPr>
                <w:rFonts w:ascii="Lato" w:eastAsia="Lato" w:hAnsi="Lato" w:cs="Lato"/>
                <w:b/>
                <w:bCs/>
                <w:color w:val="000000" w:themeColor="text1"/>
                <w:sz w:val="22"/>
                <w:szCs w:val="22"/>
              </w:rPr>
              <w:t>Your response should include:</w:t>
            </w:r>
          </w:p>
          <w:p w14:paraId="0EE37069" w14:textId="5E1372CD" w:rsidR="5818E70E" w:rsidRPr="00127853" w:rsidRDefault="3E9998CD" w:rsidP="00727868">
            <w:pPr>
              <w:pStyle w:val="ListParagraph"/>
              <w:numPr>
                <w:ilvl w:val="0"/>
                <w:numId w:val="12"/>
              </w:numPr>
              <w:rPr>
                <w:rFonts w:ascii="Lato" w:eastAsia="Lato" w:hAnsi="Lato" w:cs="Lato"/>
                <w:color w:val="000000" w:themeColor="text1"/>
                <w:sz w:val="22"/>
                <w:szCs w:val="22"/>
              </w:rPr>
            </w:pPr>
            <w:r w:rsidRPr="00127853">
              <w:rPr>
                <w:rFonts w:ascii="Lato" w:eastAsia="Lato" w:hAnsi="Lato" w:cs="Lato"/>
                <w:color w:val="000000" w:themeColor="text1"/>
                <w:sz w:val="22"/>
                <w:szCs w:val="22"/>
              </w:rPr>
              <w:t>The role</w:t>
            </w:r>
            <w:r w:rsidR="088DEE82" w:rsidRPr="00127853">
              <w:rPr>
                <w:rFonts w:ascii="Lato" w:eastAsia="Lato" w:hAnsi="Lato" w:cs="Lato"/>
                <w:color w:val="000000" w:themeColor="text1"/>
                <w:sz w:val="22"/>
                <w:szCs w:val="22"/>
              </w:rPr>
              <w:t xml:space="preserve"> of</w:t>
            </w:r>
            <w:r w:rsidRPr="00127853">
              <w:rPr>
                <w:rFonts w:ascii="Lato" w:eastAsia="Lato" w:hAnsi="Lato" w:cs="Lato"/>
                <w:color w:val="000000" w:themeColor="text1"/>
                <w:sz w:val="22"/>
                <w:szCs w:val="22"/>
              </w:rPr>
              <w:t xml:space="preserve"> youth in decision</w:t>
            </w:r>
            <w:r w:rsidR="2546DCCC" w:rsidRPr="00127853">
              <w:rPr>
                <w:rFonts w:ascii="Lato" w:eastAsia="Lato" w:hAnsi="Lato" w:cs="Lato"/>
                <w:color w:val="000000" w:themeColor="text1"/>
                <w:sz w:val="22"/>
                <w:szCs w:val="22"/>
              </w:rPr>
              <w:t>-making</w:t>
            </w:r>
            <w:r w:rsidRPr="00127853">
              <w:rPr>
                <w:rFonts w:ascii="Lato" w:eastAsia="Lato" w:hAnsi="Lato" w:cs="Lato"/>
                <w:color w:val="000000" w:themeColor="text1"/>
                <w:sz w:val="22"/>
                <w:szCs w:val="22"/>
              </w:rPr>
              <w:t xml:space="preserve"> and relationships. </w:t>
            </w:r>
          </w:p>
          <w:p w14:paraId="1598C2EB" w14:textId="601CFF98" w:rsidR="5818E70E" w:rsidRPr="00127853" w:rsidRDefault="5818E70E" w:rsidP="5818E70E">
            <w:pPr>
              <w:rPr>
                <w:rFonts w:ascii="Lato" w:eastAsia="Lato" w:hAnsi="Lato" w:cs="Lato"/>
                <w:b/>
                <w:bCs/>
                <w:color w:val="000000" w:themeColor="text1"/>
                <w:sz w:val="22"/>
                <w:szCs w:val="22"/>
              </w:rPr>
            </w:pPr>
          </w:p>
        </w:tc>
      </w:tr>
    </w:tbl>
    <w:p w14:paraId="549F8709" w14:textId="79F90375" w:rsidR="5818E70E" w:rsidRPr="00127853" w:rsidRDefault="5818E70E" w:rsidP="5818E70E">
      <w:pPr>
        <w:rPr>
          <w:rFonts w:ascii="Lato" w:hAnsi="Lato"/>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3050"/>
      </w:tblGrid>
      <w:tr w:rsidR="5818E70E" w:rsidRPr="00127853" w14:paraId="256D3619" w14:textId="77777777" w:rsidTr="53B3BA26">
        <w:trPr>
          <w:trHeight w:val="300"/>
        </w:trPr>
        <w:tc>
          <w:tcPr>
            <w:tcW w:w="13050" w:type="dxa"/>
            <w:shd w:val="clear" w:color="auto" w:fill="DAE9F7" w:themeFill="text2" w:themeFillTint="1A"/>
            <w:tcMar>
              <w:left w:w="105" w:type="dxa"/>
              <w:right w:w="105" w:type="dxa"/>
            </w:tcMar>
          </w:tcPr>
          <w:p w14:paraId="5D23A602" w14:textId="59403DBA" w:rsidR="5818E70E" w:rsidRPr="00127853" w:rsidRDefault="17EA06AB" w:rsidP="00727868">
            <w:pPr>
              <w:pStyle w:val="ListParagraph"/>
              <w:numPr>
                <w:ilvl w:val="0"/>
                <w:numId w:val="14"/>
              </w:numPr>
              <w:pBdr>
                <w:bottom w:val="single" w:sz="6" w:space="4" w:color="EEEEEE"/>
              </w:pBdr>
              <w:rPr>
                <w:rFonts w:ascii="Lato" w:eastAsia="Lato" w:hAnsi="Lato" w:cs="Lato"/>
                <w:sz w:val="22"/>
                <w:szCs w:val="22"/>
              </w:rPr>
            </w:pPr>
            <w:r w:rsidRPr="00127853">
              <w:rPr>
                <w:rFonts w:ascii="Lato" w:eastAsia="Lato" w:hAnsi="Lato" w:cs="Lato"/>
                <w:b/>
                <w:bCs/>
                <w:sz w:val="22"/>
                <w:szCs w:val="22"/>
                <w:lang w:val="en-CA"/>
              </w:rPr>
              <w:t>What values are most important to your team right now? Could you share a story or example of how one of these values shaped a decision, action, or relationship in your work?</w:t>
            </w:r>
            <w:r w:rsidRPr="00127853">
              <w:rPr>
                <w:rFonts w:ascii="Lato" w:eastAsia="Lato" w:hAnsi="Lato" w:cs="Lato"/>
                <w:b/>
                <w:bCs/>
                <w:sz w:val="22"/>
                <w:szCs w:val="22"/>
              </w:rPr>
              <w:t xml:space="preserve"> </w:t>
            </w:r>
            <w:r w:rsidRPr="00127853">
              <w:rPr>
                <w:rFonts w:ascii="Lato" w:eastAsia="Lato" w:hAnsi="Lato" w:cs="Lato"/>
                <w:b/>
                <w:bCs/>
                <w:color w:val="FF0000"/>
                <w:sz w:val="22"/>
                <w:szCs w:val="22"/>
                <w:lang w:val="en-CA"/>
              </w:rPr>
              <w:t>(200-word limit)</w:t>
            </w:r>
          </w:p>
        </w:tc>
      </w:tr>
      <w:tr w:rsidR="5818E70E" w:rsidRPr="00127853" w14:paraId="79C0294C" w14:textId="77777777" w:rsidTr="53B3BA26">
        <w:trPr>
          <w:trHeight w:val="300"/>
        </w:trPr>
        <w:tc>
          <w:tcPr>
            <w:tcW w:w="13050" w:type="dxa"/>
            <w:shd w:val="clear" w:color="auto" w:fill="E8E8E8" w:themeFill="background2"/>
            <w:tcMar>
              <w:left w:w="105" w:type="dxa"/>
              <w:right w:w="105" w:type="dxa"/>
            </w:tcMar>
          </w:tcPr>
          <w:p w14:paraId="0D71FAA4" w14:textId="6E493849" w:rsidR="0567D8D7" w:rsidRPr="00127853" w:rsidRDefault="3AE5CE90" w:rsidP="3F813EDD">
            <w:pPr>
              <w:rPr>
                <w:rFonts w:ascii="Lato" w:eastAsia="Lato" w:hAnsi="Lato" w:cs="Lato"/>
                <w:sz w:val="22"/>
                <w:szCs w:val="22"/>
              </w:rPr>
            </w:pPr>
            <w:r w:rsidRPr="00127853">
              <w:rPr>
                <w:rFonts w:ascii="Lato" w:eastAsia="Lato" w:hAnsi="Lato" w:cs="Lato"/>
                <w:b/>
                <w:bCs/>
                <w:color w:val="000000" w:themeColor="text1"/>
                <w:sz w:val="22"/>
                <w:szCs w:val="22"/>
              </w:rPr>
              <w:t>Rationale:</w:t>
            </w:r>
            <w:r w:rsidRPr="00127853">
              <w:rPr>
                <w:rFonts w:ascii="Lato" w:eastAsia="Lato" w:hAnsi="Lato" w:cs="Lato"/>
                <w:color w:val="000000" w:themeColor="text1"/>
                <w:sz w:val="22"/>
                <w:szCs w:val="22"/>
              </w:rPr>
              <w:t xml:space="preserve"> </w:t>
            </w:r>
            <w:r w:rsidR="0DE6A1D1" w:rsidRPr="00127853">
              <w:rPr>
                <w:rFonts w:ascii="Lato" w:eastAsia="Lato" w:hAnsi="Lato" w:cs="Lato"/>
                <w:color w:val="000000" w:themeColor="text1"/>
                <w:sz w:val="22"/>
                <w:szCs w:val="22"/>
              </w:rPr>
              <w:t>Every organization carries values that guide its choices, whether written on paper or lived in everyday moments. This question helps us understand the core values that shape your organization’s work and how these values are reflected in your actions and decision-making.</w:t>
            </w:r>
          </w:p>
          <w:p w14:paraId="55D8E889" w14:textId="2EE768C5" w:rsidR="5818E70E" w:rsidRPr="00127853" w:rsidRDefault="5818E70E" w:rsidP="583C1BD6">
            <w:pPr>
              <w:rPr>
                <w:rFonts w:ascii="Lato" w:eastAsia="Lato" w:hAnsi="Lato" w:cs="Lato"/>
                <w:color w:val="000000" w:themeColor="text1"/>
                <w:sz w:val="22"/>
                <w:szCs w:val="22"/>
              </w:rPr>
            </w:pPr>
          </w:p>
          <w:p w14:paraId="5F412DFE" w14:textId="225FA339" w:rsidR="5818E70E" w:rsidRPr="00127853" w:rsidRDefault="0A137DFA" w:rsidP="53B3BA26">
            <w:pPr>
              <w:rPr>
                <w:rFonts w:ascii="Lato" w:eastAsia="Lato" w:hAnsi="Lato" w:cs="Lato"/>
                <w:b/>
                <w:bCs/>
                <w:color w:val="000000" w:themeColor="text1"/>
                <w:sz w:val="22"/>
                <w:szCs w:val="22"/>
              </w:rPr>
            </w:pPr>
            <w:r w:rsidRPr="00127853">
              <w:rPr>
                <w:rFonts w:ascii="Lato" w:eastAsia="Lato" w:hAnsi="Lato" w:cs="Lato"/>
                <w:b/>
                <w:bCs/>
                <w:color w:val="000000" w:themeColor="text1"/>
                <w:sz w:val="22"/>
                <w:szCs w:val="22"/>
              </w:rPr>
              <w:t xml:space="preserve">In your response, please describe: </w:t>
            </w:r>
          </w:p>
          <w:p w14:paraId="402D0AE0" w14:textId="17F18059" w:rsidR="5818E70E" w:rsidRPr="00127853" w:rsidRDefault="5818E70E" w:rsidP="53B3BA26">
            <w:pPr>
              <w:rPr>
                <w:rFonts w:ascii="Lato" w:eastAsia="Lato" w:hAnsi="Lato" w:cs="Lato"/>
                <w:b/>
                <w:bCs/>
                <w:color w:val="000000" w:themeColor="text1"/>
                <w:sz w:val="22"/>
                <w:szCs w:val="22"/>
              </w:rPr>
            </w:pPr>
          </w:p>
          <w:p w14:paraId="60F2122B" w14:textId="18FCAF34" w:rsidR="5818E70E" w:rsidRPr="00127853" w:rsidRDefault="39DE16D9" w:rsidP="00727868">
            <w:pPr>
              <w:pStyle w:val="ListParagraph"/>
              <w:numPr>
                <w:ilvl w:val="0"/>
                <w:numId w:val="11"/>
              </w:numPr>
              <w:rPr>
                <w:rFonts w:ascii="Lato" w:eastAsia="Lato" w:hAnsi="Lato" w:cs="Lato"/>
                <w:color w:val="000000" w:themeColor="text1"/>
                <w:sz w:val="22"/>
                <w:szCs w:val="22"/>
              </w:rPr>
            </w:pPr>
            <w:r w:rsidRPr="00127853">
              <w:rPr>
                <w:rFonts w:ascii="Lato" w:eastAsia="Lato" w:hAnsi="Lato" w:cs="Lato"/>
                <w:color w:val="000000" w:themeColor="text1"/>
                <w:sz w:val="22"/>
                <w:szCs w:val="22"/>
                <w:lang w:val="en-CA"/>
              </w:rPr>
              <w:t>The key values that guide your organization or community.</w:t>
            </w:r>
          </w:p>
          <w:p w14:paraId="0C67B82A" w14:textId="7DF06DC9" w:rsidR="5818E70E" w:rsidRPr="00127853" w:rsidRDefault="39DE16D9" w:rsidP="00727868">
            <w:pPr>
              <w:pStyle w:val="ListParagraph"/>
              <w:numPr>
                <w:ilvl w:val="0"/>
                <w:numId w:val="11"/>
              </w:numPr>
              <w:rPr>
                <w:rFonts w:ascii="Lato" w:eastAsia="Lato" w:hAnsi="Lato" w:cs="Lato"/>
                <w:color w:val="000000" w:themeColor="text1"/>
                <w:sz w:val="22"/>
                <w:szCs w:val="22"/>
              </w:rPr>
            </w:pPr>
            <w:r w:rsidRPr="00127853">
              <w:rPr>
                <w:rFonts w:ascii="Lato" w:eastAsia="Lato" w:hAnsi="Lato" w:cs="Lato"/>
                <w:color w:val="000000" w:themeColor="text1"/>
                <w:sz w:val="22"/>
                <w:szCs w:val="22"/>
                <w:lang w:val="en-CA"/>
              </w:rPr>
              <w:t>How these values reflect the priorities and needs of the community you serve.</w:t>
            </w:r>
          </w:p>
          <w:p w14:paraId="26C27F7E" w14:textId="53CBCABF" w:rsidR="5818E70E" w:rsidRPr="00127853" w:rsidRDefault="39DE16D9" w:rsidP="00727868">
            <w:pPr>
              <w:pStyle w:val="ListParagraph"/>
              <w:numPr>
                <w:ilvl w:val="0"/>
                <w:numId w:val="11"/>
              </w:numPr>
              <w:rPr>
                <w:rFonts w:ascii="Lato" w:eastAsia="Lato" w:hAnsi="Lato" w:cs="Lato"/>
                <w:color w:val="000000" w:themeColor="text1"/>
                <w:sz w:val="22"/>
                <w:szCs w:val="22"/>
              </w:rPr>
            </w:pPr>
            <w:r w:rsidRPr="00127853">
              <w:rPr>
                <w:rFonts w:ascii="Lato" w:eastAsia="Lato" w:hAnsi="Lato" w:cs="Lato"/>
                <w:color w:val="000000" w:themeColor="text1"/>
                <w:sz w:val="22"/>
                <w:szCs w:val="22"/>
                <w:lang w:val="en-CA"/>
              </w:rPr>
              <w:t>How your organization actively practices these values in its work, ensuring accountability in a culturally responsive way.</w:t>
            </w:r>
          </w:p>
          <w:p w14:paraId="594715DA" w14:textId="16D7E2EB" w:rsidR="5818E70E" w:rsidRPr="00127853" w:rsidRDefault="5818E70E" w:rsidP="53B3BA26">
            <w:pPr>
              <w:rPr>
                <w:rFonts w:ascii="Lato" w:eastAsia="Lato" w:hAnsi="Lato" w:cs="Lato"/>
                <w:b/>
                <w:bCs/>
                <w:color w:val="000000" w:themeColor="text1"/>
                <w:sz w:val="22"/>
                <w:szCs w:val="22"/>
              </w:rPr>
            </w:pPr>
          </w:p>
          <w:p w14:paraId="506E9E95" w14:textId="41FCC931" w:rsidR="5818E70E" w:rsidRPr="00127853" w:rsidRDefault="0A137DFA" w:rsidP="53B3BA26">
            <w:pPr>
              <w:rPr>
                <w:rFonts w:ascii="Lato" w:eastAsia="Lato" w:hAnsi="Lato" w:cs="Lato"/>
                <w:b/>
                <w:bCs/>
                <w:color w:val="000000" w:themeColor="text1"/>
                <w:sz w:val="22"/>
                <w:szCs w:val="22"/>
              </w:rPr>
            </w:pPr>
            <w:r w:rsidRPr="00127853">
              <w:rPr>
                <w:rFonts w:ascii="Lato" w:eastAsia="Lato" w:hAnsi="Lato" w:cs="Lato"/>
                <w:b/>
                <w:bCs/>
                <w:color w:val="000000" w:themeColor="text1"/>
                <w:sz w:val="22"/>
                <w:szCs w:val="22"/>
              </w:rPr>
              <w:t>Your response should include:</w:t>
            </w:r>
          </w:p>
          <w:p w14:paraId="4E08B382" w14:textId="73FA9DAD" w:rsidR="5818E70E" w:rsidRPr="00127853" w:rsidRDefault="4A55AC0D" w:rsidP="00727868">
            <w:pPr>
              <w:pStyle w:val="ListParagraph"/>
              <w:numPr>
                <w:ilvl w:val="0"/>
                <w:numId w:val="12"/>
              </w:numPr>
              <w:rPr>
                <w:rFonts w:ascii="Lato" w:eastAsia="Lato" w:hAnsi="Lato" w:cs="Lato"/>
                <w:sz w:val="22"/>
                <w:szCs w:val="22"/>
              </w:rPr>
            </w:pPr>
            <w:r w:rsidRPr="00127853">
              <w:rPr>
                <w:rFonts w:ascii="Lato" w:eastAsia="Lato" w:hAnsi="Lato" w:cs="Lato"/>
                <w:color w:val="000000" w:themeColor="text1"/>
                <w:sz w:val="22"/>
                <w:szCs w:val="22"/>
              </w:rPr>
              <w:t xml:space="preserve">A brief </w:t>
            </w:r>
            <w:r w:rsidRPr="00127853">
              <w:rPr>
                <w:rFonts w:ascii="Lato" w:eastAsia="Lato" w:hAnsi="Lato" w:cs="Lato"/>
                <w:color w:val="333333"/>
                <w:sz w:val="22"/>
                <w:szCs w:val="22"/>
              </w:rPr>
              <w:t>explanation of how each value is practiced in your community or organization.</w:t>
            </w:r>
          </w:p>
          <w:p w14:paraId="1199AD99" w14:textId="601CFF98" w:rsidR="5818E70E" w:rsidRPr="00127853" w:rsidRDefault="5818E70E" w:rsidP="5818E70E">
            <w:pPr>
              <w:rPr>
                <w:rFonts w:ascii="Lato" w:eastAsia="Lato" w:hAnsi="Lato" w:cs="Lato"/>
                <w:b/>
                <w:bCs/>
                <w:color w:val="000000" w:themeColor="text1"/>
                <w:sz w:val="22"/>
                <w:szCs w:val="22"/>
              </w:rPr>
            </w:pPr>
          </w:p>
        </w:tc>
      </w:tr>
    </w:tbl>
    <w:p w14:paraId="5FD17447" w14:textId="79F90375" w:rsidR="5818E70E" w:rsidRPr="00127853" w:rsidRDefault="5818E70E" w:rsidP="5818E70E">
      <w:pPr>
        <w:rPr>
          <w:rFonts w:ascii="Lato" w:hAnsi="Lato"/>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3050"/>
      </w:tblGrid>
      <w:tr w:rsidR="5818E70E" w:rsidRPr="00127853" w14:paraId="1ED58582" w14:textId="77777777" w:rsidTr="3A9FA123">
        <w:trPr>
          <w:trHeight w:val="300"/>
        </w:trPr>
        <w:tc>
          <w:tcPr>
            <w:tcW w:w="13050" w:type="dxa"/>
            <w:shd w:val="clear" w:color="auto" w:fill="DAE9F7" w:themeFill="text2" w:themeFillTint="1A"/>
            <w:tcMar>
              <w:left w:w="105" w:type="dxa"/>
              <w:right w:w="105" w:type="dxa"/>
            </w:tcMar>
          </w:tcPr>
          <w:p w14:paraId="7B642FC6" w14:textId="6972CB8A" w:rsidR="5818E70E" w:rsidRPr="00127853" w:rsidRDefault="3F736833" w:rsidP="00727868">
            <w:pPr>
              <w:pStyle w:val="ListParagraph"/>
              <w:numPr>
                <w:ilvl w:val="0"/>
                <w:numId w:val="14"/>
              </w:numPr>
              <w:rPr>
                <w:rFonts w:ascii="Lato" w:eastAsia="Lato" w:hAnsi="Lato" w:cs="Lato"/>
                <w:sz w:val="22"/>
                <w:szCs w:val="22"/>
              </w:rPr>
            </w:pPr>
            <w:r w:rsidRPr="00127853">
              <w:rPr>
                <w:rFonts w:ascii="Lato" w:eastAsia="Lato" w:hAnsi="Lato" w:cs="Lato"/>
                <w:b/>
                <w:bCs/>
                <w:sz w:val="22"/>
                <w:szCs w:val="22"/>
              </w:rPr>
              <w:t xml:space="preserve">Could you share a specific moment or decision where feedback from your community, whether through formal or informal channels, helped shape how your organization </w:t>
            </w:r>
            <w:bookmarkStart w:id="3" w:name="_Int_QfBT6quP"/>
            <w:r w:rsidRPr="00127853">
              <w:rPr>
                <w:rFonts w:ascii="Lato" w:eastAsia="Lato" w:hAnsi="Lato" w:cs="Lato"/>
                <w:b/>
                <w:bCs/>
                <w:sz w:val="22"/>
                <w:szCs w:val="22"/>
              </w:rPr>
              <w:t>operates</w:t>
            </w:r>
            <w:bookmarkEnd w:id="3"/>
            <w:r w:rsidRPr="00127853">
              <w:rPr>
                <w:rFonts w:ascii="Lato" w:eastAsia="Lato" w:hAnsi="Lato" w:cs="Lato"/>
                <w:b/>
                <w:bCs/>
                <w:sz w:val="22"/>
                <w:szCs w:val="22"/>
              </w:rPr>
              <w:t xml:space="preserve"> or made a change? </w:t>
            </w:r>
            <w:r w:rsidR="4A55AC0D" w:rsidRPr="00127853">
              <w:rPr>
                <w:rFonts w:ascii="Lato" w:eastAsia="Lato" w:hAnsi="Lato" w:cs="Lato"/>
                <w:b/>
                <w:bCs/>
                <w:color w:val="FF0000"/>
                <w:sz w:val="22"/>
                <w:szCs w:val="22"/>
                <w:lang w:val="en-CA"/>
              </w:rPr>
              <w:t>(200-word limit)</w:t>
            </w:r>
          </w:p>
        </w:tc>
      </w:tr>
      <w:tr w:rsidR="5818E70E" w:rsidRPr="00127853" w14:paraId="0E5F158B" w14:textId="77777777" w:rsidTr="3A9FA123">
        <w:trPr>
          <w:trHeight w:val="300"/>
        </w:trPr>
        <w:tc>
          <w:tcPr>
            <w:tcW w:w="13050" w:type="dxa"/>
            <w:shd w:val="clear" w:color="auto" w:fill="E8E8E8" w:themeFill="background2"/>
            <w:tcMar>
              <w:left w:w="105" w:type="dxa"/>
              <w:right w:w="105" w:type="dxa"/>
            </w:tcMar>
          </w:tcPr>
          <w:p w14:paraId="3E15C36B" w14:textId="7F94B5CA" w:rsidR="583C1BD6" w:rsidRPr="00127853" w:rsidRDefault="22CE5278" w:rsidP="53B3BA26">
            <w:pPr>
              <w:rPr>
                <w:rFonts w:ascii="Lato" w:eastAsia="Lato" w:hAnsi="Lato" w:cs="Lato"/>
                <w:sz w:val="22"/>
                <w:szCs w:val="22"/>
              </w:rPr>
            </w:pPr>
            <w:r w:rsidRPr="00127853">
              <w:rPr>
                <w:rFonts w:ascii="Lato" w:eastAsia="Lato" w:hAnsi="Lato" w:cs="Lato"/>
                <w:b/>
                <w:bCs/>
                <w:color w:val="000000" w:themeColor="text1"/>
                <w:sz w:val="22"/>
                <w:szCs w:val="22"/>
              </w:rPr>
              <w:t>Rationale:</w:t>
            </w:r>
            <w:r w:rsidRPr="00127853">
              <w:rPr>
                <w:rFonts w:ascii="Lato" w:eastAsia="Lato" w:hAnsi="Lato" w:cs="Lato"/>
                <w:color w:val="000000" w:themeColor="text1"/>
                <w:sz w:val="22"/>
                <w:szCs w:val="22"/>
              </w:rPr>
              <w:t xml:space="preserve"> </w:t>
            </w:r>
            <w:r w:rsidR="5069E065" w:rsidRPr="00127853">
              <w:rPr>
                <w:rFonts w:ascii="Lato" w:eastAsia="Lato" w:hAnsi="Lato" w:cs="Lato"/>
                <w:sz w:val="22"/>
                <w:szCs w:val="22"/>
                <w:lang w:val="en-CA"/>
              </w:rPr>
              <w:t xml:space="preserve">Accountability looks different in every organization and community. It can happen through formal structures as well as through ongoing conversations and relationships. We hope to understand how you ensure accountability within your organization and community. </w:t>
            </w:r>
            <w:r w:rsidR="5069E065" w:rsidRPr="00127853">
              <w:rPr>
                <w:rFonts w:ascii="Lato" w:eastAsia="Lato" w:hAnsi="Lato" w:cs="Lato"/>
                <w:sz w:val="22"/>
                <w:szCs w:val="22"/>
              </w:rPr>
              <w:t xml:space="preserve"> </w:t>
            </w:r>
          </w:p>
          <w:p w14:paraId="16CFCB84" w14:textId="6BC5EC96" w:rsidR="3F813EDD" w:rsidRPr="00127853" w:rsidRDefault="3F813EDD" w:rsidP="53B3BA26">
            <w:pPr>
              <w:rPr>
                <w:rFonts w:ascii="Lato" w:eastAsia="Lato" w:hAnsi="Lato" w:cs="Lato"/>
                <w:sz w:val="22"/>
                <w:szCs w:val="22"/>
              </w:rPr>
            </w:pPr>
          </w:p>
          <w:p w14:paraId="1B4EC61C" w14:textId="225FA339" w:rsidR="5818E70E" w:rsidRPr="00127853" w:rsidRDefault="0A137DFA" w:rsidP="53B3BA26">
            <w:pPr>
              <w:rPr>
                <w:rFonts w:ascii="Lato" w:eastAsia="Lato" w:hAnsi="Lato" w:cs="Lato"/>
                <w:b/>
                <w:bCs/>
                <w:color w:val="000000" w:themeColor="text1"/>
                <w:sz w:val="22"/>
                <w:szCs w:val="22"/>
              </w:rPr>
            </w:pPr>
            <w:r w:rsidRPr="00127853">
              <w:rPr>
                <w:rFonts w:ascii="Lato" w:eastAsia="Lato" w:hAnsi="Lato" w:cs="Lato"/>
                <w:b/>
                <w:bCs/>
                <w:color w:val="000000" w:themeColor="text1"/>
                <w:sz w:val="22"/>
                <w:szCs w:val="22"/>
              </w:rPr>
              <w:t xml:space="preserve">In your response, please describe: </w:t>
            </w:r>
          </w:p>
          <w:p w14:paraId="2C355A61" w14:textId="17F18059" w:rsidR="5818E70E" w:rsidRPr="00127853" w:rsidRDefault="5818E70E" w:rsidP="53B3BA26">
            <w:pPr>
              <w:rPr>
                <w:rFonts w:ascii="Lato" w:eastAsia="Lato" w:hAnsi="Lato" w:cs="Lato"/>
                <w:b/>
                <w:bCs/>
                <w:color w:val="000000" w:themeColor="text1"/>
                <w:sz w:val="22"/>
                <w:szCs w:val="22"/>
              </w:rPr>
            </w:pPr>
          </w:p>
          <w:p w14:paraId="4A7427D9" w14:textId="73C893E6" w:rsidR="5818E70E" w:rsidRPr="00127853" w:rsidRDefault="6386FF09" w:rsidP="00727868">
            <w:pPr>
              <w:pStyle w:val="ListParagraph"/>
              <w:numPr>
                <w:ilvl w:val="0"/>
                <w:numId w:val="13"/>
              </w:numPr>
              <w:rPr>
                <w:rFonts w:ascii="Lato" w:eastAsia="Lato" w:hAnsi="Lato" w:cs="Lato"/>
                <w:color w:val="000000" w:themeColor="text1"/>
                <w:sz w:val="22"/>
                <w:szCs w:val="22"/>
              </w:rPr>
            </w:pPr>
            <w:r w:rsidRPr="00127853">
              <w:rPr>
                <w:rFonts w:ascii="Lato" w:eastAsia="Lato" w:hAnsi="Lato" w:cs="Lato"/>
                <w:color w:val="000000" w:themeColor="text1"/>
                <w:sz w:val="22"/>
                <w:szCs w:val="22"/>
              </w:rPr>
              <w:t>A specific example of how you listened to and responded to the people you serve.</w:t>
            </w:r>
          </w:p>
          <w:p w14:paraId="71BE724D" w14:textId="657CADA4" w:rsidR="5818E70E" w:rsidRPr="00127853" w:rsidRDefault="6386FF09" w:rsidP="00727868">
            <w:pPr>
              <w:pStyle w:val="ListParagraph"/>
              <w:numPr>
                <w:ilvl w:val="0"/>
                <w:numId w:val="13"/>
              </w:numPr>
              <w:spacing w:before="240" w:after="240"/>
              <w:rPr>
                <w:rFonts w:ascii="Lato" w:eastAsia="Lato" w:hAnsi="Lato" w:cs="Lato"/>
                <w:sz w:val="22"/>
                <w:szCs w:val="22"/>
              </w:rPr>
            </w:pPr>
            <w:r w:rsidRPr="00127853">
              <w:rPr>
                <w:rFonts w:ascii="Lato" w:eastAsia="Lato" w:hAnsi="Lato" w:cs="Lato"/>
                <w:sz w:val="22"/>
                <w:szCs w:val="22"/>
              </w:rPr>
              <w:t>How that feedback influenced a decision, change, or shift in your work.</w:t>
            </w:r>
          </w:p>
          <w:p w14:paraId="764C1ACA" w14:textId="2D79487D" w:rsidR="5818E70E" w:rsidRPr="00127853" w:rsidRDefault="6386FF09" w:rsidP="00727868">
            <w:pPr>
              <w:pStyle w:val="ListParagraph"/>
              <w:numPr>
                <w:ilvl w:val="0"/>
                <w:numId w:val="13"/>
              </w:numPr>
              <w:rPr>
                <w:rFonts w:ascii="Lato" w:eastAsia="Lato" w:hAnsi="Lato" w:cs="Lato"/>
                <w:sz w:val="22"/>
                <w:szCs w:val="22"/>
              </w:rPr>
            </w:pPr>
            <w:r w:rsidRPr="00127853">
              <w:rPr>
                <w:rFonts w:ascii="Lato" w:eastAsia="Lato" w:hAnsi="Lato" w:cs="Lato"/>
                <w:sz w:val="22"/>
                <w:szCs w:val="22"/>
              </w:rPr>
              <w:t>The ways your organization creates space for accountability, whether through formal processes or ongoing relationships.</w:t>
            </w:r>
          </w:p>
          <w:p w14:paraId="7C45B816" w14:textId="16D7E2EB" w:rsidR="5818E70E" w:rsidRPr="00127853" w:rsidRDefault="5818E70E" w:rsidP="53B3BA26">
            <w:pPr>
              <w:rPr>
                <w:rFonts w:ascii="Lato" w:eastAsia="Lato" w:hAnsi="Lato" w:cs="Lato"/>
                <w:b/>
                <w:bCs/>
                <w:color w:val="000000" w:themeColor="text1"/>
                <w:sz w:val="22"/>
                <w:szCs w:val="22"/>
              </w:rPr>
            </w:pPr>
          </w:p>
          <w:p w14:paraId="0E838F27" w14:textId="41FCC931" w:rsidR="5818E70E" w:rsidRPr="00127853" w:rsidRDefault="2FC5C99F" w:rsidP="53B3BA26">
            <w:pPr>
              <w:rPr>
                <w:rFonts w:ascii="Lato" w:eastAsia="Lato" w:hAnsi="Lato" w:cs="Lato"/>
                <w:b/>
                <w:bCs/>
                <w:color w:val="000000" w:themeColor="text1"/>
                <w:sz w:val="22"/>
                <w:szCs w:val="22"/>
              </w:rPr>
            </w:pPr>
            <w:r w:rsidRPr="00127853">
              <w:rPr>
                <w:rFonts w:ascii="Lato" w:eastAsia="Lato" w:hAnsi="Lato" w:cs="Lato"/>
                <w:b/>
                <w:bCs/>
                <w:color w:val="000000" w:themeColor="text1"/>
                <w:sz w:val="22"/>
                <w:szCs w:val="22"/>
              </w:rPr>
              <w:t>Your response should include:</w:t>
            </w:r>
          </w:p>
          <w:p w14:paraId="7537B895" w14:textId="55EC4E62" w:rsidR="3F813EDD" w:rsidRPr="00127853" w:rsidRDefault="3F813EDD" w:rsidP="53B3BA26">
            <w:pPr>
              <w:rPr>
                <w:rFonts w:ascii="Lato" w:eastAsia="Lato" w:hAnsi="Lato" w:cs="Lato"/>
                <w:b/>
                <w:bCs/>
                <w:color w:val="000000" w:themeColor="text1"/>
                <w:sz w:val="22"/>
                <w:szCs w:val="22"/>
              </w:rPr>
            </w:pPr>
          </w:p>
          <w:p w14:paraId="6BDA2827" w14:textId="270DBCB8" w:rsidR="5818E70E" w:rsidRPr="00127853" w:rsidRDefault="7A12930A" w:rsidP="00727868">
            <w:pPr>
              <w:pStyle w:val="ListParagraph"/>
              <w:numPr>
                <w:ilvl w:val="0"/>
                <w:numId w:val="12"/>
              </w:numPr>
              <w:rPr>
                <w:rFonts w:ascii="Lato" w:eastAsia="Lato" w:hAnsi="Lato" w:cs="Lato"/>
                <w:color w:val="000000" w:themeColor="text1"/>
                <w:sz w:val="22"/>
                <w:szCs w:val="22"/>
              </w:rPr>
            </w:pPr>
            <w:r w:rsidRPr="00127853">
              <w:rPr>
                <w:rFonts w:ascii="Lato" w:eastAsia="Lato" w:hAnsi="Lato" w:cs="Lato"/>
                <w:color w:val="000000" w:themeColor="text1"/>
                <w:sz w:val="22"/>
                <w:szCs w:val="22"/>
              </w:rPr>
              <w:t xml:space="preserve">Examples of how </w:t>
            </w:r>
            <w:r w:rsidR="526028E2" w:rsidRPr="00127853">
              <w:rPr>
                <w:rFonts w:ascii="Lato" w:eastAsia="Lato" w:hAnsi="Lato" w:cs="Lato"/>
                <w:color w:val="000000" w:themeColor="text1"/>
                <w:sz w:val="22"/>
                <w:szCs w:val="22"/>
              </w:rPr>
              <w:t>you</w:t>
            </w:r>
            <w:r w:rsidRPr="00127853">
              <w:rPr>
                <w:rFonts w:ascii="Lato" w:eastAsia="Lato" w:hAnsi="Lato" w:cs="Lato"/>
                <w:color w:val="000000" w:themeColor="text1"/>
                <w:sz w:val="22"/>
                <w:szCs w:val="22"/>
              </w:rPr>
              <w:t xml:space="preserve"> listen and respond to people you serve.</w:t>
            </w:r>
          </w:p>
          <w:p w14:paraId="2CC1BECC" w14:textId="601CFF98" w:rsidR="5818E70E" w:rsidRPr="00127853" w:rsidRDefault="5818E70E" w:rsidP="5818E70E">
            <w:pPr>
              <w:rPr>
                <w:rFonts w:ascii="Lato" w:eastAsia="Lato" w:hAnsi="Lato" w:cs="Lato"/>
                <w:b/>
                <w:bCs/>
                <w:color w:val="000000" w:themeColor="text1"/>
                <w:sz w:val="22"/>
                <w:szCs w:val="22"/>
              </w:rPr>
            </w:pPr>
          </w:p>
        </w:tc>
      </w:tr>
    </w:tbl>
    <w:p w14:paraId="660B9EE2" w14:textId="79F90375" w:rsidR="5818E70E" w:rsidRPr="00127853" w:rsidRDefault="5818E70E" w:rsidP="5818E70E">
      <w:pPr>
        <w:rPr>
          <w:rFonts w:ascii="Lato" w:hAnsi="Lato"/>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3050"/>
      </w:tblGrid>
      <w:tr w:rsidR="5818E70E" w:rsidRPr="00127853" w14:paraId="592F12F9" w14:textId="77777777" w:rsidTr="3A9FA123">
        <w:trPr>
          <w:trHeight w:val="300"/>
        </w:trPr>
        <w:tc>
          <w:tcPr>
            <w:tcW w:w="13050" w:type="dxa"/>
            <w:shd w:val="clear" w:color="auto" w:fill="DAE9F7" w:themeFill="text2" w:themeFillTint="1A"/>
            <w:tcMar>
              <w:left w:w="105" w:type="dxa"/>
              <w:right w:w="105" w:type="dxa"/>
            </w:tcMar>
          </w:tcPr>
          <w:p w14:paraId="3EA8B0CB" w14:textId="5015B095" w:rsidR="5818E70E" w:rsidRPr="00127853" w:rsidRDefault="28BD2747" w:rsidP="00727868">
            <w:pPr>
              <w:pStyle w:val="ListParagraph"/>
              <w:numPr>
                <w:ilvl w:val="0"/>
                <w:numId w:val="14"/>
              </w:numPr>
              <w:rPr>
                <w:rFonts w:ascii="Lato" w:eastAsia="Lato" w:hAnsi="Lato" w:cs="Lato"/>
                <w:sz w:val="22"/>
                <w:szCs w:val="22"/>
              </w:rPr>
            </w:pPr>
            <w:r w:rsidRPr="00127853">
              <w:rPr>
                <w:rFonts w:ascii="Lato" w:eastAsia="Lato" w:hAnsi="Lato" w:cs="Lato"/>
                <w:b/>
                <w:bCs/>
                <w:sz w:val="22"/>
                <w:szCs w:val="22"/>
                <w:lang w:val="en-CA"/>
              </w:rPr>
              <w:t>What communities does your organization serve? How do you ensure that those most affected are represented, included, and shaping how your organization works or makes decisions?</w:t>
            </w:r>
            <w:r w:rsidR="2B859781" w:rsidRPr="00127853">
              <w:rPr>
                <w:rFonts w:ascii="Lato" w:eastAsia="Lato" w:hAnsi="Lato" w:cs="Lato"/>
                <w:b/>
                <w:bCs/>
                <w:sz w:val="22"/>
                <w:szCs w:val="22"/>
                <w:lang w:val="en-CA"/>
              </w:rPr>
              <w:t xml:space="preserve"> </w:t>
            </w:r>
            <w:r w:rsidRPr="00127853">
              <w:rPr>
                <w:rFonts w:ascii="Lato" w:eastAsia="Lato" w:hAnsi="Lato" w:cs="Lato"/>
                <w:b/>
                <w:bCs/>
                <w:color w:val="FF0000"/>
                <w:sz w:val="22"/>
                <w:szCs w:val="22"/>
                <w:lang w:val="en-CA"/>
              </w:rPr>
              <w:t>(300-word limit)</w:t>
            </w:r>
          </w:p>
        </w:tc>
      </w:tr>
      <w:tr w:rsidR="5818E70E" w:rsidRPr="00127853" w14:paraId="013B168D" w14:textId="77777777" w:rsidTr="3A9FA123">
        <w:trPr>
          <w:trHeight w:val="300"/>
        </w:trPr>
        <w:tc>
          <w:tcPr>
            <w:tcW w:w="13050" w:type="dxa"/>
            <w:shd w:val="clear" w:color="auto" w:fill="E8E8E8" w:themeFill="background2"/>
            <w:tcMar>
              <w:left w:w="105" w:type="dxa"/>
              <w:right w:w="105" w:type="dxa"/>
            </w:tcMar>
          </w:tcPr>
          <w:p w14:paraId="2A964669" w14:textId="5F1F09DF" w:rsidR="1BDAA039" w:rsidRPr="00127853" w:rsidRDefault="1BDAA039" w:rsidP="3F813EDD">
            <w:pPr>
              <w:rPr>
                <w:rFonts w:ascii="Lato" w:eastAsia="Lato" w:hAnsi="Lato" w:cs="Lato"/>
                <w:color w:val="000000" w:themeColor="text1"/>
                <w:sz w:val="22"/>
                <w:szCs w:val="22"/>
              </w:rPr>
            </w:pPr>
            <w:r w:rsidRPr="00127853">
              <w:rPr>
                <w:rFonts w:ascii="Lato" w:eastAsia="Lato" w:hAnsi="Lato" w:cs="Lato"/>
                <w:b/>
                <w:bCs/>
                <w:color w:val="000000" w:themeColor="text1"/>
                <w:sz w:val="22"/>
                <w:szCs w:val="22"/>
              </w:rPr>
              <w:t>Rationale:</w:t>
            </w:r>
            <w:r w:rsidRPr="00127853">
              <w:rPr>
                <w:rFonts w:ascii="Lato" w:eastAsia="Lato" w:hAnsi="Lato" w:cs="Lato"/>
                <w:color w:val="000000" w:themeColor="text1"/>
                <w:sz w:val="22"/>
                <w:szCs w:val="22"/>
              </w:rPr>
              <w:t xml:space="preserve"> </w:t>
            </w:r>
            <w:r w:rsidR="054984A6" w:rsidRPr="00127853">
              <w:rPr>
                <w:rFonts w:ascii="Lato" w:eastAsia="Lato" w:hAnsi="Lato" w:cs="Lato"/>
                <w:color w:val="000000" w:themeColor="text1"/>
                <w:sz w:val="22"/>
                <w:szCs w:val="22"/>
              </w:rPr>
              <w:t>We want to understand who your work is for, and how those most impacted are actively involved in shaping it.</w:t>
            </w:r>
          </w:p>
          <w:p w14:paraId="179DCB3A" w14:textId="0C109706" w:rsidR="583C1BD6" w:rsidRPr="00127853" w:rsidRDefault="583C1BD6" w:rsidP="583C1BD6">
            <w:pPr>
              <w:rPr>
                <w:rFonts w:ascii="Lato" w:eastAsia="Lato" w:hAnsi="Lato" w:cs="Lato"/>
                <w:color w:val="000000" w:themeColor="text1"/>
                <w:sz w:val="22"/>
                <w:szCs w:val="22"/>
              </w:rPr>
            </w:pPr>
          </w:p>
          <w:p w14:paraId="6546E4C8" w14:textId="225FA339" w:rsidR="5818E70E" w:rsidRPr="00127853" w:rsidRDefault="0A137DFA" w:rsidP="53B3BA26">
            <w:pPr>
              <w:rPr>
                <w:rFonts w:ascii="Lato" w:eastAsia="Lato" w:hAnsi="Lato" w:cs="Lato"/>
                <w:b/>
                <w:bCs/>
                <w:color w:val="000000" w:themeColor="text1"/>
                <w:sz w:val="22"/>
                <w:szCs w:val="22"/>
              </w:rPr>
            </w:pPr>
            <w:r w:rsidRPr="00127853">
              <w:rPr>
                <w:rFonts w:ascii="Lato" w:eastAsia="Lato" w:hAnsi="Lato" w:cs="Lato"/>
                <w:b/>
                <w:bCs/>
                <w:color w:val="000000" w:themeColor="text1"/>
                <w:sz w:val="22"/>
                <w:szCs w:val="22"/>
              </w:rPr>
              <w:t xml:space="preserve">In your response, please describe: </w:t>
            </w:r>
          </w:p>
          <w:p w14:paraId="26FAAF25" w14:textId="17F18059" w:rsidR="5818E70E" w:rsidRPr="00127853" w:rsidRDefault="5818E70E" w:rsidP="53B3BA26">
            <w:pPr>
              <w:rPr>
                <w:rFonts w:ascii="Lato" w:eastAsia="Lato" w:hAnsi="Lato" w:cs="Lato"/>
                <w:b/>
                <w:bCs/>
                <w:color w:val="000000" w:themeColor="text1"/>
                <w:sz w:val="22"/>
                <w:szCs w:val="22"/>
              </w:rPr>
            </w:pPr>
          </w:p>
          <w:p w14:paraId="0758CE6D" w14:textId="07145305" w:rsidR="5818E70E" w:rsidRPr="00127853" w:rsidRDefault="798E7B9F" w:rsidP="00727868">
            <w:pPr>
              <w:pStyle w:val="ListParagraph"/>
              <w:numPr>
                <w:ilvl w:val="0"/>
                <w:numId w:val="10"/>
              </w:numPr>
              <w:rPr>
                <w:rFonts w:ascii="Lato" w:eastAsia="Lato" w:hAnsi="Lato" w:cs="Lato"/>
                <w:color w:val="000000" w:themeColor="text1"/>
                <w:sz w:val="22"/>
                <w:szCs w:val="22"/>
              </w:rPr>
            </w:pPr>
            <w:r w:rsidRPr="00127853">
              <w:rPr>
                <w:rFonts w:ascii="Lato" w:eastAsia="Lato" w:hAnsi="Lato" w:cs="Lato"/>
                <w:color w:val="000000" w:themeColor="text1"/>
                <w:sz w:val="22"/>
                <w:szCs w:val="22"/>
              </w:rPr>
              <w:t>The communities your organization serves or is accountable to.</w:t>
            </w:r>
          </w:p>
          <w:p w14:paraId="52F1AE42" w14:textId="2B4BEE49" w:rsidR="5818E70E" w:rsidRPr="00127853" w:rsidRDefault="798E7B9F" w:rsidP="00727868">
            <w:pPr>
              <w:pStyle w:val="ListParagraph"/>
              <w:numPr>
                <w:ilvl w:val="0"/>
                <w:numId w:val="10"/>
              </w:numPr>
              <w:spacing w:before="240" w:after="240"/>
              <w:rPr>
                <w:rFonts w:ascii="Lato" w:eastAsia="Lato" w:hAnsi="Lato" w:cs="Lato"/>
                <w:color w:val="000000" w:themeColor="text1"/>
                <w:sz w:val="22"/>
                <w:szCs w:val="22"/>
              </w:rPr>
            </w:pPr>
            <w:r w:rsidRPr="00127853">
              <w:rPr>
                <w:rFonts w:ascii="Lato" w:eastAsia="Lato" w:hAnsi="Lato" w:cs="Lato"/>
                <w:color w:val="000000" w:themeColor="text1"/>
                <w:sz w:val="22"/>
                <w:szCs w:val="22"/>
              </w:rPr>
              <w:t>How you create meaningful opportunities for participation, leadership, and decision-making.</w:t>
            </w:r>
          </w:p>
          <w:p w14:paraId="6BF1C6FA" w14:textId="2C62C13A" w:rsidR="5818E70E" w:rsidRPr="00127853" w:rsidRDefault="798E7B9F" w:rsidP="00727868">
            <w:pPr>
              <w:pStyle w:val="ListParagraph"/>
              <w:numPr>
                <w:ilvl w:val="0"/>
                <w:numId w:val="10"/>
              </w:numPr>
              <w:spacing w:before="240" w:after="240"/>
              <w:rPr>
                <w:rFonts w:ascii="Lato" w:eastAsia="Lato" w:hAnsi="Lato" w:cs="Lato"/>
                <w:color w:val="000000" w:themeColor="text1"/>
                <w:sz w:val="22"/>
                <w:szCs w:val="22"/>
              </w:rPr>
            </w:pPr>
            <w:r w:rsidRPr="00127853">
              <w:rPr>
                <w:rFonts w:ascii="Lato" w:eastAsia="Lato" w:hAnsi="Lato" w:cs="Lato"/>
                <w:color w:val="000000" w:themeColor="text1"/>
                <w:sz w:val="22"/>
                <w:szCs w:val="22"/>
              </w:rPr>
              <w:t>Any practices you use to ensure inclusion, representation, and shared power.</w:t>
            </w:r>
          </w:p>
          <w:p w14:paraId="29301B2E" w14:textId="69AD9AE5" w:rsidR="5818E70E" w:rsidRPr="00127853" w:rsidRDefault="5818E70E" w:rsidP="3A9FA123">
            <w:pPr>
              <w:pStyle w:val="ListParagraph"/>
              <w:rPr>
                <w:rFonts w:ascii="Lato" w:eastAsia="Lato" w:hAnsi="Lato" w:cs="Lato"/>
                <w:b/>
                <w:bCs/>
                <w:color w:val="000000" w:themeColor="text1"/>
                <w:sz w:val="22"/>
                <w:szCs w:val="22"/>
              </w:rPr>
            </w:pPr>
          </w:p>
          <w:p w14:paraId="7779FECF" w14:textId="16D7E2EB" w:rsidR="5818E70E" w:rsidRPr="00127853" w:rsidRDefault="5818E70E" w:rsidP="53B3BA26">
            <w:pPr>
              <w:rPr>
                <w:rFonts w:ascii="Lato" w:eastAsia="Lato" w:hAnsi="Lato" w:cs="Lato"/>
                <w:b/>
                <w:bCs/>
                <w:color w:val="000000" w:themeColor="text1"/>
                <w:sz w:val="22"/>
                <w:szCs w:val="22"/>
              </w:rPr>
            </w:pPr>
          </w:p>
          <w:p w14:paraId="363937CB" w14:textId="41FCC931" w:rsidR="5818E70E" w:rsidRPr="00127853" w:rsidRDefault="0A137DFA" w:rsidP="53B3BA26">
            <w:pPr>
              <w:rPr>
                <w:rFonts w:ascii="Lato" w:eastAsia="Lato" w:hAnsi="Lato" w:cs="Lato"/>
                <w:b/>
                <w:bCs/>
                <w:color w:val="000000" w:themeColor="text1"/>
                <w:sz w:val="22"/>
                <w:szCs w:val="22"/>
              </w:rPr>
            </w:pPr>
            <w:r w:rsidRPr="00127853">
              <w:rPr>
                <w:rFonts w:ascii="Lato" w:eastAsia="Lato" w:hAnsi="Lato" w:cs="Lato"/>
                <w:b/>
                <w:bCs/>
                <w:color w:val="000000" w:themeColor="text1"/>
                <w:sz w:val="22"/>
                <w:szCs w:val="22"/>
              </w:rPr>
              <w:lastRenderedPageBreak/>
              <w:t>Your response should include:</w:t>
            </w:r>
          </w:p>
          <w:p w14:paraId="4C9F4AC7" w14:textId="4B48F179" w:rsidR="5818E70E" w:rsidRPr="00127853" w:rsidRDefault="54576A86" w:rsidP="00727868">
            <w:pPr>
              <w:pStyle w:val="ListParagraph"/>
              <w:numPr>
                <w:ilvl w:val="0"/>
                <w:numId w:val="12"/>
              </w:numPr>
              <w:rPr>
                <w:rFonts w:ascii="Lato" w:eastAsia="Lato" w:hAnsi="Lato" w:cs="Lato"/>
                <w:sz w:val="22"/>
                <w:szCs w:val="22"/>
              </w:rPr>
            </w:pPr>
            <w:r w:rsidRPr="00127853">
              <w:rPr>
                <w:rFonts w:ascii="Lato" w:eastAsia="Lato" w:hAnsi="Lato" w:cs="Lato"/>
                <w:color w:val="000000" w:themeColor="text1"/>
                <w:sz w:val="22"/>
                <w:szCs w:val="22"/>
              </w:rPr>
              <w:t>How</w:t>
            </w:r>
            <w:r w:rsidR="0F2F11F3" w:rsidRPr="00127853">
              <w:rPr>
                <w:rFonts w:ascii="Lato" w:eastAsia="Lato" w:hAnsi="Lato" w:cs="Lato"/>
                <w:color w:val="000000" w:themeColor="text1"/>
                <w:sz w:val="22"/>
                <w:szCs w:val="22"/>
              </w:rPr>
              <w:t xml:space="preserve"> community feedback (formal or informal) meaningfully shaped your organizational decisions or practices.</w:t>
            </w:r>
          </w:p>
          <w:p w14:paraId="647DE5B6" w14:textId="601CFF98" w:rsidR="5818E70E" w:rsidRPr="00127853" w:rsidRDefault="5818E70E" w:rsidP="5818E70E">
            <w:pPr>
              <w:rPr>
                <w:rFonts w:ascii="Lato" w:eastAsia="Lato" w:hAnsi="Lato" w:cs="Lato"/>
                <w:b/>
                <w:bCs/>
                <w:color w:val="000000" w:themeColor="text1"/>
                <w:sz w:val="22"/>
                <w:szCs w:val="22"/>
              </w:rPr>
            </w:pPr>
          </w:p>
        </w:tc>
      </w:tr>
    </w:tbl>
    <w:p w14:paraId="1752D8BE" w14:textId="79F90375" w:rsidR="5818E70E" w:rsidRPr="00127853" w:rsidRDefault="5818E70E" w:rsidP="5818E70E">
      <w:pPr>
        <w:rPr>
          <w:rFonts w:ascii="Lato" w:hAnsi="Lato"/>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3050"/>
      </w:tblGrid>
      <w:tr w:rsidR="5818E70E" w:rsidRPr="00127853" w14:paraId="7BA26847" w14:textId="77777777" w:rsidTr="3A9FA123">
        <w:trPr>
          <w:trHeight w:val="300"/>
        </w:trPr>
        <w:tc>
          <w:tcPr>
            <w:tcW w:w="13050" w:type="dxa"/>
            <w:shd w:val="clear" w:color="auto" w:fill="DAE9F7" w:themeFill="text2" w:themeFillTint="1A"/>
            <w:tcMar>
              <w:left w:w="105" w:type="dxa"/>
              <w:right w:w="105" w:type="dxa"/>
            </w:tcMar>
          </w:tcPr>
          <w:p w14:paraId="4D927B56" w14:textId="79263AAE" w:rsidR="5818E70E" w:rsidRPr="00127853" w:rsidRDefault="2E50F037" w:rsidP="00727868">
            <w:pPr>
              <w:pStyle w:val="ListParagraph"/>
              <w:numPr>
                <w:ilvl w:val="0"/>
                <w:numId w:val="14"/>
              </w:numPr>
              <w:spacing w:after="160" w:line="257" w:lineRule="auto"/>
              <w:rPr>
                <w:rFonts w:ascii="Lato" w:eastAsia="Lato" w:hAnsi="Lato" w:cs="Lato"/>
                <w:sz w:val="22"/>
                <w:szCs w:val="22"/>
              </w:rPr>
            </w:pPr>
            <w:r w:rsidRPr="00127853">
              <w:rPr>
                <w:rFonts w:ascii="Lato" w:eastAsia="Lato" w:hAnsi="Lato" w:cs="Lato"/>
                <w:b/>
                <w:bCs/>
                <w:sz w:val="22"/>
                <w:szCs w:val="22"/>
                <w:lang w:val="en-CA"/>
              </w:rPr>
              <w:t>What doors would open for your organization, or what change could it make possible, for BIPOC leaders and communities to grow, thrive, or deepen their impact?</w:t>
            </w:r>
            <w:r w:rsidRPr="00127853">
              <w:rPr>
                <w:rFonts w:ascii="Lato" w:eastAsia="Lato" w:hAnsi="Lato" w:cs="Lato"/>
                <w:b/>
                <w:bCs/>
                <w:color w:val="FF0000"/>
                <w:sz w:val="22"/>
                <w:szCs w:val="22"/>
              </w:rPr>
              <w:t xml:space="preserve"> (</w:t>
            </w:r>
            <w:r w:rsidRPr="00127853">
              <w:rPr>
                <w:rFonts w:ascii="Lato" w:eastAsia="Lato" w:hAnsi="Lato" w:cs="Lato"/>
                <w:b/>
                <w:bCs/>
                <w:color w:val="FF0000"/>
                <w:sz w:val="22"/>
                <w:szCs w:val="22"/>
                <w:lang w:val="en-CA"/>
              </w:rPr>
              <w:t>300-word limit</w:t>
            </w:r>
            <w:r w:rsidR="41D84D37" w:rsidRPr="00127853">
              <w:rPr>
                <w:rFonts w:ascii="Lato" w:eastAsia="Lato" w:hAnsi="Lato" w:cs="Lato"/>
                <w:b/>
                <w:bCs/>
                <w:color w:val="FF0000"/>
                <w:sz w:val="22"/>
                <w:szCs w:val="22"/>
                <w:lang w:val="en-CA"/>
              </w:rPr>
              <w:t>)</w:t>
            </w:r>
          </w:p>
        </w:tc>
      </w:tr>
      <w:tr w:rsidR="5818E70E" w:rsidRPr="00127853" w14:paraId="0BD5B41C" w14:textId="77777777" w:rsidTr="3A9FA123">
        <w:trPr>
          <w:trHeight w:val="300"/>
        </w:trPr>
        <w:tc>
          <w:tcPr>
            <w:tcW w:w="13050" w:type="dxa"/>
            <w:shd w:val="clear" w:color="auto" w:fill="E8E8E8" w:themeFill="background2"/>
            <w:tcMar>
              <w:left w:w="105" w:type="dxa"/>
              <w:right w:w="105" w:type="dxa"/>
            </w:tcMar>
          </w:tcPr>
          <w:p w14:paraId="6E71B02B" w14:textId="002DE096" w:rsidR="5818E70E" w:rsidRPr="00127853" w:rsidRDefault="72EEA0E5" w:rsidP="3A9FA123">
            <w:pPr>
              <w:rPr>
                <w:rFonts w:ascii="Lato" w:eastAsia="Lato" w:hAnsi="Lato" w:cs="Lato"/>
                <w:b/>
                <w:bCs/>
                <w:color w:val="000000" w:themeColor="text1"/>
                <w:sz w:val="22"/>
                <w:szCs w:val="22"/>
              </w:rPr>
            </w:pPr>
            <w:r w:rsidRPr="00127853">
              <w:rPr>
                <w:rFonts w:ascii="Lato" w:eastAsia="Lato" w:hAnsi="Lato" w:cs="Lato"/>
                <w:b/>
                <w:bCs/>
                <w:color w:val="000000" w:themeColor="text1"/>
                <w:sz w:val="22"/>
                <w:szCs w:val="22"/>
              </w:rPr>
              <w:t xml:space="preserve">In your response, please describe: </w:t>
            </w:r>
          </w:p>
          <w:p w14:paraId="7A58EFB9" w14:textId="17F18059" w:rsidR="5818E70E" w:rsidRPr="00127853" w:rsidRDefault="5818E70E" w:rsidP="3A9FA123">
            <w:pPr>
              <w:rPr>
                <w:rFonts w:ascii="Lato" w:eastAsia="Lato" w:hAnsi="Lato" w:cs="Lato"/>
                <w:b/>
                <w:bCs/>
                <w:color w:val="000000" w:themeColor="text1"/>
                <w:sz w:val="22"/>
                <w:szCs w:val="22"/>
              </w:rPr>
            </w:pPr>
          </w:p>
          <w:p w14:paraId="36F6D5B3" w14:textId="3F79A6A5" w:rsidR="5818E70E" w:rsidRPr="00127853" w:rsidRDefault="71AE4BC1" w:rsidP="00727868">
            <w:pPr>
              <w:pStyle w:val="ListParagraph"/>
              <w:numPr>
                <w:ilvl w:val="0"/>
                <w:numId w:val="13"/>
              </w:numPr>
              <w:rPr>
                <w:rFonts w:ascii="Lato" w:eastAsia="Lato" w:hAnsi="Lato" w:cs="Lato"/>
                <w:color w:val="000000" w:themeColor="text1"/>
                <w:sz w:val="22"/>
                <w:szCs w:val="22"/>
              </w:rPr>
            </w:pPr>
            <w:r w:rsidRPr="00127853">
              <w:rPr>
                <w:rFonts w:ascii="Lato" w:eastAsia="Lato" w:hAnsi="Lato" w:cs="Lato"/>
                <w:color w:val="000000" w:themeColor="text1"/>
                <w:sz w:val="22"/>
                <w:szCs w:val="22"/>
              </w:rPr>
              <w:t>A clear and realistic vision for how this grant will support growth, sustainability, and impact for BIPOC leaders and communities.</w:t>
            </w:r>
          </w:p>
          <w:p w14:paraId="0237F681" w14:textId="2DC061EF" w:rsidR="5818E70E" w:rsidRPr="00127853" w:rsidRDefault="71AE4BC1" w:rsidP="00727868">
            <w:pPr>
              <w:pStyle w:val="ListParagraph"/>
              <w:numPr>
                <w:ilvl w:val="0"/>
                <w:numId w:val="13"/>
              </w:numPr>
              <w:spacing w:before="240" w:after="240"/>
              <w:rPr>
                <w:rFonts w:ascii="Lato" w:eastAsia="Lato" w:hAnsi="Lato" w:cs="Lato"/>
                <w:sz w:val="22"/>
                <w:szCs w:val="22"/>
              </w:rPr>
            </w:pPr>
            <w:r w:rsidRPr="00127853">
              <w:rPr>
                <w:rFonts w:ascii="Lato" w:eastAsia="Lato" w:hAnsi="Lato" w:cs="Lato"/>
                <w:sz w:val="22"/>
                <w:szCs w:val="22"/>
              </w:rPr>
              <w:t>Specific opportunities or changes this funding would enable.</w:t>
            </w:r>
          </w:p>
          <w:p w14:paraId="296B98A1" w14:textId="42FC326B" w:rsidR="5818E70E" w:rsidRPr="00127853" w:rsidRDefault="71AE4BC1" w:rsidP="00727868">
            <w:pPr>
              <w:pStyle w:val="ListParagraph"/>
              <w:numPr>
                <w:ilvl w:val="0"/>
                <w:numId w:val="13"/>
              </w:numPr>
              <w:rPr>
                <w:rFonts w:ascii="Lato" w:eastAsia="Lato" w:hAnsi="Lato" w:cs="Lato"/>
                <w:sz w:val="22"/>
                <w:szCs w:val="22"/>
              </w:rPr>
            </w:pPr>
            <w:r w:rsidRPr="00127853">
              <w:rPr>
                <w:rFonts w:ascii="Lato" w:eastAsia="Lato" w:hAnsi="Lato" w:cs="Lato"/>
                <w:sz w:val="22"/>
                <w:szCs w:val="22"/>
              </w:rPr>
              <w:t>How these changes would help your organization or community strengthen its work and influence.</w:t>
            </w:r>
          </w:p>
          <w:p w14:paraId="10693A10" w14:textId="16D7E2EB" w:rsidR="5818E70E" w:rsidRPr="00127853" w:rsidRDefault="5818E70E" w:rsidP="3A9FA123">
            <w:pPr>
              <w:rPr>
                <w:rFonts w:ascii="Lato" w:eastAsia="Lato" w:hAnsi="Lato" w:cs="Lato"/>
                <w:b/>
                <w:bCs/>
                <w:color w:val="000000" w:themeColor="text1"/>
                <w:sz w:val="22"/>
                <w:szCs w:val="22"/>
              </w:rPr>
            </w:pPr>
          </w:p>
          <w:p w14:paraId="56482B7F" w14:textId="41FCC931" w:rsidR="5818E70E" w:rsidRPr="00127853" w:rsidRDefault="72EEA0E5" w:rsidP="3A9FA123">
            <w:pPr>
              <w:rPr>
                <w:rFonts w:ascii="Lato" w:eastAsia="Lato" w:hAnsi="Lato" w:cs="Lato"/>
                <w:b/>
                <w:bCs/>
                <w:color w:val="000000" w:themeColor="text1"/>
                <w:sz w:val="22"/>
                <w:szCs w:val="22"/>
              </w:rPr>
            </w:pPr>
            <w:r w:rsidRPr="00127853">
              <w:rPr>
                <w:rFonts w:ascii="Lato" w:eastAsia="Lato" w:hAnsi="Lato" w:cs="Lato"/>
                <w:b/>
                <w:bCs/>
                <w:color w:val="000000" w:themeColor="text1"/>
                <w:sz w:val="22"/>
                <w:szCs w:val="22"/>
              </w:rPr>
              <w:t>Your response should include:</w:t>
            </w:r>
          </w:p>
          <w:p w14:paraId="1C74F700" w14:textId="7BF3AFCE" w:rsidR="5818E70E" w:rsidRPr="00127853" w:rsidRDefault="1E5750CF" w:rsidP="00727868">
            <w:pPr>
              <w:pStyle w:val="ListParagraph"/>
              <w:numPr>
                <w:ilvl w:val="0"/>
                <w:numId w:val="12"/>
              </w:numPr>
              <w:rPr>
                <w:rFonts w:ascii="Lato" w:eastAsia="Lato" w:hAnsi="Lato" w:cs="Lato"/>
                <w:sz w:val="22"/>
                <w:szCs w:val="22"/>
              </w:rPr>
            </w:pPr>
            <w:r w:rsidRPr="00127853">
              <w:rPr>
                <w:rFonts w:ascii="Lato" w:eastAsia="Lato" w:hAnsi="Lato" w:cs="Lato"/>
                <w:color w:val="000000" w:themeColor="text1"/>
                <w:sz w:val="22"/>
                <w:szCs w:val="22"/>
              </w:rPr>
              <w:t xml:space="preserve">A clear, realistic vision </w:t>
            </w:r>
            <w:proofErr w:type="gramStart"/>
            <w:r w:rsidRPr="00127853">
              <w:rPr>
                <w:rFonts w:ascii="Lato" w:eastAsia="Lato" w:hAnsi="Lato" w:cs="Lato"/>
                <w:color w:val="000000" w:themeColor="text1"/>
                <w:sz w:val="22"/>
                <w:szCs w:val="22"/>
              </w:rPr>
              <w:t>for how</w:t>
            </w:r>
            <w:proofErr w:type="gramEnd"/>
            <w:r w:rsidRPr="00127853">
              <w:rPr>
                <w:rFonts w:ascii="Lato" w:eastAsia="Lato" w:hAnsi="Lato" w:cs="Lato"/>
                <w:color w:val="000000" w:themeColor="text1"/>
                <w:sz w:val="22"/>
                <w:szCs w:val="22"/>
              </w:rPr>
              <w:t xml:space="preserve"> this grant will support growth, sustainability, and impact for BIPOC leaders and communities.</w:t>
            </w:r>
          </w:p>
          <w:p w14:paraId="450E12FD" w14:textId="601CFF98" w:rsidR="5818E70E" w:rsidRPr="00127853" w:rsidRDefault="5818E70E" w:rsidP="5818E70E">
            <w:pPr>
              <w:rPr>
                <w:rFonts w:ascii="Lato" w:eastAsia="Lato" w:hAnsi="Lato" w:cs="Lato"/>
                <w:b/>
                <w:bCs/>
                <w:color w:val="000000" w:themeColor="text1"/>
                <w:sz w:val="22"/>
                <w:szCs w:val="22"/>
              </w:rPr>
            </w:pPr>
          </w:p>
        </w:tc>
      </w:tr>
      <w:tr w:rsidR="583C1BD6" w:rsidRPr="00127853" w14:paraId="0ABB28E5" w14:textId="77777777" w:rsidTr="3A9FA123">
        <w:trPr>
          <w:trHeight w:val="300"/>
        </w:trPr>
        <w:tc>
          <w:tcPr>
            <w:tcW w:w="13050" w:type="dxa"/>
            <w:tcBorders>
              <w:top w:val="single" w:sz="8" w:space="0" w:color="auto"/>
              <w:left w:val="single" w:sz="8" w:space="0" w:color="auto"/>
              <w:bottom w:val="single" w:sz="8" w:space="0" w:color="000000" w:themeColor="text1"/>
              <w:right w:val="single" w:sz="8" w:space="0" w:color="auto"/>
            </w:tcBorders>
            <w:shd w:val="clear" w:color="auto" w:fill="D9E2F3"/>
            <w:tcMar>
              <w:left w:w="105" w:type="dxa"/>
              <w:right w:w="105" w:type="dxa"/>
            </w:tcMar>
          </w:tcPr>
          <w:p w14:paraId="361F2122" w14:textId="7C108C86" w:rsidR="583C1BD6" w:rsidRPr="00127853" w:rsidRDefault="4B18C7BE" w:rsidP="3A9FA123">
            <w:pPr>
              <w:pBdr>
                <w:bottom w:val="single" w:sz="8" w:space="4" w:color="EEEEEE"/>
              </w:pBdr>
              <w:rPr>
                <w:rFonts w:ascii="Lato" w:eastAsia="Lato" w:hAnsi="Lato" w:cs="Lato"/>
                <w:b/>
                <w:bCs/>
                <w:color w:val="000000" w:themeColor="text1"/>
                <w:sz w:val="22"/>
                <w:szCs w:val="22"/>
              </w:rPr>
            </w:pPr>
            <w:r w:rsidRPr="00127853">
              <w:rPr>
                <w:rFonts w:ascii="Lato" w:eastAsia="Lato" w:hAnsi="Lato" w:cs="Lato"/>
                <w:b/>
                <w:bCs/>
                <w:color w:val="000000" w:themeColor="text1"/>
                <w:sz w:val="22"/>
                <w:szCs w:val="22"/>
              </w:rPr>
              <w:t>1</w:t>
            </w:r>
            <w:r w:rsidR="2D9AC496" w:rsidRPr="00127853">
              <w:rPr>
                <w:rFonts w:ascii="Lato" w:eastAsia="Lato" w:hAnsi="Lato" w:cs="Lato"/>
                <w:b/>
                <w:bCs/>
                <w:color w:val="000000" w:themeColor="text1"/>
                <w:sz w:val="22"/>
                <w:szCs w:val="22"/>
              </w:rPr>
              <w:t>0</w:t>
            </w:r>
            <w:r w:rsidRPr="00127853">
              <w:rPr>
                <w:rFonts w:ascii="Lato" w:eastAsia="Lato" w:hAnsi="Lato" w:cs="Lato"/>
                <w:b/>
                <w:bCs/>
                <w:color w:val="000000" w:themeColor="text1"/>
                <w:sz w:val="22"/>
                <w:szCs w:val="22"/>
              </w:rPr>
              <w:t>. Project Description:</w:t>
            </w:r>
          </w:p>
          <w:p w14:paraId="00078CF8" w14:textId="18924644" w:rsidR="583C1BD6" w:rsidRPr="00127853" w:rsidRDefault="6FECC4D2" w:rsidP="3A9FA123">
            <w:pPr>
              <w:pBdr>
                <w:bottom w:val="single" w:sz="8" w:space="4" w:color="EEEEEE"/>
              </w:pBdr>
              <w:rPr>
                <w:rFonts w:ascii="Lato" w:eastAsia="Lato" w:hAnsi="Lato" w:cs="Lato"/>
                <w:b/>
                <w:bCs/>
                <w:color w:val="000000" w:themeColor="text1"/>
                <w:sz w:val="22"/>
                <w:szCs w:val="22"/>
              </w:rPr>
            </w:pPr>
            <w:r w:rsidRPr="00127853">
              <w:rPr>
                <w:rFonts w:ascii="Lato" w:eastAsia="Lato" w:hAnsi="Lato" w:cs="Lato"/>
                <w:b/>
                <w:bCs/>
                <w:color w:val="000000" w:themeColor="text1"/>
                <w:sz w:val="22"/>
                <w:szCs w:val="22"/>
              </w:rPr>
              <w:t xml:space="preserve"> </w:t>
            </w:r>
          </w:p>
          <w:p w14:paraId="08C546DA" w14:textId="47FFFCDF" w:rsidR="583C1BD6" w:rsidRPr="00127853" w:rsidRDefault="6FECC4D2" w:rsidP="00C60F3A">
            <w:pPr>
              <w:pBdr>
                <w:bottom w:val="single" w:sz="8" w:space="4" w:color="EEEEEE"/>
              </w:pBdr>
              <w:rPr>
                <w:rFonts w:ascii="Lato" w:eastAsia="Lato" w:hAnsi="Lato" w:cs="Lato"/>
                <w:b/>
                <w:bCs/>
                <w:color w:val="000000" w:themeColor="text1"/>
                <w:sz w:val="22"/>
                <w:szCs w:val="22"/>
              </w:rPr>
            </w:pPr>
            <w:r w:rsidRPr="00127853">
              <w:rPr>
                <w:rFonts w:ascii="Lato" w:eastAsia="Lato" w:hAnsi="Lato" w:cs="Lato"/>
                <w:color w:val="000000" w:themeColor="text1"/>
                <w:sz w:val="22"/>
                <w:szCs w:val="22"/>
              </w:rPr>
              <w:t>Vancouver Foundation shares excerpts from approved grants on our website and with our donors and Board of Directors. We might also share your proposal with other funders or external reviewers that we think may have valuable insight into your work (such as your local community foundation). Many people do not have a background in your area of expertise, and so please use plain, compelling language, avoiding jargon, to write a paragraph that answers the following questions.</w:t>
            </w:r>
            <w:r w:rsidR="0A93EA3B" w:rsidRPr="00127853">
              <w:rPr>
                <w:rFonts w:ascii="Lato" w:eastAsia="Lato" w:hAnsi="Lato" w:cs="Lato"/>
                <w:color w:val="000000" w:themeColor="text1"/>
                <w:sz w:val="22"/>
                <w:szCs w:val="22"/>
              </w:rPr>
              <w:t xml:space="preserve"> </w:t>
            </w:r>
            <w:r w:rsidR="00862066" w:rsidRPr="00CC61C8">
              <w:rPr>
                <w:rFonts w:ascii="Lato" w:eastAsia="Lato" w:hAnsi="Lato" w:cs="Lato"/>
                <w:b/>
                <w:bCs/>
                <w:color w:val="FF0000"/>
                <w:sz w:val="22"/>
                <w:szCs w:val="22"/>
              </w:rPr>
              <w:t>(</w:t>
            </w:r>
            <w:r w:rsidR="00094759">
              <w:rPr>
                <w:rFonts w:ascii="Lato" w:eastAsia="Lato" w:hAnsi="Lato" w:cs="Lato"/>
                <w:b/>
                <w:bCs/>
                <w:color w:val="FF0000"/>
                <w:sz w:val="22"/>
                <w:szCs w:val="22"/>
              </w:rPr>
              <w:t>150</w:t>
            </w:r>
            <w:r w:rsidR="00862066" w:rsidRPr="00CC61C8">
              <w:rPr>
                <w:rFonts w:ascii="Lato" w:eastAsia="Lato" w:hAnsi="Lato" w:cs="Lato"/>
                <w:b/>
                <w:bCs/>
                <w:color w:val="FF0000"/>
                <w:sz w:val="22"/>
                <w:szCs w:val="22"/>
              </w:rPr>
              <w:t xml:space="preserve">-word </w:t>
            </w:r>
            <w:r w:rsidR="00862066" w:rsidRPr="00CC61C8">
              <w:rPr>
                <w:rFonts w:ascii="Lato" w:eastAsia="Lato" w:hAnsi="Lato" w:cs="Lato"/>
                <w:b/>
                <w:bCs/>
                <w:color w:val="FF0000"/>
                <w:sz w:val="22"/>
                <w:szCs w:val="22"/>
                <w:lang w:val="en-CA"/>
              </w:rPr>
              <w:t>limit</w:t>
            </w:r>
            <w:r w:rsidR="00094759">
              <w:rPr>
                <w:rFonts w:ascii="Lato" w:eastAsia="Lato" w:hAnsi="Lato" w:cs="Lato"/>
                <w:b/>
                <w:bCs/>
                <w:color w:val="FF0000"/>
                <w:sz w:val="22"/>
                <w:szCs w:val="22"/>
                <w:lang w:val="en-CA"/>
              </w:rPr>
              <w:t>)</w:t>
            </w:r>
          </w:p>
        </w:tc>
      </w:tr>
      <w:tr w:rsidR="583C1BD6" w:rsidRPr="00127853" w14:paraId="4DE325DE" w14:textId="77777777" w:rsidTr="3A9FA123">
        <w:trPr>
          <w:trHeight w:val="300"/>
        </w:trPr>
        <w:tc>
          <w:tcPr>
            <w:tcW w:w="13050" w:type="dxa"/>
            <w:tcBorders>
              <w:top w:val="single" w:sz="8" w:space="0" w:color="000000" w:themeColor="text1"/>
              <w:left w:val="single" w:sz="8" w:space="0" w:color="auto"/>
              <w:bottom w:val="single" w:sz="8" w:space="0" w:color="000000" w:themeColor="text1"/>
              <w:right w:val="single" w:sz="8" w:space="0" w:color="auto"/>
            </w:tcBorders>
            <w:shd w:val="clear" w:color="auto" w:fill="F2F2F2" w:themeFill="background1" w:themeFillShade="F2"/>
            <w:tcMar>
              <w:left w:w="105" w:type="dxa"/>
              <w:right w:w="105" w:type="dxa"/>
            </w:tcMar>
          </w:tcPr>
          <w:p w14:paraId="18886FCE" w14:textId="381720AE" w:rsidR="583C1BD6" w:rsidRPr="00127853" w:rsidRDefault="6FECC4D2" w:rsidP="3A9FA123">
            <w:pPr>
              <w:rPr>
                <w:rFonts w:ascii="Lato" w:eastAsia="Lato" w:hAnsi="Lato" w:cs="Lato"/>
                <w:color w:val="000000" w:themeColor="text1"/>
                <w:sz w:val="22"/>
                <w:szCs w:val="22"/>
              </w:rPr>
            </w:pPr>
            <w:r w:rsidRPr="00127853">
              <w:rPr>
                <w:rFonts w:ascii="Lato" w:eastAsia="Lato" w:hAnsi="Lato" w:cs="Lato"/>
                <w:b/>
                <w:bCs/>
                <w:color w:val="000000" w:themeColor="text1"/>
                <w:sz w:val="22"/>
                <w:szCs w:val="22"/>
              </w:rPr>
              <w:t xml:space="preserve">Rationale: </w:t>
            </w:r>
            <w:r w:rsidRPr="00127853">
              <w:rPr>
                <w:rFonts w:ascii="Lato" w:eastAsia="Lato" w:hAnsi="Lato" w:cs="Lato"/>
                <w:color w:val="000000" w:themeColor="text1"/>
                <w:sz w:val="22"/>
                <w:szCs w:val="22"/>
              </w:rPr>
              <w:t xml:space="preserve">Vancouver Foundation shares excerpts from approved grants on our website and with our community advisors, </w:t>
            </w:r>
            <w:r w:rsidR="2B5CEDF5" w:rsidRPr="00127853">
              <w:rPr>
                <w:rFonts w:ascii="Lato" w:eastAsia="Lato" w:hAnsi="Lato" w:cs="Lato"/>
                <w:color w:val="000000" w:themeColor="text1"/>
                <w:sz w:val="22"/>
                <w:szCs w:val="22"/>
              </w:rPr>
              <w:t>donors,</w:t>
            </w:r>
            <w:r w:rsidRPr="00127853">
              <w:rPr>
                <w:rFonts w:ascii="Lato" w:eastAsia="Lato" w:hAnsi="Lato" w:cs="Lato"/>
                <w:color w:val="000000" w:themeColor="text1"/>
                <w:sz w:val="22"/>
                <w:szCs w:val="22"/>
              </w:rPr>
              <w:t xml:space="preserve"> and Board of Directors. Please use simple and easy to understand wording/language to write a paragraph that answers the following question</w:t>
            </w:r>
            <w:r w:rsidR="2FB806A5" w:rsidRPr="00127853">
              <w:rPr>
                <w:rFonts w:ascii="Lato" w:eastAsia="Lato" w:hAnsi="Lato" w:cs="Lato"/>
                <w:color w:val="000000" w:themeColor="text1"/>
                <w:sz w:val="22"/>
                <w:szCs w:val="22"/>
              </w:rPr>
              <w:t xml:space="preserve">. </w:t>
            </w:r>
          </w:p>
          <w:p w14:paraId="3401BD56" w14:textId="24D07992" w:rsidR="583C1BD6" w:rsidRPr="00127853" w:rsidRDefault="6FECC4D2" w:rsidP="3A9FA123">
            <w:pPr>
              <w:rPr>
                <w:rFonts w:ascii="Lato" w:eastAsia="Lato" w:hAnsi="Lato" w:cs="Lato"/>
                <w:sz w:val="22"/>
                <w:szCs w:val="22"/>
              </w:rPr>
            </w:pPr>
            <w:r w:rsidRPr="00127853">
              <w:rPr>
                <w:rFonts w:ascii="Lato" w:eastAsia="Lato" w:hAnsi="Lato" w:cs="Lato"/>
                <w:sz w:val="22"/>
                <w:szCs w:val="22"/>
              </w:rPr>
              <w:t xml:space="preserve"> </w:t>
            </w:r>
          </w:p>
          <w:p w14:paraId="3194073A" w14:textId="71D32E52" w:rsidR="583C1BD6" w:rsidRPr="00127853" w:rsidRDefault="0E4DBEFA" w:rsidP="3A9FA123">
            <w:pPr>
              <w:rPr>
                <w:rFonts w:ascii="Lato" w:eastAsia="Lato" w:hAnsi="Lato" w:cs="Lato"/>
                <w:color w:val="000000" w:themeColor="text1"/>
                <w:sz w:val="22"/>
                <w:szCs w:val="22"/>
              </w:rPr>
            </w:pPr>
            <w:r w:rsidRPr="00127853">
              <w:rPr>
                <w:rFonts w:ascii="Lato" w:eastAsia="Lato" w:hAnsi="Lato" w:cs="Lato"/>
                <w:color w:val="000000" w:themeColor="text1"/>
                <w:sz w:val="22"/>
                <w:szCs w:val="22"/>
              </w:rPr>
              <w:t>Summarize the “what</w:t>
            </w:r>
            <w:r w:rsidR="4FAE18AC" w:rsidRPr="00127853">
              <w:rPr>
                <w:rFonts w:ascii="Lato" w:eastAsia="Lato" w:hAnsi="Lato" w:cs="Lato"/>
                <w:color w:val="000000" w:themeColor="text1"/>
                <w:sz w:val="22"/>
                <w:szCs w:val="22"/>
              </w:rPr>
              <w:t>,”</w:t>
            </w:r>
            <w:r w:rsidRPr="00127853">
              <w:rPr>
                <w:rFonts w:ascii="Lato" w:eastAsia="Lato" w:hAnsi="Lato" w:cs="Lato"/>
                <w:color w:val="000000" w:themeColor="text1"/>
                <w:sz w:val="22"/>
                <w:szCs w:val="22"/>
              </w:rPr>
              <w:t xml:space="preserve"> “why” and “how” of your </w:t>
            </w:r>
            <w:r w:rsidR="34EB4240" w:rsidRPr="00127853">
              <w:rPr>
                <w:rFonts w:ascii="Lato" w:eastAsia="Lato" w:hAnsi="Lato" w:cs="Lato"/>
                <w:color w:val="000000" w:themeColor="text1"/>
                <w:sz w:val="22"/>
                <w:szCs w:val="22"/>
              </w:rPr>
              <w:t xml:space="preserve">work </w:t>
            </w:r>
            <w:r w:rsidRPr="00127853">
              <w:rPr>
                <w:rFonts w:ascii="Lato" w:eastAsia="Lato" w:hAnsi="Lato" w:cs="Lato"/>
                <w:color w:val="000000" w:themeColor="text1"/>
                <w:sz w:val="22"/>
                <w:szCs w:val="22"/>
              </w:rPr>
              <w:t>in a few sentences</w:t>
            </w:r>
            <w:r w:rsidR="430DE240" w:rsidRPr="00127853">
              <w:rPr>
                <w:rFonts w:ascii="Lato" w:eastAsia="Lato" w:hAnsi="Lato" w:cs="Lato"/>
                <w:color w:val="000000" w:themeColor="text1"/>
                <w:sz w:val="22"/>
                <w:szCs w:val="22"/>
              </w:rPr>
              <w:t xml:space="preserve">. </w:t>
            </w:r>
          </w:p>
        </w:tc>
      </w:tr>
      <w:tr w:rsidR="583C1BD6" w:rsidRPr="00127853" w14:paraId="69D4E05D" w14:textId="77777777" w:rsidTr="3A9FA123">
        <w:trPr>
          <w:trHeight w:val="300"/>
        </w:trPr>
        <w:tc>
          <w:tcPr>
            <w:tcW w:w="13050" w:type="dxa"/>
            <w:tcBorders>
              <w:top w:val="single" w:sz="8" w:space="0" w:color="000000" w:themeColor="text1"/>
              <w:left w:val="single" w:sz="8" w:space="0" w:color="auto"/>
              <w:bottom w:val="single" w:sz="8" w:space="0" w:color="auto"/>
              <w:right w:val="single" w:sz="8" w:space="0" w:color="auto"/>
            </w:tcBorders>
            <w:shd w:val="clear" w:color="auto" w:fill="FFFFFF" w:themeFill="background1"/>
            <w:tcMar>
              <w:left w:w="105" w:type="dxa"/>
              <w:right w:w="105" w:type="dxa"/>
            </w:tcMar>
          </w:tcPr>
          <w:p w14:paraId="6A2B331B" w14:textId="6170969F" w:rsidR="583C1BD6" w:rsidRPr="00127853" w:rsidRDefault="6FECC4D2" w:rsidP="3A9FA123">
            <w:pPr>
              <w:rPr>
                <w:rFonts w:ascii="Lato" w:eastAsia="Lato" w:hAnsi="Lato" w:cs="Lato"/>
                <w:color w:val="000000" w:themeColor="text1"/>
                <w:sz w:val="22"/>
                <w:szCs w:val="22"/>
              </w:rPr>
            </w:pPr>
            <w:r w:rsidRPr="00127853">
              <w:rPr>
                <w:rFonts w:ascii="Lato" w:eastAsia="Lato" w:hAnsi="Lato" w:cs="Lato"/>
                <w:color w:val="000000" w:themeColor="text1"/>
                <w:sz w:val="22"/>
                <w:szCs w:val="22"/>
              </w:rPr>
              <w:t xml:space="preserve"> </w:t>
            </w:r>
          </w:p>
          <w:p w14:paraId="4F4B11B3" w14:textId="36FFDFC0" w:rsidR="583C1BD6" w:rsidRPr="00127853" w:rsidRDefault="6FECC4D2" w:rsidP="3A9FA123">
            <w:pPr>
              <w:rPr>
                <w:rFonts w:ascii="Lato" w:eastAsia="Lato" w:hAnsi="Lato" w:cs="Lato"/>
                <w:color w:val="000000" w:themeColor="text1"/>
                <w:sz w:val="22"/>
                <w:szCs w:val="22"/>
              </w:rPr>
            </w:pPr>
            <w:r w:rsidRPr="00127853">
              <w:rPr>
                <w:rFonts w:ascii="Lato" w:eastAsia="Lato" w:hAnsi="Lato" w:cs="Lato"/>
                <w:color w:val="000000" w:themeColor="text1"/>
                <w:sz w:val="22"/>
                <w:szCs w:val="22"/>
              </w:rPr>
              <w:t xml:space="preserve"> </w:t>
            </w:r>
          </w:p>
          <w:p w14:paraId="3A6D359A" w14:textId="65C003FF" w:rsidR="583C1BD6" w:rsidRPr="00127853" w:rsidRDefault="6FECC4D2" w:rsidP="3A9FA123">
            <w:pPr>
              <w:rPr>
                <w:rFonts w:ascii="Lato" w:eastAsia="Lato" w:hAnsi="Lato" w:cs="Lato"/>
                <w:color w:val="000000" w:themeColor="text1"/>
                <w:sz w:val="22"/>
                <w:szCs w:val="22"/>
              </w:rPr>
            </w:pPr>
            <w:r w:rsidRPr="00127853">
              <w:rPr>
                <w:rFonts w:ascii="Lato" w:eastAsia="Lato" w:hAnsi="Lato" w:cs="Lato"/>
                <w:color w:val="000000" w:themeColor="text1"/>
                <w:sz w:val="22"/>
                <w:szCs w:val="22"/>
              </w:rPr>
              <w:t xml:space="preserve"> </w:t>
            </w:r>
          </w:p>
          <w:p w14:paraId="5240AF50" w14:textId="7623BC35" w:rsidR="583C1BD6" w:rsidRPr="00127853" w:rsidRDefault="6FECC4D2" w:rsidP="3A9FA123">
            <w:pPr>
              <w:rPr>
                <w:rFonts w:ascii="Lato" w:eastAsia="Lato" w:hAnsi="Lato" w:cs="Lato"/>
                <w:color w:val="000000" w:themeColor="text1"/>
                <w:sz w:val="22"/>
                <w:szCs w:val="22"/>
              </w:rPr>
            </w:pPr>
            <w:r w:rsidRPr="00127853">
              <w:rPr>
                <w:rFonts w:ascii="Lato" w:eastAsia="Lato" w:hAnsi="Lato" w:cs="Lato"/>
                <w:color w:val="000000" w:themeColor="text1"/>
                <w:sz w:val="22"/>
                <w:szCs w:val="22"/>
              </w:rPr>
              <w:t xml:space="preserve"> </w:t>
            </w:r>
          </w:p>
          <w:p w14:paraId="0D8FC47F" w14:textId="783FDAE8" w:rsidR="583C1BD6" w:rsidRPr="00127853" w:rsidRDefault="6FECC4D2" w:rsidP="3A9FA123">
            <w:pPr>
              <w:rPr>
                <w:rFonts w:ascii="Lato" w:eastAsia="Lato" w:hAnsi="Lato" w:cs="Lato"/>
                <w:color w:val="000000" w:themeColor="text1"/>
                <w:sz w:val="22"/>
                <w:szCs w:val="22"/>
              </w:rPr>
            </w:pPr>
            <w:r w:rsidRPr="00127853">
              <w:rPr>
                <w:rFonts w:ascii="Lato" w:eastAsia="Lato" w:hAnsi="Lato" w:cs="Lato"/>
                <w:color w:val="000000" w:themeColor="text1"/>
                <w:sz w:val="22"/>
                <w:szCs w:val="22"/>
              </w:rPr>
              <w:t xml:space="preserve"> </w:t>
            </w:r>
          </w:p>
          <w:p w14:paraId="324DA4AE" w14:textId="0B016D3D" w:rsidR="583C1BD6" w:rsidRPr="00127853" w:rsidRDefault="6FECC4D2" w:rsidP="3A9FA123">
            <w:pPr>
              <w:rPr>
                <w:rFonts w:ascii="Lato" w:eastAsia="Lato" w:hAnsi="Lato" w:cs="Lato"/>
                <w:color w:val="000000" w:themeColor="text1"/>
                <w:sz w:val="22"/>
                <w:szCs w:val="22"/>
              </w:rPr>
            </w:pPr>
            <w:r w:rsidRPr="00127853">
              <w:rPr>
                <w:rFonts w:ascii="Lato" w:eastAsia="Lato" w:hAnsi="Lato" w:cs="Lato"/>
                <w:color w:val="000000" w:themeColor="text1"/>
                <w:sz w:val="22"/>
                <w:szCs w:val="22"/>
              </w:rPr>
              <w:t xml:space="preserve"> </w:t>
            </w:r>
          </w:p>
          <w:p w14:paraId="61EF34BA" w14:textId="6362D017" w:rsidR="583C1BD6" w:rsidRPr="00127853" w:rsidRDefault="6FECC4D2" w:rsidP="3A9FA123">
            <w:pPr>
              <w:rPr>
                <w:rFonts w:ascii="Lato" w:eastAsia="Lato" w:hAnsi="Lato" w:cs="Lato"/>
                <w:color w:val="000000" w:themeColor="text1"/>
                <w:sz w:val="22"/>
                <w:szCs w:val="22"/>
              </w:rPr>
            </w:pPr>
            <w:r w:rsidRPr="00127853">
              <w:rPr>
                <w:rFonts w:ascii="Lato" w:eastAsia="Lato" w:hAnsi="Lato" w:cs="Lato"/>
                <w:color w:val="000000" w:themeColor="text1"/>
                <w:sz w:val="22"/>
                <w:szCs w:val="22"/>
              </w:rPr>
              <w:lastRenderedPageBreak/>
              <w:t xml:space="preserve"> </w:t>
            </w:r>
          </w:p>
        </w:tc>
      </w:tr>
    </w:tbl>
    <w:p w14:paraId="3E458428" w14:textId="733A97A0" w:rsidR="57FDDF88" w:rsidRPr="009A6D0C" w:rsidRDefault="11799AB0" w:rsidP="3F813EDD">
      <w:pPr>
        <w:pStyle w:val="Heading1"/>
        <w:spacing w:line="278" w:lineRule="auto"/>
        <w:rPr>
          <w:rFonts w:ascii="Lato" w:eastAsia="Lato" w:hAnsi="Lato" w:cs="Lato"/>
        </w:rPr>
      </w:pPr>
      <w:r w:rsidRPr="3A9FA123">
        <w:rPr>
          <w:rFonts w:ascii="Lato" w:eastAsia="Lato" w:hAnsi="Lato" w:cs="Lato"/>
        </w:rPr>
        <w:lastRenderedPageBreak/>
        <w:t>Stage 2 Application Questions</w:t>
      </w:r>
    </w:p>
    <w:p w14:paraId="715D7E58" w14:textId="01DCC2F5" w:rsidR="57FDDF88" w:rsidRPr="00CC61C8" w:rsidRDefault="32DEB6D8" w:rsidP="3A9FA123">
      <w:pPr>
        <w:spacing w:line="278" w:lineRule="auto"/>
        <w:rPr>
          <w:rFonts w:ascii="Lato" w:eastAsia="Lato" w:hAnsi="Lato" w:cs="Lato"/>
          <w:color w:val="000000" w:themeColor="text1"/>
          <w:sz w:val="22"/>
          <w:szCs w:val="22"/>
        </w:rPr>
      </w:pPr>
      <w:r w:rsidRPr="00CC61C8">
        <w:rPr>
          <w:rFonts w:ascii="Lato" w:eastAsia="Lato" w:hAnsi="Lato" w:cs="Lato"/>
          <w:color w:val="000000" w:themeColor="text1"/>
          <w:sz w:val="22"/>
          <w:szCs w:val="22"/>
        </w:rPr>
        <w:t xml:space="preserve">At the end of April 2026, selected applicants will be invited to </w:t>
      </w:r>
      <w:bookmarkStart w:id="4" w:name="_Int_mPqJiuFv"/>
      <w:r w:rsidRPr="00CC61C8">
        <w:rPr>
          <w:rFonts w:ascii="Lato" w:eastAsia="Lato" w:hAnsi="Lato" w:cs="Lato"/>
          <w:color w:val="000000" w:themeColor="text1"/>
          <w:sz w:val="22"/>
          <w:szCs w:val="22"/>
        </w:rPr>
        <w:t>submit</w:t>
      </w:r>
      <w:bookmarkEnd w:id="4"/>
      <w:r w:rsidRPr="00CC61C8">
        <w:rPr>
          <w:rFonts w:ascii="Lato" w:eastAsia="Lato" w:hAnsi="Lato" w:cs="Lato"/>
          <w:color w:val="000000" w:themeColor="text1"/>
          <w:sz w:val="22"/>
          <w:szCs w:val="22"/>
        </w:rPr>
        <w:t xml:space="preserve"> either a written (submitted online) or oral application as part of Stage 2 of the application process. </w:t>
      </w:r>
      <w:r w:rsidR="299D5128" w:rsidRPr="00CC61C8">
        <w:rPr>
          <w:rFonts w:ascii="Lato" w:eastAsia="Lato" w:hAnsi="Lato" w:cs="Lato"/>
          <w:color w:val="000000" w:themeColor="text1"/>
          <w:sz w:val="22"/>
          <w:szCs w:val="22"/>
        </w:rPr>
        <w:t>Applicants can view their answers to Stage 1 (if needed) before completing the full application.</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944"/>
      </w:tblGrid>
      <w:tr w:rsidR="583C1BD6" w:rsidRPr="00CC61C8" w14:paraId="3C3B1663" w14:textId="77777777" w:rsidTr="3A9FA123">
        <w:trPr>
          <w:trHeight w:val="300"/>
        </w:trPr>
        <w:tc>
          <w:tcPr>
            <w:tcW w:w="13050" w:type="dxa"/>
            <w:shd w:val="clear" w:color="auto" w:fill="DAE9F7" w:themeFill="text2" w:themeFillTint="1A"/>
            <w:tcMar>
              <w:left w:w="105" w:type="dxa"/>
              <w:right w:w="105" w:type="dxa"/>
            </w:tcMar>
          </w:tcPr>
          <w:p w14:paraId="5CA92A4E" w14:textId="0F7A1270" w:rsidR="583C1BD6" w:rsidRPr="00CC61C8" w:rsidRDefault="749611CD" w:rsidP="00127853">
            <w:pPr>
              <w:spacing w:after="160" w:line="257" w:lineRule="auto"/>
              <w:ind w:left="720" w:hanging="360"/>
              <w:rPr>
                <w:rFonts w:ascii="Lato" w:eastAsia="Lato" w:hAnsi="Lato" w:cs="Lato"/>
                <w:sz w:val="22"/>
                <w:szCs w:val="22"/>
              </w:rPr>
            </w:pPr>
            <w:r w:rsidRPr="00CC61C8">
              <w:rPr>
                <w:rFonts w:ascii="Lato" w:eastAsia="Lato" w:hAnsi="Lato" w:cs="Lato"/>
                <w:b/>
                <w:bCs/>
                <w:color w:val="000000" w:themeColor="text1"/>
                <w:sz w:val="22"/>
                <w:szCs w:val="22"/>
              </w:rPr>
              <w:t>1</w:t>
            </w:r>
            <w:r w:rsidR="09A05724" w:rsidRPr="00CC61C8">
              <w:rPr>
                <w:rFonts w:ascii="Lato" w:eastAsia="Lato" w:hAnsi="Lato" w:cs="Lato"/>
                <w:b/>
                <w:bCs/>
                <w:color w:val="000000" w:themeColor="text1"/>
                <w:sz w:val="22"/>
                <w:szCs w:val="22"/>
              </w:rPr>
              <w:t xml:space="preserve">. </w:t>
            </w:r>
            <w:r w:rsidR="2FE0E9C9" w:rsidRPr="00CC61C8">
              <w:rPr>
                <w:rFonts w:ascii="Lato" w:eastAsia="Lato" w:hAnsi="Lato" w:cs="Lato"/>
                <w:b/>
                <w:bCs/>
                <w:sz w:val="22"/>
                <w:szCs w:val="22"/>
                <w:lang w:val="en-CA"/>
              </w:rPr>
              <w:t xml:space="preserve">Building on your leadership composition, can you share a story that illustrates how the lived experiences, identities, and perspectives of your leadership team have influenced your organization’s vision, strategies, or approach to decision-making? </w:t>
            </w:r>
            <w:r w:rsidR="2FE0E9C9" w:rsidRPr="00CC61C8">
              <w:rPr>
                <w:rFonts w:ascii="Lato" w:eastAsia="Lato" w:hAnsi="Lato" w:cs="Lato"/>
                <w:b/>
                <w:bCs/>
                <w:color w:val="FF0000"/>
                <w:sz w:val="22"/>
                <w:szCs w:val="22"/>
              </w:rPr>
              <w:t xml:space="preserve">(500-word </w:t>
            </w:r>
            <w:r w:rsidR="2FE0E9C9" w:rsidRPr="00CC61C8">
              <w:rPr>
                <w:rFonts w:ascii="Lato" w:eastAsia="Lato" w:hAnsi="Lato" w:cs="Lato"/>
                <w:b/>
                <w:bCs/>
                <w:color w:val="FF0000"/>
                <w:sz w:val="22"/>
                <w:szCs w:val="22"/>
                <w:lang w:val="en-CA"/>
              </w:rPr>
              <w:t>limit</w:t>
            </w:r>
            <w:r w:rsidR="64F2BC78" w:rsidRPr="00CC61C8">
              <w:rPr>
                <w:rFonts w:ascii="Lato" w:eastAsia="Lato" w:hAnsi="Lato" w:cs="Lato"/>
                <w:b/>
                <w:bCs/>
                <w:color w:val="FF0000"/>
                <w:sz w:val="22"/>
                <w:szCs w:val="22"/>
                <w:lang w:val="en-CA"/>
              </w:rPr>
              <w:t xml:space="preserve"> or approx. 5-minute speaking time</w:t>
            </w:r>
            <w:r w:rsidR="2FE0E9C9" w:rsidRPr="00CC61C8">
              <w:rPr>
                <w:rFonts w:ascii="Lato" w:eastAsia="Lato" w:hAnsi="Lato" w:cs="Lato"/>
                <w:b/>
                <w:bCs/>
                <w:color w:val="FF0000"/>
                <w:sz w:val="22"/>
                <w:szCs w:val="22"/>
                <w:lang w:val="en-CA"/>
              </w:rPr>
              <w:t>)</w:t>
            </w:r>
          </w:p>
        </w:tc>
      </w:tr>
      <w:tr w:rsidR="583C1BD6" w:rsidRPr="00CC61C8" w14:paraId="226EEAB2" w14:textId="77777777" w:rsidTr="3A9FA123">
        <w:trPr>
          <w:trHeight w:val="300"/>
        </w:trPr>
        <w:tc>
          <w:tcPr>
            <w:tcW w:w="13050" w:type="dxa"/>
            <w:shd w:val="clear" w:color="auto" w:fill="E8E8E8" w:themeFill="background2"/>
            <w:tcMar>
              <w:left w:w="105" w:type="dxa"/>
              <w:right w:w="105" w:type="dxa"/>
            </w:tcMar>
          </w:tcPr>
          <w:p w14:paraId="0C78F080" w14:textId="0333976E" w:rsidR="583C1BD6" w:rsidRPr="00CC61C8" w:rsidRDefault="6FECC4D2" w:rsidP="3A9FA123">
            <w:pPr>
              <w:rPr>
                <w:rFonts w:ascii="Lato" w:eastAsia="Lato" w:hAnsi="Lato" w:cs="Lato"/>
                <w:b/>
                <w:bCs/>
                <w:color w:val="000000" w:themeColor="text1"/>
                <w:sz w:val="22"/>
                <w:szCs w:val="22"/>
              </w:rPr>
            </w:pPr>
            <w:r w:rsidRPr="00CC61C8">
              <w:rPr>
                <w:rFonts w:ascii="Lato" w:eastAsia="Lato" w:hAnsi="Lato" w:cs="Lato"/>
                <w:b/>
                <w:bCs/>
                <w:color w:val="000000" w:themeColor="text1"/>
                <w:sz w:val="22"/>
                <w:szCs w:val="22"/>
              </w:rPr>
              <w:t xml:space="preserve">In your response, please describe: </w:t>
            </w:r>
          </w:p>
          <w:p w14:paraId="143BB56F" w14:textId="17F18059" w:rsidR="583C1BD6" w:rsidRPr="00CC61C8" w:rsidRDefault="583C1BD6" w:rsidP="3A9FA123">
            <w:pPr>
              <w:rPr>
                <w:rFonts w:ascii="Lato" w:eastAsia="Lato" w:hAnsi="Lato" w:cs="Lato"/>
                <w:b/>
                <w:bCs/>
                <w:color w:val="000000" w:themeColor="text1"/>
                <w:sz w:val="22"/>
                <w:szCs w:val="22"/>
              </w:rPr>
            </w:pPr>
          </w:p>
          <w:p w14:paraId="03E3F741" w14:textId="02CE4858" w:rsidR="583C1BD6" w:rsidRPr="00CC61C8" w:rsidRDefault="023D8F82" w:rsidP="00727868">
            <w:pPr>
              <w:pStyle w:val="ListParagraph"/>
              <w:numPr>
                <w:ilvl w:val="0"/>
                <w:numId w:val="13"/>
              </w:numPr>
              <w:rPr>
                <w:rFonts w:ascii="Lato" w:eastAsia="Lato" w:hAnsi="Lato" w:cs="Lato"/>
                <w:color w:val="000000" w:themeColor="text1"/>
                <w:sz w:val="22"/>
                <w:szCs w:val="22"/>
              </w:rPr>
            </w:pPr>
            <w:r w:rsidRPr="00CC61C8">
              <w:rPr>
                <w:rFonts w:ascii="Lato" w:eastAsia="Lato" w:hAnsi="Lato" w:cs="Lato"/>
                <w:color w:val="000000" w:themeColor="text1"/>
                <w:sz w:val="22"/>
                <w:szCs w:val="22"/>
              </w:rPr>
              <w:t>Specific example(s) of how your leadership team’s diverse experiences and identities shape your organization’s vision, strategies, and decision-making processes.</w:t>
            </w:r>
          </w:p>
          <w:p w14:paraId="7EF2174B" w14:textId="265E3FF1" w:rsidR="583C1BD6" w:rsidRPr="00CC61C8" w:rsidRDefault="023D8F82" w:rsidP="00727868">
            <w:pPr>
              <w:pStyle w:val="ListParagraph"/>
              <w:numPr>
                <w:ilvl w:val="0"/>
                <w:numId w:val="13"/>
              </w:numPr>
              <w:spacing w:before="240" w:after="240"/>
              <w:rPr>
                <w:rFonts w:ascii="Lato" w:eastAsia="Lato" w:hAnsi="Lato" w:cs="Lato"/>
                <w:sz w:val="22"/>
                <w:szCs w:val="22"/>
              </w:rPr>
            </w:pPr>
            <w:r w:rsidRPr="00CC61C8">
              <w:rPr>
                <w:rFonts w:ascii="Lato" w:eastAsia="Lato" w:hAnsi="Lato" w:cs="Lato"/>
                <w:sz w:val="22"/>
                <w:szCs w:val="22"/>
              </w:rPr>
              <w:t>How these influences contribute to your organizational culture and approach.</w:t>
            </w:r>
          </w:p>
          <w:p w14:paraId="18841658" w14:textId="0374D277" w:rsidR="583C1BD6" w:rsidRPr="00CC61C8" w:rsidRDefault="023D8F82" w:rsidP="00727868">
            <w:pPr>
              <w:pStyle w:val="ListParagraph"/>
              <w:numPr>
                <w:ilvl w:val="0"/>
                <w:numId w:val="13"/>
              </w:numPr>
              <w:rPr>
                <w:rFonts w:ascii="Lato" w:eastAsia="Lato" w:hAnsi="Lato" w:cs="Lato"/>
                <w:sz w:val="22"/>
                <w:szCs w:val="22"/>
              </w:rPr>
            </w:pPr>
            <w:r w:rsidRPr="00CC61C8">
              <w:rPr>
                <w:rFonts w:ascii="Lato" w:eastAsia="Lato" w:hAnsi="Lato" w:cs="Lato"/>
                <w:sz w:val="22"/>
                <w:szCs w:val="22"/>
              </w:rPr>
              <w:t>The ways in which leadership perspectives help guide your work and priorities.</w:t>
            </w:r>
          </w:p>
          <w:p w14:paraId="56829EA4" w14:textId="16D7E2EB" w:rsidR="583C1BD6" w:rsidRPr="00CC61C8" w:rsidRDefault="583C1BD6" w:rsidP="3A9FA123">
            <w:pPr>
              <w:rPr>
                <w:rFonts w:ascii="Lato" w:eastAsia="Lato" w:hAnsi="Lato" w:cs="Lato"/>
                <w:b/>
                <w:bCs/>
                <w:color w:val="000000" w:themeColor="text1"/>
                <w:sz w:val="22"/>
                <w:szCs w:val="22"/>
              </w:rPr>
            </w:pPr>
          </w:p>
          <w:p w14:paraId="449F9CA6" w14:textId="41FCC931" w:rsidR="583C1BD6" w:rsidRPr="00CC61C8" w:rsidRDefault="6FECC4D2" w:rsidP="3A9FA123">
            <w:pPr>
              <w:rPr>
                <w:rFonts w:ascii="Lato" w:eastAsia="Lato" w:hAnsi="Lato" w:cs="Lato"/>
                <w:b/>
                <w:bCs/>
                <w:color w:val="000000" w:themeColor="text1"/>
                <w:sz w:val="22"/>
                <w:szCs w:val="22"/>
              </w:rPr>
            </w:pPr>
            <w:r w:rsidRPr="00CC61C8">
              <w:rPr>
                <w:rFonts w:ascii="Lato" w:eastAsia="Lato" w:hAnsi="Lato" w:cs="Lato"/>
                <w:b/>
                <w:bCs/>
                <w:color w:val="000000" w:themeColor="text1"/>
                <w:sz w:val="22"/>
                <w:szCs w:val="22"/>
              </w:rPr>
              <w:t>Your response should include:</w:t>
            </w:r>
          </w:p>
          <w:p w14:paraId="59D2BC9A" w14:textId="7805F296" w:rsidR="583C1BD6" w:rsidRPr="00CC61C8" w:rsidRDefault="215F9B43" w:rsidP="00727868">
            <w:pPr>
              <w:pStyle w:val="ListParagraph"/>
              <w:numPr>
                <w:ilvl w:val="0"/>
                <w:numId w:val="12"/>
              </w:numPr>
              <w:rPr>
                <w:rFonts w:ascii="Lato" w:eastAsia="Lato" w:hAnsi="Lato" w:cs="Lato"/>
                <w:sz w:val="22"/>
                <w:szCs w:val="22"/>
              </w:rPr>
            </w:pPr>
            <w:r w:rsidRPr="00CC61C8">
              <w:rPr>
                <w:rFonts w:ascii="Lato" w:eastAsia="Lato" w:hAnsi="Lato" w:cs="Lato"/>
                <w:color w:val="000000" w:themeColor="text1"/>
                <w:sz w:val="22"/>
                <w:szCs w:val="22"/>
              </w:rPr>
              <w:t>Example(s) on how your organization’s leadership influences vision, strategy, decision-making, and organizational culture</w:t>
            </w:r>
            <w:r w:rsidR="058C00BC" w:rsidRPr="00CC61C8">
              <w:rPr>
                <w:rFonts w:ascii="Lato" w:eastAsia="Lato" w:hAnsi="Lato" w:cs="Lato"/>
                <w:color w:val="000000" w:themeColor="text1"/>
                <w:sz w:val="22"/>
                <w:szCs w:val="22"/>
              </w:rPr>
              <w:t xml:space="preserve">. </w:t>
            </w:r>
          </w:p>
          <w:p w14:paraId="2CD2E47E" w14:textId="601CFF98" w:rsidR="583C1BD6" w:rsidRPr="00CC61C8" w:rsidRDefault="583C1BD6" w:rsidP="3A9FA123">
            <w:pPr>
              <w:rPr>
                <w:rFonts w:ascii="Lato" w:eastAsia="Lato" w:hAnsi="Lato" w:cs="Lato"/>
                <w:b/>
                <w:bCs/>
                <w:color w:val="000000" w:themeColor="text1"/>
                <w:sz w:val="22"/>
                <w:szCs w:val="22"/>
              </w:rPr>
            </w:pPr>
          </w:p>
        </w:tc>
      </w:tr>
    </w:tbl>
    <w:p w14:paraId="29926009" w14:textId="4E3BA7F3" w:rsidR="57FDDF88" w:rsidRPr="00CC61C8" w:rsidRDefault="57FDDF88" w:rsidP="3A9FA123">
      <w:pPr>
        <w:rPr>
          <w:rFonts w:ascii="Lato" w:eastAsia="Lato" w:hAnsi="Lato" w:cs="Lato"/>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944"/>
      </w:tblGrid>
      <w:tr w:rsidR="3F813EDD" w:rsidRPr="00CC61C8" w14:paraId="0BAB3D05" w14:textId="77777777" w:rsidTr="3A9FA123">
        <w:trPr>
          <w:trHeight w:val="300"/>
        </w:trPr>
        <w:tc>
          <w:tcPr>
            <w:tcW w:w="13050" w:type="dxa"/>
            <w:shd w:val="clear" w:color="auto" w:fill="DAE9F7" w:themeFill="text2" w:themeFillTint="1A"/>
            <w:tcMar>
              <w:left w:w="105" w:type="dxa"/>
              <w:right w:w="105" w:type="dxa"/>
            </w:tcMar>
          </w:tcPr>
          <w:p w14:paraId="4AA6F65D" w14:textId="31CB06DE" w:rsidR="62501119" w:rsidRPr="00CC61C8" w:rsidRDefault="215F9B43" w:rsidP="3A9FA123">
            <w:pPr>
              <w:spacing w:after="160" w:line="257" w:lineRule="auto"/>
              <w:ind w:left="720" w:hanging="360"/>
              <w:rPr>
                <w:rFonts w:ascii="Lato" w:eastAsia="Lato" w:hAnsi="Lato" w:cs="Lato"/>
                <w:sz w:val="22"/>
                <w:szCs w:val="22"/>
              </w:rPr>
            </w:pPr>
            <w:r w:rsidRPr="00CC61C8">
              <w:rPr>
                <w:rFonts w:ascii="Lato" w:eastAsia="Lato" w:hAnsi="Lato" w:cs="Lato"/>
                <w:b/>
                <w:bCs/>
                <w:color w:val="000000" w:themeColor="text1"/>
                <w:sz w:val="22"/>
                <w:szCs w:val="22"/>
              </w:rPr>
              <w:t>1b.</w:t>
            </w:r>
            <w:r w:rsidR="79346F0C" w:rsidRPr="00CC61C8">
              <w:rPr>
                <w:rFonts w:ascii="Lato" w:eastAsia="Lato" w:hAnsi="Lato" w:cs="Lato"/>
                <w:b/>
                <w:bCs/>
                <w:color w:val="000000" w:themeColor="text1"/>
                <w:sz w:val="22"/>
                <w:szCs w:val="22"/>
              </w:rPr>
              <w:t xml:space="preserve"> </w:t>
            </w:r>
            <w:r w:rsidR="6E6FF72E" w:rsidRPr="00CC61C8">
              <w:rPr>
                <w:rFonts w:ascii="Lato" w:eastAsia="Lato" w:hAnsi="Lato" w:cs="Lato"/>
                <w:b/>
                <w:bCs/>
                <w:sz w:val="22"/>
                <w:szCs w:val="22"/>
                <w:lang w:val="en-CA"/>
              </w:rPr>
              <w:t xml:space="preserve">Tell us a story about how BIPOC youth leadership shows up in your organization. How do youth shape not just programs, but how your organization thinks, makes decisions, or relates to the community? You’re welcome to include examples of moments, structures, or shifts, and how these reflect your values. </w:t>
            </w:r>
            <w:r w:rsidR="6E6FF72E" w:rsidRPr="00CC61C8">
              <w:rPr>
                <w:rFonts w:ascii="Lato" w:eastAsia="Lato" w:hAnsi="Lato" w:cs="Lato"/>
                <w:b/>
                <w:bCs/>
                <w:color w:val="FF0000"/>
                <w:sz w:val="22"/>
                <w:szCs w:val="22"/>
              </w:rPr>
              <w:t xml:space="preserve">(500-word </w:t>
            </w:r>
            <w:r w:rsidR="6E6FF72E" w:rsidRPr="00CC61C8">
              <w:rPr>
                <w:rFonts w:ascii="Lato" w:eastAsia="Lato" w:hAnsi="Lato" w:cs="Lato"/>
                <w:b/>
                <w:bCs/>
                <w:color w:val="FF0000"/>
                <w:sz w:val="22"/>
                <w:szCs w:val="22"/>
                <w:lang w:val="en-CA"/>
              </w:rPr>
              <w:t>limit</w:t>
            </w:r>
            <w:r w:rsidR="240C286E" w:rsidRPr="00CC61C8">
              <w:rPr>
                <w:rFonts w:ascii="Lato" w:eastAsia="Lato" w:hAnsi="Lato" w:cs="Lato"/>
                <w:b/>
                <w:bCs/>
                <w:color w:val="FF0000"/>
                <w:sz w:val="22"/>
                <w:szCs w:val="22"/>
                <w:lang w:val="en-CA"/>
              </w:rPr>
              <w:t xml:space="preserve"> or approx. 5-minute speaking time)</w:t>
            </w:r>
          </w:p>
          <w:p w14:paraId="5426A3E1" w14:textId="6A13AA53" w:rsidR="3F813EDD" w:rsidRPr="00CC61C8" w:rsidRDefault="6E6FF72E" w:rsidP="00127853">
            <w:pPr>
              <w:spacing w:after="160" w:line="257" w:lineRule="auto"/>
              <w:ind w:left="720" w:hanging="360"/>
              <w:rPr>
                <w:rFonts w:ascii="Lato" w:eastAsia="Lato" w:hAnsi="Lato" w:cs="Lato"/>
                <w:b/>
                <w:bCs/>
                <w:sz w:val="22"/>
                <w:szCs w:val="22"/>
                <w:lang w:val="en-CA"/>
              </w:rPr>
            </w:pPr>
            <w:r w:rsidRPr="00CC61C8">
              <w:rPr>
                <w:rFonts w:ascii="Lato" w:eastAsia="Lato" w:hAnsi="Lato" w:cs="Lato"/>
                <w:b/>
                <w:bCs/>
                <w:sz w:val="22"/>
                <w:szCs w:val="22"/>
                <w:lang w:val="en-CA"/>
              </w:rPr>
              <w:t xml:space="preserve">Note: Only for applicants that indicated they were youth-led in their Stage 1 application. </w:t>
            </w:r>
          </w:p>
        </w:tc>
      </w:tr>
      <w:tr w:rsidR="3F813EDD" w:rsidRPr="00CC61C8" w14:paraId="61AF77BD" w14:textId="77777777" w:rsidTr="3A9FA123">
        <w:trPr>
          <w:trHeight w:val="300"/>
        </w:trPr>
        <w:tc>
          <w:tcPr>
            <w:tcW w:w="13050" w:type="dxa"/>
            <w:shd w:val="clear" w:color="auto" w:fill="E8E8E8" w:themeFill="background2"/>
            <w:tcMar>
              <w:left w:w="105" w:type="dxa"/>
              <w:right w:w="105" w:type="dxa"/>
            </w:tcMar>
          </w:tcPr>
          <w:p w14:paraId="3815DBA3" w14:textId="3233AA51" w:rsidR="3F813EDD" w:rsidRPr="00CC61C8" w:rsidRDefault="79346F0C" w:rsidP="3A9FA123">
            <w:pPr>
              <w:rPr>
                <w:rFonts w:ascii="Lato" w:eastAsia="Lato" w:hAnsi="Lato" w:cs="Lato"/>
                <w:b/>
                <w:bCs/>
                <w:color w:val="000000" w:themeColor="text1"/>
                <w:sz w:val="22"/>
                <w:szCs w:val="22"/>
              </w:rPr>
            </w:pPr>
            <w:r w:rsidRPr="00CC61C8">
              <w:rPr>
                <w:rFonts w:ascii="Lato" w:eastAsia="Lato" w:hAnsi="Lato" w:cs="Lato"/>
                <w:b/>
                <w:bCs/>
                <w:color w:val="000000" w:themeColor="text1"/>
                <w:sz w:val="22"/>
                <w:szCs w:val="22"/>
              </w:rPr>
              <w:t xml:space="preserve">In your response, please describe: </w:t>
            </w:r>
          </w:p>
          <w:p w14:paraId="42018A37" w14:textId="17F18059" w:rsidR="3F813EDD" w:rsidRPr="00CC61C8" w:rsidRDefault="3F813EDD" w:rsidP="3A9FA123">
            <w:pPr>
              <w:rPr>
                <w:rFonts w:ascii="Lato" w:eastAsia="Lato" w:hAnsi="Lato" w:cs="Lato"/>
                <w:b/>
                <w:bCs/>
                <w:color w:val="000000" w:themeColor="text1"/>
                <w:sz w:val="22"/>
                <w:szCs w:val="22"/>
              </w:rPr>
            </w:pPr>
          </w:p>
          <w:p w14:paraId="137462A9" w14:textId="7261F62A" w:rsidR="3F813EDD" w:rsidRPr="00CC61C8" w:rsidRDefault="1D8C9385" w:rsidP="00727868">
            <w:pPr>
              <w:pStyle w:val="ListParagraph"/>
              <w:numPr>
                <w:ilvl w:val="0"/>
                <w:numId w:val="13"/>
              </w:numPr>
              <w:rPr>
                <w:rFonts w:ascii="Lato" w:eastAsia="Lato" w:hAnsi="Lato" w:cs="Lato"/>
                <w:color w:val="000000" w:themeColor="text1"/>
                <w:sz w:val="22"/>
                <w:szCs w:val="22"/>
              </w:rPr>
            </w:pPr>
            <w:r w:rsidRPr="00CC61C8">
              <w:rPr>
                <w:rFonts w:ascii="Lato" w:eastAsia="Lato" w:hAnsi="Lato" w:cs="Lato"/>
                <w:color w:val="000000" w:themeColor="text1"/>
                <w:sz w:val="22"/>
                <w:szCs w:val="22"/>
              </w:rPr>
              <w:t>Example(s) of how youth leadership influences your organization’s vision, strategy, decision-making, and culture.</w:t>
            </w:r>
          </w:p>
          <w:p w14:paraId="0DDD6CB0" w14:textId="3962CA44" w:rsidR="3F813EDD" w:rsidRPr="00CC61C8" w:rsidRDefault="1D8C9385" w:rsidP="00727868">
            <w:pPr>
              <w:pStyle w:val="ListParagraph"/>
              <w:numPr>
                <w:ilvl w:val="0"/>
                <w:numId w:val="13"/>
              </w:numPr>
              <w:spacing w:before="240" w:after="240"/>
              <w:rPr>
                <w:rFonts w:ascii="Lato" w:eastAsia="Lato" w:hAnsi="Lato" w:cs="Lato"/>
                <w:sz w:val="22"/>
                <w:szCs w:val="22"/>
              </w:rPr>
            </w:pPr>
            <w:r w:rsidRPr="00CC61C8">
              <w:rPr>
                <w:rFonts w:ascii="Lato" w:eastAsia="Lato" w:hAnsi="Lato" w:cs="Lato"/>
                <w:sz w:val="22"/>
                <w:szCs w:val="22"/>
              </w:rPr>
              <w:t>Specific moments, structures, or shifts that demonstrate youth involvement.</w:t>
            </w:r>
          </w:p>
          <w:p w14:paraId="6B0EC847" w14:textId="1D987E8A" w:rsidR="3F813EDD" w:rsidRPr="00CC61C8" w:rsidRDefault="1D8C9385" w:rsidP="00727868">
            <w:pPr>
              <w:pStyle w:val="ListParagraph"/>
              <w:numPr>
                <w:ilvl w:val="0"/>
                <w:numId w:val="13"/>
              </w:numPr>
              <w:rPr>
                <w:rFonts w:ascii="Lato" w:eastAsia="Lato" w:hAnsi="Lato" w:cs="Lato"/>
                <w:sz w:val="22"/>
                <w:szCs w:val="22"/>
              </w:rPr>
            </w:pPr>
            <w:r w:rsidRPr="00CC61C8">
              <w:rPr>
                <w:rFonts w:ascii="Lato" w:eastAsia="Lato" w:hAnsi="Lato" w:cs="Lato"/>
                <w:sz w:val="22"/>
                <w:szCs w:val="22"/>
              </w:rPr>
              <w:t>How these examples reflect your organization’s values and commitment to youth leadership.</w:t>
            </w:r>
          </w:p>
          <w:p w14:paraId="6FE34684" w14:textId="16D7E2EB" w:rsidR="3F813EDD" w:rsidRPr="00CC61C8" w:rsidRDefault="3F813EDD" w:rsidP="3A9FA123">
            <w:pPr>
              <w:rPr>
                <w:rFonts w:ascii="Lato" w:eastAsia="Lato" w:hAnsi="Lato" w:cs="Lato"/>
                <w:b/>
                <w:bCs/>
                <w:color w:val="000000" w:themeColor="text1"/>
                <w:sz w:val="22"/>
                <w:szCs w:val="22"/>
              </w:rPr>
            </w:pPr>
          </w:p>
          <w:p w14:paraId="0DC1E637" w14:textId="41FCC931" w:rsidR="3F813EDD" w:rsidRPr="00CC61C8" w:rsidRDefault="79346F0C" w:rsidP="3A9FA123">
            <w:pPr>
              <w:rPr>
                <w:rFonts w:ascii="Lato" w:eastAsia="Lato" w:hAnsi="Lato" w:cs="Lato"/>
                <w:b/>
                <w:bCs/>
                <w:color w:val="000000" w:themeColor="text1"/>
                <w:sz w:val="22"/>
                <w:szCs w:val="22"/>
              </w:rPr>
            </w:pPr>
            <w:r w:rsidRPr="00CC61C8">
              <w:rPr>
                <w:rFonts w:ascii="Lato" w:eastAsia="Lato" w:hAnsi="Lato" w:cs="Lato"/>
                <w:b/>
                <w:bCs/>
                <w:color w:val="000000" w:themeColor="text1"/>
                <w:sz w:val="22"/>
                <w:szCs w:val="22"/>
              </w:rPr>
              <w:lastRenderedPageBreak/>
              <w:t>Your response should include:</w:t>
            </w:r>
          </w:p>
          <w:p w14:paraId="079F193B" w14:textId="71088355" w:rsidR="678EFF3C" w:rsidRPr="00CC61C8" w:rsidRDefault="1EFA7FE7" w:rsidP="00727868">
            <w:pPr>
              <w:pStyle w:val="ListParagraph"/>
              <w:numPr>
                <w:ilvl w:val="0"/>
                <w:numId w:val="12"/>
              </w:numPr>
              <w:rPr>
                <w:rFonts w:ascii="Lato" w:eastAsia="Lato" w:hAnsi="Lato" w:cs="Lato"/>
                <w:sz w:val="22"/>
                <w:szCs w:val="22"/>
              </w:rPr>
            </w:pPr>
            <w:r w:rsidRPr="00CC61C8">
              <w:rPr>
                <w:rFonts w:ascii="Lato" w:eastAsia="Lato" w:hAnsi="Lato" w:cs="Lato"/>
                <w:color w:val="000000" w:themeColor="text1"/>
                <w:sz w:val="22"/>
                <w:szCs w:val="22"/>
              </w:rPr>
              <w:t>Example(s) on how your organization’s youth leadership influences vision, strategy, decision-making, and organizational culture.</w:t>
            </w:r>
          </w:p>
          <w:p w14:paraId="57401D7B" w14:textId="0A0C930B" w:rsidR="3F813EDD" w:rsidRPr="00CC61C8" w:rsidRDefault="3F813EDD" w:rsidP="3A9FA123">
            <w:pPr>
              <w:pStyle w:val="ListParagraph"/>
              <w:rPr>
                <w:rFonts w:ascii="Lato" w:eastAsia="Lato" w:hAnsi="Lato" w:cs="Lato"/>
                <w:color w:val="000000" w:themeColor="text1"/>
                <w:sz w:val="22"/>
                <w:szCs w:val="22"/>
              </w:rPr>
            </w:pPr>
          </w:p>
          <w:p w14:paraId="0DC5849A" w14:textId="601CFF98" w:rsidR="3F813EDD" w:rsidRPr="00CC61C8" w:rsidRDefault="3F813EDD" w:rsidP="3A9FA123">
            <w:pPr>
              <w:rPr>
                <w:rFonts w:ascii="Lato" w:eastAsia="Lato" w:hAnsi="Lato" w:cs="Lato"/>
                <w:b/>
                <w:bCs/>
                <w:color w:val="000000" w:themeColor="text1"/>
                <w:sz w:val="22"/>
                <w:szCs w:val="22"/>
              </w:rPr>
            </w:pPr>
          </w:p>
        </w:tc>
      </w:tr>
    </w:tbl>
    <w:p w14:paraId="7AC34D21" w14:textId="040D3B9A" w:rsidR="57FDDF88" w:rsidRPr="00CC61C8" w:rsidRDefault="57FDDF88" w:rsidP="3A9FA123">
      <w:pPr>
        <w:rPr>
          <w:rFonts w:ascii="Lato" w:eastAsia="Lato" w:hAnsi="Lato" w:cs="Lato"/>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944"/>
      </w:tblGrid>
      <w:tr w:rsidR="3F813EDD" w:rsidRPr="00CC61C8" w14:paraId="1BC90E7E" w14:textId="77777777" w:rsidTr="3A9FA123">
        <w:trPr>
          <w:trHeight w:val="300"/>
        </w:trPr>
        <w:tc>
          <w:tcPr>
            <w:tcW w:w="13050" w:type="dxa"/>
            <w:shd w:val="clear" w:color="auto" w:fill="DAE9F7" w:themeFill="text2" w:themeFillTint="1A"/>
            <w:tcMar>
              <w:left w:w="105" w:type="dxa"/>
              <w:right w:w="105" w:type="dxa"/>
            </w:tcMar>
          </w:tcPr>
          <w:p w14:paraId="49B5F65C" w14:textId="2379D4E2" w:rsidR="678EFF3C" w:rsidRPr="00CC61C8" w:rsidRDefault="1EFA7FE7" w:rsidP="3A9FA123">
            <w:pPr>
              <w:spacing w:line="257" w:lineRule="auto"/>
              <w:rPr>
                <w:rFonts w:ascii="Lato" w:eastAsia="Lato" w:hAnsi="Lato" w:cs="Lato"/>
                <w:sz w:val="22"/>
                <w:szCs w:val="22"/>
              </w:rPr>
            </w:pPr>
            <w:r w:rsidRPr="00CC61C8">
              <w:rPr>
                <w:rFonts w:ascii="Lato" w:eastAsia="Lato" w:hAnsi="Lato" w:cs="Lato"/>
                <w:b/>
                <w:bCs/>
                <w:color w:val="000000" w:themeColor="text1"/>
                <w:sz w:val="22"/>
                <w:szCs w:val="22"/>
              </w:rPr>
              <w:t>2</w:t>
            </w:r>
            <w:r w:rsidR="79346F0C" w:rsidRPr="00CC61C8">
              <w:rPr>
                <w:rFonts w:ascii="Lato" w:eastAsia="Lato" w:hAnsi="Lato" w:cs="Lato"/>
                <w:b/>
                <w:bCs/>
                <w:color w:val="000000" w:themeColor="text1"/>
                <w:sz w:val="22"/>
                <w:szCs w:val="22"/>
              </w:rPr>
              <w:t xml:space="preserve">. </w:t>
            </w:r>
            <w:r w:rsidR="0D8C4B1C" w:rsidRPr="00CC61C8">
              <w:rPr>
                <w:rFonts w:ascii="Lato" w:eastAsia="Lato" w:hAnsi="Lato" w:cs="Lato"/>
                <w:b/>
                <w:bCs/>
                <w:sz w:val="22"/>
                <w:szCs w:val="22"/>
                <w:lang w:val="en-CA"/>
              </w:rPr>
              <w:t xml:space="preserve">How does your approach to governance reflect your commitment to shared leadership, especially with BIPOC and BIPOC youth voices? Please share a story where your governance practices helped your organization act in alignment with your values. </w:t>
            </w:r>
          </w:p>
          <w:p w14:paraId="54BB9246" w14:textId="3D6F18B5" w:rsidR="3F813EDD" w:rsidRPr="00CC61C8" w:rsidRDefault="0D8C4B1C" w:rsidP="00127853">
            <w:pPr>
              <w:spacing w:line="257" w:lineRule="auto"/>
              <w:rPr>
                <w:rFonts w:ascii="Lato" w:eastAsia="Lato" w:hAnsi="Lato" w:cs="Lato"/>
                <w:b/>
                <w:bCs/>
                <w:color w:val="FF0000"/>
                <w:sz w:val="22"/>
                <w:szCs w:val="22"/>
              </w:rPr>
            </w:pPr>
            <w:r w:rsidRPr="00CC61C8">
              <w:rPr>
                <w:rFonts w:ascii="Lato" w:eastAsia="Lato" w:hAnsi="Lato" w:cs="Lato"/>
                <w:b/>
                <w:bCs/>
                <w:color w:val="FF0000"/>
                <w:sz w:val="22"/>
                <w:szCs w:val="22"/>
              </w:rPr>
              <w:t xml:space="preserve">(700-word </w:t>
            </w:r>
            <w:r w:rsidRPr="00CC61C8">
              <w:rPr>
                <w:rFonts w:ascii="Lato" w:eastAsia="Lato" w:hAnsi="Lato" w:cs="Lato"/>
                <w:b/>
                <w:bCs/>
                <w:color w:val="FF0000"/>
                <w:sz w:val="22"/>
                <w:szCs w:val="22"/>
                <w:lang w:val="en-CA"/>
              </w:rPr>
              <w:t>limit</w:t>
            </w:r>
            <w:r w:rsidR="3D20D9E6" w:rsidRPr="00CC61C8">
              <w:rPr>
                <w:rFonts w:ascii="Lato" w:eastAsia="Lato" w:hAnsi="Lato" w:cs="Lato"/>
                <w:b/>
                <w:bCs/>
                <w:color w:val="FF0000"/>
                <w:sz w:val="22"/>
                <w:szCs w:val="22"/>
                <w:lang w:val="en-CA"/>
              </w:rPr>
              <w:t xml:space="preserve"> or approx. 7-minute speaking time)</w:t>
            </w:r>
          </w:p>
        </w:tc>
      </w:tr>
      <w:tr w:rsidR="3F813EDD" w:rsidRPr="00CC61C8" w14:paraId="21D20718" w14:textId="77777777" w:rsidTr="3A9FA123">
        <w:trPr>
          <w:trHeight w:val="300"/>
        </w:trPr>
        <w:tc>
          <w:tcPr>
            <w:tcW w:w="13050" w:type="dxa"/>
            <w:shd w:val="clear" w:color="auto" w:fill="E8E8E8" w:themeFill="background2"/>
            <w:tcMar>
              <w:left w:w="105" w:type="dxa"/>
              <w:right w:w="105" w:type="dxa"/>
            </w:tcMar>
          </w:tcPr>
          <w:p w14:paraId="4BC30A5E" w14:textId="5A4CD15B" w:rsidR="3F813EDD" w:rsidRPr="00CC61C8" w:rsidRDefault="79346F0C" w:rsidP="3A9FA123">
            <w:pPr>
              <w:rPr>
                <w:rFonts w:ascii="Lato" w:eastAsia="Lato" w:hAnsi="Lato" w:cs="Lato"/>
                <w:color w:val="000000" w:themeColor="text1"/>
                <w:sz w:val="22"/>
                <w:szCs w:val="22"/>
              </w:rPr>
            </w:pPr>
            <w:r w:rsidRPr="00CC61C8">
              <w:rPr>
                <w:rFonts w:ascii="Lato" w:eastAsia="Lato" w:hAnsi="Lato" w:cs="Lato"/>
                <w:b/>
                <w:bCs/>
                <w:color w:val="000000" w:themeColor="text1"/>
                <w:sz w:val="22"/>
                <w:szCs w:val="22"/>
              </w:rPr>
              <w:t>Rationale:</w:t>
            </w:r>
            <w:r w:rsidRPr="00CC61C8">
              <w:rPr>
                <w:rFonts w:ascii="Lato" w:eastAsia="Lato" w:hAnsi="Lato" w:cs="Lato"/>
                <w:color w:val="000000" w:themeColor="text1"/>
                <w:sz w:val="22"/>
                <w:szCs w:val="22"/>
              </w:rPr>
              <w:t xml:space="preserve"> </w:t>
            </w:r>
            <w:r w:rsidR="4C44FE32" w:rsidRPr="00CC61C8">
              <w:rPr>
                <w:rFonts w:ascii="Lato" w:eastAsia="Lato" w:hAnsi="Lato" w:cs="Lato"/>
                <w:color w:val="000000" w:themeColor="text1"/>
                <w:sz w:val="22"/>
                <w:szCs w:val="22"/>
              </w:rPr>
              <w:t>We want to understand how your organization shares power and responsibility in ways that reflect your values and community relationships.</w:t>
            </w:r>
          </w:p>
          <w:p w14:paraId="2E63C737" w14:textId="7877AED6" w:rsidR="3F813EDD" w:rsidRPr="00CC61C8" w:rsidRDefault="3F813EDD" w:rsidP="3A9FA123">
            <w:pPr>
              <w:rPr>
                <w:rFonts w:ascii="Lato" w:eastAsia="Lato" w:hAnsi="Lato" w:cs="Lato"/>
                <w:color w:val="000000" w:themeColor="text1"/>
                <w:sz w:val="22"/>
                <w:szCs w:val="22"/>
              </w:rPr>
            </w:pPr>
          </w:p>
          <w:p w14:paraId="0604D2D9" w14:textId="225FA339" w:rsidR="3F813EDD" w:rsidRPr="00CC61C8" w:rsidRDefault="79346F0C" w:rsidP="3A9FA123">
            <w:pPr>
              <w:rPr>
                <w:rFonts w:ascii="Lato" w:eastAsia="Lato" w:hAnsi="Lato" w:cs="Lato"/>
                <w:b/>
                <w:bCs/>
                <w:color w:val="000000" w:themeColor="text1"/>
                <w:sz w:val="22"/>
                <w:szCs w:val="22"/>
              </w:rPr>
            </w:pPr>
            <w:r w:rsidRPr="00CC61C8">
              <w:rPr>
                <w:rFonts w:ascii="Lato" w:eastAsia="Lato" w:hAnsi="Lato" w:cs="Lato"/>
                <w:b/>
                <w:bCs/>
                <w:color w:val="000000" w:themeColor="text1"/>
                <w:sz w:val="22"/>
                <w:szCs w:val="22"/>
              </w:rPr>
              <w:t xml:space="preserve">In your response, please describe: </w:t>
            </w:r>
          </w:p>
          <w:p w14:paraId="77939DBD" w14:textId="17F18059" w:rsidR="3F813EDD" w:rsidRPr="00CC61C8" w:rsidRDefault="3F813EDD" w:rsidP="3A9FA123">
            <w:pPr>
              <w:rPr>
                <w:rFonts w:ascii="Lato" w:eastAsia="Lato" w:hAnsi="Lato" w:cs="Lato"/>
                <w:b/>
                <w:bCs/>
                <w:color w:val="000000" w:themeColor="text1"/>
                <w:sz w:val="22"/>
                <w:szCs w:val="22"/>
              </w:rPr>
            </w:pPr>
          </w:p>
          <w:p w14:paraId="1F2131B3" w14:textId="1C45C344" w:rsidR="690F26F2" w:rsidRPr="00CC61C8" w:rsidRDefault="05009C22" w:rsidP="00727868">
            <w:pPr>
              <w:pStyle w:val="ListParagraph"/>
              <w:numPr>
                <w:ilvl w:val="0"/>
                <w:numId w:val="9"/>
              </w:numPr>
              <w:rPr>
                <w:rFonts w:ascii="Lato" w:eastAsia="Lato" w:hAnsi="Lato" w:cs="Lato"/>
                <w:color w:val="000000" w:themeColor="text1"/>
                <w:sz w:val="22"/>
                <w:szCs w:val="22"/>
              </w:rPr>
            </w:pPr>
            <w:r w:rsidRPr="00CC61C8">
              <w:rPr>
                <w:rFonts w:ascii="Lato" w:eastAsia="Lato" w:hAnsi="Lato" w:cs="Lato"/>
                <w:color w:val="000000" w:themeColor="text1"/>
                <w:sz w:val="22"/>
                <w:szCs w:val="22"/>
              </w:rPr>
              <w:t>How your governance structure or leadership approach reflects shared power.</w:t>
            </w:r>
          </w:p>
          <w:p w14:paraId="6BC081A0" w14:textId="093BBF13" w:rsidR="690F26F2" w:rsidRPr="00CC61C8" w:rsidRDefault="05009C22" w:rsidP="00727868">
            <w:pPr>
              <w:pStyle w:val="ListParagraph"/>
              <w:numPr>
                <w:ilvl w:val="0"/>
                <w:numId w:val="9"/>
              </w:numPr>
              <w:rPr>
                <w:rFonts w:ascii="Lato" w:eastAsia="Lato" w:hAnsi="Lato" w:cs="Lato"/>
                <w:color w:val="000000" w:themeColor="text1"/>
                <w:sz w:val="22"/>
                <w:szCs w:val="22"/>
              </w:rPr>
            </w:pPr>
            <w:r w:rsidRPr="00CC61C8">
              <w:rPr>
                <w:rFonts w:ascii="Lato" w:eastAsia="Lato" w:hAnsi="Lato" w:cs="Lato"/>
                <w:color w:val="000000" w:themeColor="text1"/>
                <w:sz w:val="22"/>
                <w:szCs w:val="22"/>
              </w:rPr>
              <w:t>The role BIPOC and BIPOC youth play in shaping decisions.</w:t>
            </w:r>
          </w:p>
          <w:p w14:paraId="7289AB1A" w14:textId="2BA81BF8" w:rsidR="690F26F2" w:rsidRPr="00CC61C8" w:rsidRDefault="05009C22" w:rsidP="00727868">
            <w:pPr>
              <w:pStyle w:val="ListParagraph"/>
              <w:numPr>
                <w:ilvl w:val="0"/>
                <w:numId w:val="9"/>
              </w:numPr>
              <w:rPr>
                <w:rFonts w:ascii="Lato" w:eastAsia="Lato" w:hAnsi="Lato" w:cs="Lato"/>
                <w:color w:val="000000" w:themeColor="text1"/>
                <w:sz w:val="22"/>
                <w:szCs w:val="22"/>
              </w:rPr>
            </w:pPr>
            <w:r w:rsidRPr="00CC61C8">
              <w:rPr>
                <w:rFonts w:ascii="Lato" w:eastAsia="Lato" w:hAnsi="Lato" w:cs="Lato"/>
                <w:color w:val="000000" w:themeColor="text1"/>
                <w:sz w:val="22"/>
                <w:szCs w:val="22"/>
              </w:rPr>
              <w:t xml:space="preserve">A story that shows how your organization </w:t>
            </w:r>
            <w:r w:rsidR="48759BAF" w:rsidRPr="00CC61C8">
              <w:rPr>
                <w:rFonts w:ascii="Lato" w:eastAsia="Lato" w:hAnsi="Lato" w:cs="Lato"/>
                <w:color w:val="000000" w:themeColor="text1"/>
                <w:sz w:val="22"/>
                <w:szCs w:val="22"/>
              </w:rPr>
              <w:t>puts</w:t>
            </w:r>
            <w:r w:rsidRPr="00CC61C8">
              <w:rPr>
                <w:rFonts w:ascii="Lato" w:eastAsia="Lato" w:hAnsi="Lato" w:cs="Lato"/>
                <w:color w:val="000000" w:themeColor="text1"/>
                <w:sz w:val="22"/>
                <w:szCs w:val="22"/>
              </w:rPr>
              <w:t xml:space="preserve"> its values into practice through governance.</w:t>
            </w:r>
          </w:p>
          <w:p w14:paraId="2D3C866E" w14:textId="16D7E2EB" w:rsidR="3F813EDD" w:rsidRPr="00CC61C8" w:rsidRDefault="3F813EDD" w:rsidP="3A9FA123">
            <w:pPr>
              <w:pStyle w:val="ListParagraph"/>
              <w:rPr>
                <w:rFonts w:ascii="Lato" w:eastAsia="Lato" w:hAnsi="Lato" w:cs="Lato"/>
                <w:color w:val="000000" w:themeColor="text1"/>
                <w:sz w:val="22"/>
                <w:szCs w:val="22"/>
              </w:rPr>
            </w:pPr>
          </w:p>
          <w:p w14:paraId="0410EC07" w14:textId="41FCC931" w:rsidR="3F813EDD" w:rsidRPr="00CC61C8" w:rsidRDefault="79346F0C" w:rsidP="3A9FA123">
            <w:pPr>
              <w:rPr>
                <w:rFonts w:ascii="Lato" w:eastAsia="Lato" w:hAnsi="Lato" w:cs="Lato"/>
                <w:b/>
                <w:bCs/>
                <w:color w:val="000000" w:themeColor="text1"/>
                <w:sz w:val="22"/>
                <w:szCs w:val="22"/>
              </w:rPr>
            </w:pPr>
            <w:r w:rsidRPr="00CC61C8">
              <w:rPr>
                <w:rFonts w:ascii="Lato" w:eastAsia="Lato" w:hAnsi="Lato" w:cs="Lato"/>
                <w:b/>
                <w:bCs/>
                <w:color w:val="000000" w:themeColor="text1"/>
                <w:sz w:val="22"/>
                <w:szCs w:val="22"/>
              </w:rPr>
              <w:t>Your response should include:</w:t>
            </w:r>
          </w:p>
          <w:p w14:paraId="541E3E5F" w14:textId="56916656" w:rsidR="7AD0743F" w:rsidRPr="00CC61C8" w:rsidRDefault="73A557D9" w:rsidP="00727868">
            <w:pPr>
              <w:pStyle w:val="ListParagraph"/>
              <w:numPr>
                <w:ilvl w:val="0"/>
                <w:numId w:val="8"/>
              </w:numPr>
              <w:rPr>
                <w:rFonts w:ascii="Lato" w:eastAsia="Lato" w:hAnsi="Lato" w:cs="Lato"/>
                <w:sz w:val="22"/>
                <w:szCs w:val="22"/>
              </w:rPr>
            </w:pPr>
            <w:r w:rsidRPr="00CC61C8">
              <w:rPr>
                <w:rFonts w:ascii="Lato" w:eastAsia="Lato" w:hAnsi="Lato" w:cs="Lato"/>
                <w:color w:val="000000" w:themeColor="text1"/>
                <w:sz w:val="22"/>
                <w:szCs w:val="22"/>
              </w:rPr>
              <w:t>Example(s) that relates to your values shared in your Stage 1 application</w:t>
            </w:r>
            <w:r w:rsidR="05AF9D4C" w:rsidRPr="00CC61C8">
              <w:rPr>
                <w:rFonts w:ascii="Lato" w:eastAsia="Lato" w:hAnsi="Lato" w:cs="Lato"/>
                <w:color w:val="000000" w:themeColor="text1"/>
                <w:sz w:val="22"/>
                <w:szCs w:val="22"/>
              </w:rPr>
              <w:t xml:space="preserve">. </w:t>
            </w:r>
          </w:p>
          <w:p w14:paraId="5113AE50" w14:textId="1A767818" w:rsidR="3F813EDD" w:rsidRPr="00CC61C8" w:rsidRDefault="3F813EDD" w:rsidP="3A9FA123">
            <w:pPr>
              <w:ind w:left="720"/>
              <w:rPr>
                <w:rFonts w:ascii="Lato" w:eastAsia="Lato" w:hAnsi="Lato" w:cs="Lato"/>
                <w:color w:val="000000" w:themeColor="text1"/>
                <w:sz w:val="22"/>
                <w:szCs w:val="22"/>
              </w:rPr>
            </w:pPr>
          </w:p>
        </w:tc>
      </w:tr>
    </w:tbl>
    <w:p w14:paraId="6F1497BA" w14:textId="1BF5D54B" w:rsidR="3F813EDD" w:rsidRPr="00CC61C8" w:rsidRDefault="3F813EDD" w:rsidP="3A9FA123">
      <w:pPr>
        <w:rPr>
          <w:rFonts w:ascii="Lato" w:eastAsia="Lato" w:hAnsi="Lato" w:cs="Lato"/>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944"/>
      </w:tblGrid>
      <w:tr w:rsidR="3F813EDD" w:rsidRPr="00CC61C8" w14:paraId="3B47A593" w14:textId="77777777" w:rsidTr="3A9FA123">
        <w:trPr>
          <w:trHeight w:val="300"/>
        </w:trPr>
        <w:tc>
          <w:tcPr>
            <w:tcW w:w="13050" w:type="dxa"/>
            <w:shd w:val="clear" w:color="auto" w:fill="DAE9F7" w:themeFill="text2" w:themeFillTint="1A"/>
            <w:tcMar>
              <w:left w:w="105" w:type="dxa"/>
              <w:right w:w="105" w:type="dxa"/>
            </w:tcMar>
          </w:tcPr>
          <w:p w14:paraId="2D2B41C0" w14:textId="2D78296B" w:rsidR="53EAAA49" w:rsidRPr="00CC61C8" w:rsidRDefault="3E77BFE6" w:rsidP="3A9FA123">
            <w:pPr>
              <w:spacing w:line="257" w:lineRule="auto"/>
              <w:ind w:left="720" w:hanging="360"/>
              <w:rPr>
                <w:rFonts w:ascii="Lato" w:eastAsia="Lato" w:hAnsi="Lato" w:cs="Lato"/>
                <w:sz w:val="22"/>
                <w:szCs w:val="22"/>
              </w:rPr>
            </w:pPr>
            <w:r w:rsidRPr="00CC61C8">
              <w:rPr>
                <w:rFonts w:ascii="Lato" w:eastAsia="Lato" w:hAnsi="Lato" w:cs="Lato"/>
                <w:b/>
                <w:bCs/>
                <w:color w:val="000000" w:themeColor="text1"/>
                <w:sz w:val="22"/>
                <w:szCs w:val="22"/>
              </w:rPr>
              <w:t xml:space="preserve">3. </w:t>
            </w:r>
            <w:r w:rsidRPr="00CC61C8">
              <w:rPr>
                <w:rFonts w:ascii="Lato" w:eastAsia="Lato" w:hAnsi="Lato" w:cs="Lato"/>
                <w:b/>
                <w:bCs/>
                <w:sz w:val="22"/>
                <w:szCs w:val="22"/>
                <w:lang w:val="en-CA"/>
              </w:rPr>
              <w:t>Can you tell us a story about how your organization has built or deepened trust with the community over time? How do your governance and accountability practices reflect that trust and connection beyond formal procedures?</w:t>
            </w:r>
            <w:r w:rsidRPr="00CC61C8">
              <w:rPr>
                <w:rFonts w:ascii="Lato" w:eastAsia="Lato" w:hAnsi="Lato" w:cs="Lato"/>
                <w:sz w:val="22"/>
                <w:szCs w:val="22"/>
                <w:lang w:val="en-CA"/>
              </w:rPr>
              <w:t xml:space="preserve"> </w:t>
            </w:r>
          </w:p>
          <w:p w14:paraId="51D598FE" w14:textId="3D587C62" w:rsidR="3F813EDD" w:rsidRPr="00CC61C8" w:rsidRDefault="3E77BFE6" w:rsidP="00127853">
            <w:pPr>
              <w:spacing w:line="257" w:lineRule="auto"/>
              <w:ind w:left="720" w:hanging="360"/>
              <w:rPr>
                <w:rFonts w:ascii="Lato" w:eastAsia="Lato" w:hAnsi="Lato" w:cs="Lato"/>
                <w:b/>
                <w:bCs/>
                <w:color w:val="FF0000"/>
                <w:sz w:val="22"/>
                <w:szCs w:val="22"/>
              </w:rPr>
            </w:pPr>
            <w:r w:rsidRPr="00CC61C8">
              <w:rPr>
                <w:rFonts w:ascii="Lato" w:eastAsia="Lato" w:hAnsi="Lato" w:cs="Lato"/>
                <w:b/>
                <w:bCs/>
                <w:color w:val="FF0000"/>
                <w:sz w:val="22"/>
                <w:szCs w:val="22"/>
              </w:rPr>
              <w:t xml:space="preserve">(700-word </w:t>
            </w:r>
            <w:r w:rsidRPr="00CC61C8">
              <w:rPr>
                <w:rFonts w:ascii="Lato" w:eastAsia="Lato" w:hAnsi="Lato" w:cs="Lato"/>
                <w:b/>
                <w:bCs/>
                <w:color w:val="FF0000"/>
                <w:sz w:val="22"/>
                <w:szCs w:val="22"/>
                <w:lang w:val="en-CA"/>
              </w:rPr>
              <w:t>limit</w:t>
            </w:r>
            <w:r w:rsidR="7AB8421F" w:rsidRPr="00CC61C8">
              <w:rPr>
                <w:rFonts w:ascii="Lato" w:eastAsia="Lato" w:hAnsi="Lato" w:cs="Lato"/>
                <w:b/>
                <w:bCs/>
                <w:color w:val="FF0000"/>
                <w:sz w:val="22"/>
                <w:szCs w:val="22"/>
                <w:lang w:val="en-CA"/>
              </w:rPr>
              <w:t xml:space="preserve"> or approx. 7-minute speaking time)</w:t>
            </w:r>
          </w:p>
        </w:tc>
      </w:tr>
      <w:tr w:rsidR="3F813EDD" w:rsidRPr="00CC61C8" w14:paraId="07914D78" w14:textId="77777777" w:rsidTr="3A9FA123">
        <w:trPr>
          <w:trHeight w:val="300"/>
        </w:trPr>
        <w:tc>
          <w:tcPr>
            <w:tcW w:w="13050" w:type="dxa"/>
            <w:shd w:val="clear" w:color="auto" w:fill="E8E8E8" w:themeFill="background2"/>
            <w:tcMar>
              <w:left w:w="105" w:type="dxa"/>
              <w:right w:w="105" w:type="dxa"/>
            </w:tcMar>
          </w:tcPr>
          <w:p w14:paraId="21A5C308" w14:textId="120D0CC3" w:rsidR="3F813EDD" w:rsidRPr="00CC61C8" w:rsidRDefault="79346F0C" w:rsidP="3A9FA123">
            <w:pPr>
              <w:rPr>
                <w:rFonts w:ascii="Lato" w:eastAsia="Lato" w:hAnsi="Lato" w:cs="Lato"/>
                <w:sz w:val="22"/>
                <w:szCs w:val="22"/>
              </w:rPr>
            </w:pPr>
            <w:r w:rsidRPr="00CC61C8">
              <w:rPr>
                <w:rFonts w:ascii="Lato" w:eastAsia="Lato" w:hAnsi="Lato" w:cs="Lato"/>
                <w:b/>
                <w:bCs/>
                <w:color w:val="000000" w:themeColor="text1"/>
                <w:sz w:val="22"/>
                <w:szCs w:val="22"/>
              </w:rPr>
              <w:t>Rationale:</w:t>
            </w:r>
            <w:r w:rsidRPr="00CC61C8">
              <w:rPr>
                <w:rFonts w:ascii="Lato" w:eastAsia="Lato" w:hAnsi="Lato" w:cs="Lato"/>
                <w:color w:val="000000" w:themeColor="text1"/>
                <w:sz w:val="22"/>
                <w:szCs w:val="22"/>
              </w:rPr>
              <w:t xml:space="preserve"> </w:t>
            </w:r>
            <w:r w:rsidR="16E8E61B" w:rsidRPr="00CC61C8">
              <w:rPr>
                <w:rFonts w:ascii="Lato" w:eastAsia="Lato" w:hAnsi="Lato" w:cs="Lato"/>
                <w:color w:val="000000" w:themeColor="text1"/>
                <w:sz w:val="22"/>
                <w:szCs w:val="22"/>
              </w:rPr>
              <w:t xml:space="preserve">We are particularly interested in how your organization builds trust and transparency within the community and </w:t>
            </w:r>
            <w:proofErr w:type="gramStart"/>
            <w:r w:rsidR="16E8E61B" w:rsidRPr="00CC61C8">
              <w:rPr>
                <w:rFonts w:ascii="Lato" w:eastAsia="Lato" w:hAnsi="Lato" w:cs="Lato"/>
                <w:color w:val="000000" w:themeColor="text1"/>
                <w:sz w:val="22"/>
                <w:szCs w:val="22"/>
              </w:rPr>
              <w:t>ensures</w:t>
            </w:r>
            <w:proofErr w:type="gramEnd"/>
            <w:r w:rsidR="16E8E61B" w:rsidRPr="00CC61C8">
              <w:rPr>
                <w:rFonts w:ascii="Lato" w:eastAsia="Lato" w:hAnsi="Lato" w:cs="Lato"/>
                <w:color w:val="000000" w:themeColor="text1"/>
                <w:sz w:val="22"/>
                <w:szCs w:val="22"/>
              </w:rPr>
              <w:t xml:space="preserve"> that your work remains guided by its needs and values.</w:t>
            </w:r>
          </w:p>
          <w:p w14:paraId="7D3C61DC" w14:textId="7877AED6" w:rsidR="3F813EDD" w:rsidRPr="00CC61C8" w:rsidRDefault="3F813EDD" w:rsidP="3A9FA123">
            <w:pPr>
              <w:rPr>
                <w:rFonts w:ascii="Lato" w:eastAsia="Lato" w:hAnsi="Lato" w:cs="Lato"/>
                <w:color w:val="000000" w:themeColor="text1"/>
                <w:sz w:val="22"/>
                <w:szCs w:val="22"/>
              </w:rPr>
            </w:pPr>
          </w:p>
          <w:p w14:paraId="76EF7BCF" w14:textId="225FA339" w:rsidR="3F813EDD" w:rsidRPr="00CC61C8" w:rsidRDefault="79346F0C" w:rsidP="3A9FA123">
            <w:pPr>
              <w:rPr>
                <w:rFonts w:ascii="Lato" w:eastAsia="Lato" w:hAnsi="Lato" w:cs="Lato"/>
                <w:b/>
                <w:bCs/>
                <w:color w:val="000000" w:themeColor="text1"/>
                <w:sz w:val="22"/>
                <w:szCs w:val="22"/>
              </w:rPr>
            </w:pPr>
            <w:r w:rsidRPr="00CC61C8">
              <w:rPr>
                <w:rFonts w:ascii="Lato" w:eastAsia="Lato" w:hAnsi="Lato" w:cs="Lato"/>
                <w:b/>
                <w:bCs/>
                <w:color w:val="000000" w:themeColor="text1"/>
                <w:sz w:val="22"/>
                <w:szCs w:val="22"/>
              </w:rPr>
              <w:t xml:space="preserve">In your response, please describe: </w:t>
            </w:r>
          </w:p>
          <w:p w14:paraId="50ADFEA9" w14:textId="17F18059" w:rsidR="3F813EDD" w:rsidRPr="00CC61C8" w:rsidRDefault="3F813EDD" w:rsidP="3A9FA123">
            <w:pPr>
              <w:rPr>
                <w:rFonts w:ascii="Lato" w:eastAsia="Lato" w:hAnsi="Lato" w:cs="Lato"/>
                <w:b/>
                <w:bCs/>
                <w:color w:val="000000" w:themeColor="text1"/>
                <w:sz w:val="22"/>
                <w:szCs w:val="22"/>
              </w:rPr>
            </w:pPr>
          </w:p>
          <w:p w14:paraId="049D4122" w14:textId="3C3E6550" w:rsidR="3F813EDD" w:rsidRPr="00CC61C8" w:rsidRDefault="0E287931" w:rsidP="00727868">
            <w:pPr>
              <w:pStyle w:val="ListParagraph"/>
              <w:numPr>
                <w:ilvl w:val="0"/>
                <w:numId w:val="13"/>
              </w:numPr>
              <w:rPr>
                <w:rFonts w:ascii="Lato" w:eastAsia="Lato" w:hAnsi="Lato" w:cs="Lato"/>
                <w:color w:val="000000" w:themeColor="text1"/>
                <w:sz w:val="22"/>
                <w:szCs w:val="22"/>
              </w:rPr>
            </w:pPr>
            <w:r w:rsidRPr="00CC61C8">
              <w:rPr>
                <w:rFonts w:ascii="Lato" w:eastAsia="Lato" w:hAnsi="Lato" w:cs="Lato"/>
                <w:color w:val="000000" w:themeColor="text1"/>
                <w:sz w:val="22"/>
                <w:szCs w:val="22"/>
              </w:rPr>
              <w:t>How your organization has built or deepened trust with the community.</w:t>
            </w:r>
          </w:p>
          <w:p w14:paraId="62E11530" w14:textId="3FE5860F" w:rsidR="3F813EDD" w:rsidRPr="00CC61C8" w:rsidRDefault="0E287931" w:rsidP="00727868">
            <w:pPr>
              <w:pStyle w:val="ListParagraph"/>
              <w:numPr>
                <w:ilvl w:val="0"/>
                <w:numId w:val="13"/>
              </w:numPr>
              <w:spacing w:before="240" w:after="240"/>
              <w:rPr>
                <w:rFonts w:ascii="Lato" w:eastAsia="Lato" w:hAnsi="Lato" w:cs="Lato"/>
                <w:sz w:val="22"/>
                <w:szCs w:val="22"/>
              </w:rPr>
            </w:pPr>
            <w:r w:rsidRPr="00CC61C8">
              <w:rPr>
                <w:rFonts w:ascii="Lato" w:eastAsia="Lato" w:hAnsi="Lato" w:cs="Lato"/>
                <w:sz w:val="22"/>
                <w:szCs w:val="22"/>
              </w:rPr>
              <w:t>How your governance and accountability reflect this trust beyond formal procedures.</w:t>
            </w:r>
          </w:p>
          <w:p w14:paraId="55BD1560" w14:textId="7D4DD6D7" w:rsidR="3F813EDD" w:rsidRPr="00CC61C8" w:rsidRDefault="0E287931" w:rsidP="00727868">
            <w:pPr>
              <w:pStyle w:val="ListParagraph"/>
              <w:numPr>
                <w:ilvl w:val="0"/>
                <w:numId w:val="13"/>
              </w:numPr>
              <w:spacing w:before="240" w:after="240"/>
              <w:rPr>
                <w:rFonts w:ascii="Lato" w:eastAsia="Lato" w:hAnsi="Lato" w:cs="Lato"/>
                <w:sz w:val="22"/>
                <w:szCs w:val="22"/>
              </w:rPr>
            </w:pPr>
            <w:r w:rsidRPr="00CC61C8">
              <w:rPr>
                <w:rFonts w:ascii="Lato" w:eastAsia="Lato" w:hAnsi="Lato" w:cs="Lato"/>
                <w:sz w:val="22"/>
                <w:szCs w:val="22"/>
              </w:rPr>
              <w:t>How community needs and values guide your work.</w:t>
            </w:r>
          </w:p>
          <w:p w14:paraId="35A8BB95" w14:textId="68E43DE0" w:rsidR="3F813EDD" w:rsidRPr="00CC61C8" w:rsidRDefault="0E287931" w:rsidP="00727868">
            <w:pPr>
              <w:pStyle w:val="ListParagraph"/>
              <w:numPr>
                <w:ilvl w:val="0"/>
                <w:numId w:val="13"/>
              </w:numPr>
              <w:spacing w:before="240" w:after="240"/>
              <w:rPr>
                <w:rFonts w:ascii="Lato" w:eastAsia="Lato" w:hAnsi="Lato" w:cs="Lato"/>
                <w:sz w:val="22"/>
                <w:szCs w:val="22"/>
              </w:rPr>
            </w:pPr>
            <w:r w:rsidRPr="00CC61C8">
              <w:rPr>
                <w:rFonts w:ascii="Lato" w:eastAsia="Lato" w:hAnsi="Lato" w:cs="Lato"/>
                <w:sz w:val="22"/>
                <w:szCs w:val="22"/>
              </w:rPr>
              <w:lastRenderedPageBreak/>
              <w:t>Any challenges faced and how you addressed them.</w:t>
            </w:r>
          </w:p>
          <w:p w14:paraId="1B54CF0F" w14:textId="58BAA322" w:rsidR="3F813EDD" w:rsidRPr="00CC61C8" w:rsidRDefault="0E287931" w:rsidP="00727868">
            <w:pPr>
              <w:pStyle w:val="ListParagraph"/>
              <w:numPr>
                <w:ilvl w:val="0"/>
                <w:numId w:val="13"/>
              </w:numPr>
              <w:rPr>
                <w:rFonts w:ascii="Lato" w:eastAsia="Lato" w:hAnsi="Lato" w:cs="Lato"/>
                <w:sz w:val="22"/>
                <w:szCs w:val="22"/>
              </w:rPr>
            </w:pPr>
            <w:r w:rsidRPr="00CC61C8">
              <w:rPr>
                <w:rFonts w:ascii="Lato" w:eastAsia="Lato" w:hAnsi="Lato" w:cs="Lato"/>
                <w:sz w:val="22"/>
                <w:szCs w:val="22"/>
              </w:rPr>
              <w:t>How you maintain transparency and responsiveness over time.</w:t>
            </w:r>
          </w:p>
          <w:p w14:paraId="4B0F048F" w14:textId="16D7E2EB" w:rsidR="3F813EDD" w:rsidRPr="00CC61C8" w:rsidRDefault="3F813EDD" w:rsidP="3A9FA123">
            <w:pPr>
              <w:rPr>
                <w:rFonts w:ascii="Lato" w:eastAsia="Lato" w:hAnsi="Lato" w:cs="Lato"/>
                <w:b/>
                <w:bCs/>
                <w:color w:val="000000" w:themeColor="text1"/>
                <w:sz w:val="22"/>
                <w:szCs w:val="22"/>
              </w:rPr>
            </w:pPr>
          </w:p>
          <w:p w14:paraId="221EED39" w14:textId="41FCC931" w:rsidR="3F813EDD" w:rsidRPr="00CC61C8" w:rsidRDefault="79346F0C" w:rsidP="3A9FA123">
            <w:pPr>
              <w:rPr>
                <w:rFonts w:ascii="Lato" w:eastAsia="Lato" w:hAnsi="Lato" w:cs="Lato"/>
                <w:b/>
                <w:bCs/>
                <w:color w:val="000000" w:themeColor="text1"/>
                <w:sz w:val="22"/>
                <w:szCs w:val="22"/>
              </w:rPr>
            </w:pPr>
            <w:r w:rsidRPr="00CC61C8">
              <w:rPr>
                <w:rFonts w:ascii="Lato" w:eastAsia="Lato" w:hAnsi="Lato" w:cs="Lato"/>
                <w:b/>
                <w:bCs/>
                <w:color w:val="000000" w:themeColor="text1"/>
                <w:sz w:val="22"/>
                <w:szCs w:val="22"/>
              </w:rPr>
              <w:t>Your response should include:</w:t>
            </w:r>
          </w:p>
          <w:p w14:paraId="153A6DC3" w14:textId="639B3490" w:rsidR="3F813EDD" w:rsidRPr="00CC61C8" w:rsidRDefault="46474474" w:rsidP="00727868">
            <w:pPr>
              <w:pStyle w:val="ListParagraph"/>
              <w:numPr>
                <w:ilvl w:val="0"/>
                <w:numId w:val="7"/>
              </w:numPr>
              <w:rPr>
                <w:rFonts w:ascii="Lato" w:eastAsia="Lato" w:hAnsi="Lato" w:cs="Lato"/>
                <w:color w:val="000000" w:themeColor="text1"/>
                <w:sz w:val="22"/>
                <w:szCs w:val="22"/>
              </w:rPr>
            </w:pPr>
            <w:r w:rsidRPr="00CC61C8">
              <w:rPr>
                <w:rFonts w:ascii="Lato" w:eastAsia="Lato" w:hAnsi="Lato" w:cs="Lato"/>
                <w:color w:val="000000" w:themeColor="text1"/>
                <w:sz w:val="22"/>
                <w:szCs w:val="22"/>
              </w:rPr>
              <w:t>Examples of building or deepening community trust.</w:t>
            </w:r>
          </w:p>
          <w:p w14:paraId="23FE3AF1" w14:textId="0CFB5682" w:rsidR="3F813EDD" w:rsidRPr="00CC61C8" w:rsidRDefault="46474474" w:rsidP="00727868">
            <w:pPr>
              <w:pStyle w:val="ListParagraph"/>
              <w:numPr>
                <w:ilvl w:val="0"/>
                <w:numId w:val="7"/>
              </w:numPr>
              <w:spacing w:before="240" w:after="240"/>
              <w:rPr>
                <w:rFonts w:ascii="Lato" w:eastAsia="Lato" w:hAnsi="Lato" w:cs="Lato"/>
                <w:sz w:val="22"/>
                <w:szCs w:val="22"/>
              </w:rPr>
            </w:pPr>
            <w:r w:rsidRPr="00CC61C8">
              <w:rPr>
                <w:rFonts w:ascii="Lato" w:eastAsia="Lato" w:hAnsi="Lato" w:cs="Lato"/>
                <w:sz w:val="22"/>
                <w:szCs w:val="22"/>
              </w:rPr>
              <w:t>Governance and accountability practices that reflect this trust.</w:t>
            </w:r>
          </w:p>
          <w:p w14:paraId="54C47B2F" w14:textId="1A025B1B" w:rsidR="3F813EDD" w:rsidRPr="00CC61C8" w:rsidRDefault="46474474" w:rsidP="00727868">
            <w:pPr>
              <w:pStyle w:val="ListParagraph"/>
              <w:numPr>
                <w:ilvl w:val="0"/>
                <w:numId w:val="7"/>
              </w:numPr>
              <w:spacing w:before="240" w:after="240"/>
              <w:rPr>
                <w:rFonts w:ascii="Lato" w:eastAsia="Lato" w:hAnsi="Lato" w:cs="Lato"/>
                <w:sz w:val="22"/>
                <w:szCs w:val="22"/>
              </w:rPr>
            </w:pPr>
            <w:r w:rsidRPr="00CC61C8">
              <w:rPr>
                <w:rFonts w:ascii="Lato" w:eastAsia="Lato" w:hAnsi="Lato" w:cs="Lato"/>
                <w:sz w:val="22"/>
                <w:szCs w:val="22"/>
              </w:rPr>
              <w:t>Ways community needs and values shape your work.</w:t>
            </w:r>
          </w:p>
          <w:p w14:paraId="671C8B7D" w14:textId="3BF61D0A" w:rsidR="3F813EDD" w:rsidRPr="00CC61C8" w:rsidRDefault="46474474" w:rsidP="00727868">
            <w:pPr>
              <w:pStyle w:val="ListParagraph"/>
              <w:numPr>
                <w:ilvl w:val="0"/>
                <w:numId w:val="7"/>
              </w:numPr>
              <w:spacing w:before="240" w:after="240"/>
              <w:rPr>
                <w:rFonts w:ascii="Lato" w:eastAsia="Lato" w:hAnsi="Lato" w:cs="Lato"/>
                <w:sz w:val="22"/>
                <w:szCs w:val="22"/>
              </w:rPr>
            </w:pPr>
            <w:r w:rsidRPr="00CC61C8">
              <w:rPr>
                <w:rFonts w:ascii="Lato" w:eastAsia="Lato" w:hAnsi="Lato" w:cs="Lato"/>
                <w:sz w:val="22"/>
                <w:szCs w:val="22"/>
              </w:rPr>
              <w:t xml:space="preserve">Challenges and how you </w:t>
            </w:r>
            <w:proofErr w:type="gramStart"/>
            <w:r w:rsidRPr="00CC61C8">
              <w:rPr>
                <w:rFonts w:ascii="Lato" w:eastAsia="Lato" w:hAnsi="Lato" w:cs="Lato"/>
                <w:sz w:val="22"/>
                <w:szCs w:val="22"/>
              </w:rPr>
              <w:t>overcame</w:t>
            </w:r>
            <w:proofErr w:type="gramEnd"/>
            <w:r w:rsidRPr="00CC61C8">
              <w:rPr>
                <w:rFonts w:ascii="Lato" w:eastAsia="Lato" w:hAnsi="Lato" w:cs="Lato"/>
                <w:sz w:val="22"/>
                <w:szCs w:val="22"/>
              </w:rPr>
              <w:t xml:space="preserve"> them.</w:t>
            </w:r>
          </w:p>
          <w:p w14:paraId="20E3CB0A" w14:textId="7D771591" w:rsidR="3F813EDD" w:rsidRPr="00CC61C8" w:rsidRDefault="46474474" w:rsidP="00727868">
            <w:pPr>
              <w:pStyle w:val="ListParagraph"/>
              <w:numPr>
                <w:ilvl w:val="0"/>
                <w:numId w:val="7"/>
              </w:numPr>
              <w:rPr>
                <w:rFonts w:ascii="Lato" w:eastAsia="Lato" w:hAnsi="Lato" w:cs="Lato"/>
                <w:sz w:val="22"/>
                <w:szCs w:val="22"/>
              </w:rPr>
            </w:pPr>
            <w:r w:rsidRPr="00CC61C8">
              <w:rPr>
                <w:rFonts w:ascii="Lato" w:eastAsia="Lato" w:hAnsi="Lato" w:cs="Lato"/>
                <w:sz w:val="22"/>
                <w:szCs w:val="22"/>
              </w:rPr>
              <w:t>Methods for maintaining transparency and responsiveness.</w:t>
            </w:r>
          </w:p>
          <w:p w14:paraId="2C3803D5" w14:textId="0A0C930B" w:rsidR="3F813EDD" w:rsidRPr="00CC61C8" w:rsidRDefault="3F813EDD" w:rsidP="3A9FA123">
            <w:pPr>
              <w:pStyle w:val="ListParagraph"/>
              <w:rPr>
                <w:rFonts w:ascii="Lato" w:eastAsia="Lato" w:hAnsi="Lato" w:cs="Lato"/>
                <w:color w:val="000000" w:themeColor="text1"/>
                <w:sz w:val="22"/>
                <w:szCs w:val="22"/>
              </w:rPr>
            </w:pPr>
          </w:p>
          <w:p w14:paraId="68B99CF9" w14:textId="601CFF98" w:rsidR="3F813EDD" w:rsidRPr="00CC61C8" w:rsidRDefault="3F813EDD" w:rsidP="3A9FA123">
            <w:pPr>
              <w:rPr>
                <w:rFonts w:ascii="Lato" w:eastAsia="Lato" w:hAnsi="Lato" w:cs="Lato"/>
                <w:b/>
                <w:bCs/>
                <w:color w:val="000000" w:themeColor="text1"/>
                <w:sz w:val="22"/>
                <w:szCs w:val="22"/>
              </w:rPr>
            </w:pPr>
          </w:p>
        </w:tc>
      </w:tr>
    </w:tbl>
    <w:p w14:paraId="035EC08A" w14:textId="5B9EA6D8" w:rsidR="3F813EDD" w:rsidRPr="00CC61C8" w:rsidRDefault="3F813EDD" w:rsidP="3A9FA123">
      <w:pPr>
        <w:rPr>
          <w:rFonts w:ascii="Lato" w:eastAsia="Lato" w:hAnsi="Lato" w:cs="Lato"/>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944"/>
      </w:tblGrid>
      <w:tr w:rsidR="3F813EDD" w:rsidRPr="00CC61C8" w14:paraId="0009B0CD" w14:textId="77777777" w:rsidTr="00127853">
        <w:trPr>
          <w:trHeight w:val="1019"/>
        </w:trPr>
        <w:tc>
          <w:tcPr>
            <w:tcW w:w="13050" w:type="dxa"/>
            <w:shd w:val="clear" w:color="auto" w:fill="DAE9F7" w:themeFill="text2" w:themeFillTint="1A"/>
            <w:tcMar>
              <w:left w:w="105" w:type="dxa"/>
              <w:right w:w="105" w:type="dxa"/>
            </w:tcMar>
          </w:tcPr>
          <w:p w14:paraId="49D0B06B" w14:textId="5B1BBA79" w:rsidR="17D4EE38" w:rsidRPr="00CC61C8" w:rsidRDefault="3E999847" w:rsidP="3A9FA123">
            <w:pPr>
              <w:spacing w:after="160" w:line="257" w:lineRule="auto"/>
              <w:ind w:left="720" w:hanging="360"/>
              <w:rPr>
                <w:rFonts w:ascii="Lato" w:eastAsia="Lato" w:hAnsi="Lato" w:cs="Lato"/>
                <w:sz w:val="22"/>
                <w:szCs w:val="22"/>
              </w:rPr>
            </w:pPr>
            <w:r w:rsidRPr="00CC61C8">
              <w:rPr>
                <w:rFonts w:ascii="Lato" w:eastAsia="Lato" w:hAnsi="Lato" w:cs="Lato"/>
                <w:b/>
                <w:bCs/>
                <w:color w:val="000000" w:themeColor="text1"/>
                <w:sz w:val="22"/>
                <w:szCs w:val="22"/>
              </w:rPr>
              <w:t>4</w:t>
            </w:r>
            <w:proofErr w:type="gramStart"/>
            <w:r w:rsidR="79346F0C" w:rsidRPr="00CC61C8">
              <w:rPr>
                <w:rFonts w:ascii="Lato" w:eastAsia="Lato" w:hAnsi="Lato" w:cs="Lato"/>
                <w:b/>
                <w:bCs/>
                <w:color w:val="000000" w:themeColor="text1"/>
                <w:sz w:val="22"/>
                <w:szCs w:val="22"/>
              </w:rPr>
              <w:t xml:space="preserve">. </w:t>
            </w:r>
            <w:r w:rsidR="11CFDC6A" w:rsidRPr="00CC61C8">
              <w:rPr>
                <w:rFonts w:ascii="Lato" w:eastAsia="Lato" w:hAnsi="Lato" w:cs="Lato"/>
                <w:b/>
                <w:bCs/>
                <w:color w:val="000000" w:themeColor="text1"/>
                <w:sz w:val="22"/>
                <w:szCs w:val="22"/>
              </w:rPr>
              <w:t xml:space="preserve"> </w:t>
            </w:r>
            <w:r w:rsidR="11CFDC6A" w:rsidRPr="00CC61C8">
              <w:rPr>
                <w:rFonts w:ascii="Lato" w:eastAsia="Lato" w:hAnsi="Lato" w:cs="Lato"/>
                <w:b/>
                <w:bCs/>
                <w:color w:val="000000" w:themeColor="text1"/>
                <w:sz w:val="22"/>
                <w:szCs w:val="22"/>
                <w:lang w:val="en-CA"/>
              </w:rPr>
              <w:t>Can</w:t>
            </w:r>
            <w:proofErr w:type="gramEnd"/>
            <w:r w:rsidR="11CFDC6A" w:rsidRPr="00CC61C8">
              <w:rPr>
                <w:rFonts w:ascii="Lato" w:eastAsia="Lato" w:hAnsi="Lato" w:cs="Lato"/>
                <w:b/>
                <w:bCs/>
                <w:color w:val="000000" w:themeColor="text1"/>
                <w:sz w:val="22"/>
                <w:szCs w:val="22"/>
                <w:lang w:val="en-CA"/>
              </w:rPr>
              <w:t xml:space="preserve"> you tell us about a time when community members most impacted by systemic oppression influenced your programs or decision-making? What did your organization learn, and how has it adapted to better serve these communities?</w:t>
            </w:r>
            <w:r w:rsidR="11CFDC6A" w:rsidRPr="00CC61C8">
              <w:rPr>
                <w:rFonts w:ascii="Lato" w:eastAsia="Lato" w:hAnsi="Lato" w:cs="Lato"/>
                <w:b/>
                <w:bCs/>
                <w:sz w:val="22"/>
                <w:szCs w:val="22"/>
                <w:lang w:val="en-CA"/>
              </w:rPr>
              <w:t xml:space="preserve"> </w:t>
            </w:r>
          </w:p>
          <w:p w14:paraId="401CF181" w14:textId="2E7D7FEB" w:rsidR="17D4EE38" w:rsidRPr="00CC61C8" w:rsidRDefault="11CFDC6A" w:rsidP="3A9FA123">
            <w:pPr>
              <w:spacing w:after="160" w:line="257" w:lineRule="auto"/>
              <w:ind w:left="720" w:hanging="360"/>
              <w:rPr>
                <w:rFonts w:ascii="Lato" w:eastAsia="Lato" w:hAnsi="Lato" w:cs="Lato"/>
                <w:b/>
                <w:bCs/>
                <w:color w:val="FF0000"/>
                <w:sz w:val="22"/>
                <w:szCs w:val="22"/>
              </w:rPr>
            </w:pPr>
            <w:r w:rsidRPr="00CC61C8">
              <w:rPr>
                <w:rFonts w:ascii="Lato" w:eastAsia="Lato" w:hAnsi="Lato" w:cs="Lato"/>
                <w:b/>
                <w:bCs/>
                <w:color w:val="FF0000"/>
                <w:sz w:val="22"/>
                <w:szCs w:val="22"/>
              </w:rPr>
              <w:t xml:space="preserve">(700-word </w:t>
            </w:r>
            <w:r w:rsidRPr="00CC61C8">
              <w:rPr>
                <w:rFonts w:ascii="Lato" w:eastAsia="Lato" w:hAnsi="Lato" w:cs="Lato"/>
                <w:b/>
                <w:bCs/>
                <w:color w:val="FF0000"/>
                <w:sz w:val="22"/>
                <w:szCs w:val="22"/>
                <w:lang w:val="en-CA"/>
              </w:rPr>
              <w:t>limit</w:t>
            </w:r>
            <w:r w:rsidR="38D416DD" w:rsidRPr="00CC61C8">
              <w:rPr>
                <w:rFonts w:ascii="Lato" w:eastAsia="Lato" w:hAnsi="Lato" w:cs="Lato"/>
                <w:b/>
                <w:bCs/>
                <w:color w:val="FF0000"/>
                <w:sz w:val="22"/>
                <w:szCs w:val="22"/>
                <w:lang w:val="en-CA"/>
              </w:rPr>
              <w:t xml:space="preserve"> or approx. 7-minute speaking time)</w:t>
            </w:r>
          </w:p>
        </w:tc>
      </w:tr>
      <w:tr w:rsidR="3F813EDD" w:rsidRPr="00CC61C8" w14:paraId="16F2213D" w14:textId="77777777" w:rsidTr="3A9FA123">
        <w:trPr>
          <w:trHeight w:val="300"/>
        </w:trPr>
        <w:tc>
          <w:tcPr>
            <w:tcW w:w="13050" w:type="dxa"/>
            <w:shd w:val="clear" w:color="auto" w:fill="E8E8E8" w:themeFill="background2"/>
            <w:tcMar>
              <w:left w:w="105" w:type="dxa"/>
              <w:right w:w="105" w:type="dxa"/>
            </w:tcMar>
          </w:tcPr>
          <w:p w14:paraId="78A0DD30" w14:textId="50661839" w:rsidR="3F813EDD" w:rsidRPr="00CC61C8" w:rsidRDefault="79346F0C" w:rsidP="3A9FA123">
            <w:pPr>
              <w:rPr>
                <w:rFonts w:ascii="Lato" w:eastAsia="Lato" w:hAnsi="Lato" w:cs="Lato"/>
                <w:color w:val="000000" w:themeColor="text1"/>
                <w:sz w:val="22"/>
                <w:szCs w:val="22"/>
              </w:rPr>
            </w:pPr>
            <w:r w:rsidRPr="00CC61C8">
              <w:rPr>
                <w:rFonts w:ascii="Lato" w:eastAsia="Lato" w:hAnsi="Lato" w:cs="Lato"/>
                <w:b/>
                <w:bCs/>
                <w:color w:val="000000" w:themeColor="text1"/>
                <w:sz w:val="22"/>
                <w:szCs w:val="22"/>
              </w:rPr>
              <w:t>Rationale:</w:t>
            </w:r>
            <w:r w:rsidRPr="00CC61C8">
              <w:rPr>
                <w:rFonts w:ascii="Lato" w:eastAsia="Lato" w:hAnsi="Lato" w:cs="Lato"/>
                <w:color w:val="000000" w:themeColor="text1"/>
                <w:sz w:val="22"/>
                <w:szCs w:val="22"/>
              </w:rPr>
              <w:t xml:space="preserve"> </w:t>
            </w:r>
            <w:bookmarkStart w:id="5" w:name="_Int_eP8k8XyD"/>
            <w:r w:rsidR="6DA04525" w:rsidRPr="00CC61C8">
              <w:rPr>
                <w:rFonts w:ascii="Lato" w:eastAsia="Lato" w:hAnsi="Lato" w:cs="Lato"/>
                <w:color w:val="000000" w:themeColor="text1"/>
                <w:sz w:val="22"/>
                <w:szCs w:val="22"/>
              </w:rPr>
              <w:t>We’re</w:t>
            </w:r>
            <w:bookmarkEnd w:id="5"/>
            <w:r w:rsidR="6DA04525" w:rsidRPr="00CC61C8">
              <w:rPr>
                <w:rFonts w:ascii="Lato" w:eastAsia="Lato" w:hAnsi="Lato" w:cs="Lato"/>
                <w:color w:val="000000" w:themeColor="text1"/>
                <w:sz w:val="22"/>
                <w:szCs w:val="22"/>
              </w:rPr>
              <w:t xml:space="preserve"> interested in how your organization centers the knowledge, experience, and leadership of those most impacted by systemic oppression.</w:t>
            </w:r>
          </w:p>
          <w:p w14:paraId="6E2C40CB" w14:textId="7877AED6" w:rsidR="3F813EDD" w:rsidRPr="00CC61C8" w:rsidRDefault="3F813EDD" w:rsidP="3A9FA123">
            <w:pPr>
              <w:rPr>
                <w:rFonts w:ascii="Lato" w:eastAsia="Lato" w:hAnsi="Lato" w:cs="Lato"/>
                <w:color w:val="000000" w:themeColor="text1"/>
                <w:sz w:val="22"/>
                <w:szCs w:val="22"/>
              </w:rPr>
            </w:pPr>
          </w:p>
          <w:p w14:paraId="0327707B" w14:textId="225FA339" w:rsidR="3F813EDD" w:rsidRPr="00CC61C8" w:rsidRDefault="79346F0C" w:rsidP="3A9FA123">
            <w:pPr>
              <w:rPr>
                <w:rFonts w:ascii="Lato" w:eastAsia="Lato" w:hAnsi="Lato" w:cs="Lato"/>
                <w:b/>
                <w:bCs/>
                <w:color w:val="000000" w:themeColor="text1"/>
                <w:sz w:val="22"/>
                <w:szCs w:val="22"/>
              </w:rPr>
            </w:pPr>
            <w:r w:rsidRPr="00CC61C8">
              <w:rPr>
                <w:rFonts w:ascii="Lato" w:eastAsia="Lato" w:hAnsi="Lato" w:cs="Lato"/>
                <w:b/>
                <w:bCs/>
                <w:color w:val="000000" w:themeColor="text1"/>
                <w:sz w:val="22"/>
                <w:szCs w:val="22"/>
              </w:rPr>
              <w:t xml:space="preserve">In your response, please describe: </w:t>
            </w:r>
          </w:p>
          <w:p w14:paraId="498FF9A8" w14:textId="17F18059" w:rsidR="3F813EDD" w:rsidRPr="00CC61C8" w:rsidRDefault="3F813EDD" w:rsidP="3A9FA123">
            <w:pPr>
              <w:rPr>
                <w:rFonts w:ascii="Lato" w:eastAsia="Lato" w:hAnsi="Lato" w:cs="Lato"/>
                <w:b/>
                <w:bCs/>
                <w:color w:val="000000" w:themeColor="text1"/>
                <w:sz w:val="22"/>
                <w:szCs w:val="22"/>
              </w:rPr>
            </w:pPr>
          </w:p>
          <w:p w14:paraId="43EF1D1B" w14:textId="738D26E8" w:rsidR="709664DD" w:rsidRPr="00CC61C8" w:rsidRDefault="24B2D428" w:rsidP="00727868">
            <w:pPr>
              <w:pStyle w:val="ListParagraph"/>
              <w:numPr>
                <w:ilvl w:val="0"/>
                <w:numId w:val="6"/>
              </w:numPr>
              <w:rPr>
                <w:rFonts w:ascii="Lato" w:eastAsia="Lato" w:hAnsi="Lato" w:cs="Lato"/>
                <w:color w:val="000000" w:themeColor="text1"/>
                <w:sz w:val="22"/>
                <w:szCs w:val="22"/>
              </w:rPr>
            </w:pPr>
            <w:r w:rsidRPr="00CC61C8">
              <w:rPr>
                <w:rFonts w:ascii="Lato" w:eastAsia="Lato" w:hAnsi="Lato" w:cs="Lato"/>
                <w:color w:val="000000" w:themeColor="text1"/>
                <w:sz w:val="22"/>
                <w:szCs w:val="22"/>
              </w:rPr>
              <w:t>How community members shaped a program, strategy, or decision.</w:t>
            </w:r>
          </w:p>
          <w:p w14:paraId="7BD51FF7" w14:textId="4E424602" w:rsidR="709664DD" w:rsidRPr="00CC61C8" w:rsidRDefault="24B2D428" w:rsidP="00727868">
            <w:pPr>
              <w:pStyle w:val="ListParagraph"/>
              <w:numPr>
                <w:ilvl w:val="0"/>
                <w:numId w:val="6"/>
              </w:numPr>
              <w:rPr>
                <w:rFonts w:ascii="Lato" w:eastAsia="Lato" w:hAnsi="Lato" w:cs="Lato"/>
                <w:color w:val="000000" w:themeColor="text1"/>
                <w:sz w:val="22"/>
                <w:szCs w:val="22"/>
              </w:rPr>
            </w:pPr>
            <w:r w:rsidRPr="00CC61C8">
              <w:rPr>
                <w:rFonts w:ascii="Lato" w:eastAsia="Lato" w:hAnsi="Lato" w:cs="Lato"/>
                <w:color w:val="000000" w:themeColor="text1"/>
                <w:sz w:val="22"/>
                <w:szCs w:val="22"/>
              </w:rPr>
              <w:t>What your organization learned from this experience.</w:t>
            </w:r>
          </w:p>
          <w:p w14:paraId="21C969D4" w14:textId="55EE93C4" w:rsidR="709664DD" w:rsidRPr="00CC61C8" w:rsidRDefault="24B2D428" w:rsidP="00727868">
            <w:pPr>
              <w:pStyle w:val="ListParagraph"/>
              <w:numPr>
                <w:ilvl w:val="0"/>
                <w:numId w:val="6"/>
              </w:numPr>
              <w:rPr>
                <w:rFonts w:ascii="Lato" w:eastAsia="Lato" w:hAnsi="Lato" w:cs="Lato"/>
                <w:color w:val="000000" w:themeColor="text1"/>
                <w:sz w:val="22"/>
                <w:szCs w:val="22"/>
              </w:rPr>
            </w:pPr>
            <w:r w:rsidRPr="00CC61C8">
              <w:rPr>
                <w:rFonts w:ascii="Lato" w:eastAsia="Lato" w:hAnsi="Lato" w:cs="Lato"/>
                <w:color w:val="000000" w:themeColor="text1"/>
                <w:sz w:val="22"/>
                <w:szCs w:val="22"/>
              </w:rPr>
              <w:t>How you adapted your work to be more responsive, accountable, or aligned with community priorities.</w:t>
            </w:r>
          </w:p>
          <w:p w14:paraId="7B96AF8F" w14:textId="16D7E2EB" w:rsidR="3F813EDD" w:rsidRPr="00CC61C8" w:rsidRDefault="3F813EDD" w:rsidP="3A9FA123">
            <w:pPr>
              <w:rPr>
                <w:rFonts w:ascii="Lato" w:eastAsia="Lato" w:hAnsi="Lato" w:cs="Lato"/>
                <w:b/>
                <w:bCs/>
                <w:color w:val="000000" w:themeColor="text1"/>
                <w:sz w:val="22"/>
                <w:szCs w:val="22"/>
              </w:rPr>
            </w:pPr>
          </w:p>
          <w:p w14:paraId="2CEB5293" w14:textId="41FCC931" w:rsidR="3F813EDD" w:rsidRPr="00CC61C8" w:rsidRDefault="79346F0C" w:rsidP="3A9FA123">
            <w:pPr>
              <w:rPr>
                <w:rFonts w:ascii="Lato" w:eastAsia="Lato" w:hAnsi="Lato" w:cs="Lato"/>
                <w:b/>
                <w:bCs/>
                <w:color w:val="000000" w:themeColor="text1"/>
                <w:sz w:val="22"/>
                <w:szCs w:val="22"/>
              </w:rPr>
            </w:pPr>
            <w:r w:rsidRPr="00CC61C8">
              <w:rPr>
                <w:rFonts w:ascii="Lato" w:eastAsia="Lato" w:hAnsi="Lato" w:cs="Lato"/>
                <w:b/>
                <w:bCs/>
                <w:color w:val="000000" w:themeColor="text1"/>
                <w:sz w:val="22"/>
                <w:szCs w:val="22"/>
              </w:rPr>
              <w:t>Your response should include:</w:t>
            </w:r>
          </w:p>
          <w:p w14:paraId="3A94DDA7" w14:textId="35A17941" w:rsidR="0D933C5D" w:rsidRPr="00CC61C8" w:rsidRDefault="022AD4F5" w:rsidP="00727868">
            <w:pPr>
              <w:pStyle w:val="ListParagraph"/>
              <w:numPr>
                <w:ilvl w:val="0"/>
                <w:numId w:val="5"/>
              </w:numPr>
              <w:rPr>
                <w:rFonts w:ascii="Lato" w:eastAsia="Lato" w:hAnsi="Lato" w:cs="Lato"/>
                <w:color w:val="000000" w:themeColor="text1"/>
                <w:sz w:val="22"/>
                <w:szCs w:val="22"/>
              </w:rPr>
            </w:pPr>
            <w:r w:rsidRPr="00CC61C8">
              <w:rPr>
                <w:rFonts w:ascii="Lato" w:eastAsia="Lato" w:hAnsi="Lato" w:cs="Lato"/>
                <w:color w:val="000000" w:themeColor="text1"/>
                <w:sz w:val="22"/>
                <w:szCs w:val="22"/>
              </w:rPr>
              <w:t>A clear example of how community members influenced a program, strategy, or decision.</w:t>
            </w:r>
          </w:p>
          <w:p w14:paraId="704E8E80" w14:textId="528C7BF3" w:rsidR="0D933C5D" w:rsidRPr="00CC61C8" w:rsidRDefault="022AD4F5" w:rsidP="00727868">
            <w:pPr>
              <w:pStyle w:val="ListParagraph"/>
              <w:numPr>
                <w:ilvl w:val="0"/>
                <w:numId w:val="5"/>
              </w:numPr>
              <w:rPr>
                <w:rFonts w:ascii="Lato" w:eastAsia="Lato" w:hAnsi="Lato" w:cs="Lato"/>
                <w:color w:val="000000" w:themeColor="text1"/>
                <w:sz w:val="22"/>
                <w:szCs w:val="22"/>
              </w:rPr>
            </w:pPr>
            <w:r w:rsidRPr="00CC61C8">
              <w:rPr>
                <w:rFonts w:ascii="Lato" w:eastAsia="Lato" w:hAnsi="Lato" w:cs="Lato"/>
                <w:color w:val="000000" w:themeColor="text1"/>
                <w:sz w:val="22"/>
                <w:szCs w:val="22"/>
              </w:rPr>
              <w:t>Insights your organization gained from this experience.</w:t>
            </w:r>
          </w:p>
          <w:p w14:paraId="4EBC6CD6" w14:textId="31CA7ECE" w:rsidR="0D933C5D" w:rsidRPr="00CC61C8" w:rsidRDefault="022AD4F5" w:rsidP="00727868">
            <w:pPr>
              <w:pStyle w:val="ListParagraph"/>
              <w:numPr>
                <w:ilvl w:val="0"/>
                <w:numId w:val="5"/>
              </w:numPr>
              <w:rPr>
                <w:rFonts w:ascii="Lato" w:eastAsia="Lato" w:hAnsi="Lato" w:cs="Lato"/>
                <w:color w:val="000000" w:themeColor="text1"/>
                <w:sz w:val="22"/>
                <w:szCs w:val="22"/>
              </w:rPr>
            </w:pPr>
            <w:r w:rsidRPr="00CC61C8">
              <w:rPr>
                <w:rFonts w:ascii="Lato" w:eastAsia="Lato" w:hAnsi="Lato" w:cs="Lato"/>
                <w:color w:val="000000" w:themeColor="text1"/>
                <w:sz w:val="22"/>
                <w:szCs w:val="22"/>
              </w:rPr>
              <w:t>Ways your organization adjusted its work to better serve and be accountable to community needs and priorities.</w:t>
            </w:r>
          </w:p>
          <w:p w14:paraId="75A678E8" w14:textId="483BD5FE" w:rsidR="3F813EDD" w:rsidRPr="00CC61C8" w:rsidRDefault="3F813EDD" w:rsidP="3A9FA123">
            <w:pPr>
              <w:rPr>
                <w:rFonts w:ascii="Lato" w:eastAsia="Lato" w:hAnsi="Lato" w:cs="Lato"/>
                <w:b/>
                <w:bCs/>
                <w:color w:val="000000" w:themeColor="text1"/>
                <w:sz w:val="22"/>
                <w:szCs w:val="22"/>
              </w:rPr>
            </w:pPr>
          </w:p>
          <w:p w14:paraId="212F0243" w14:textId="0A0C930B" w:rsidR="3F813EDD" w:rsidRPr="00CC61C8" w:rsidRDefault="3F813EDD" w:rsidP="3A9FA123">
            <w:pPr>
              <w:pStyle w:val="ListParagraph"/>
              <w:rPr>
                <w:rFonts w:ascii="Lato" w:eastAsia="Lato" w:hAnsi="Lato" w:cs="Lato"/>
                <w:color w:val="000000" w:themeColor="text1"/>
                <w:sz w:val="22"/>
                <w:szCs w:val="22"/>
              </w:rPr>
            </w:pPr>
          </w:p>
          <w:p w14:paraId="55183292" w14:textId="601CFF98" w:rsidR="3F813EDD" w:rsidRPr="00CC61C8" w:rsidRDefault="3F813EDD" w:rsidP="3A9FA123">
            <w:pPr>
              <w:rPr>
                <w:rFonts w:ascii="Lato" w:eastAsia="Lato" w:hAnsi="Lato" w:cs="Lato"/>
                <w:b/>
                <w:bCs/>
                <w:color w:val="000000" w:themeColor="text1"/>
                <w:sz w:val="22"/>
                <w:szCs w:val="22"/>
              </w:rPr>
            </w:pPr>
          </w:p>
        </w:tc>
      </w:tr>
    </w:tbl>
    <w:p w14:paraId="577F8BF0" w14:textId="4DD4D613" w:rsidR="3F813EDD" w:rsidRPr="00CC61C8" w:rsidRDefault="3F813EDD" w:rsidP="3A9FA123">
      <w:pPr>
        <w:rPr>
          <w:rFonts w:ascii="Lato" w:eastAsia="Lato" w:hAnsi="Lato" w:cs="Lato"/>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944"/>
      </w:tblGrid>
      <w:tr w:rsidR="3F813EDD" w:rsidRPr="00CC61C8" w14:paraId="0596378C" w14:textId="77777777" w:rsidTr="3A9FA123">
        <w:trPr>
          <w:trHeight w:val="300"/>
        </w:trPr>
        <w:tc>
          <w:tcPr>
            <w:tcW w:w="13050" w:type="dxa"/>
            <w:shd w:val="clear" w:color="auto" w:fill="DAE9F7" w:themeFill="text2" w:themeFillTint="1A"/>
            <w:tcMar>
              <w:left w:w="105" w:type="dxa"/>
              <w:right w:w="105" w:type="dxa"/>
            </w:tcMar>
          </w:tcPr>
          <w:p w14:paraId="1D970A84" w14:textId="06A8803D" w:rsidR="3F813EDD" w:rsidRPr="00CC61C8" w:rsidRDefault="112EC55B" w:rsidP="00127853">
            <w:pPr>
              <w:spacing w:line="257" w:lineRule="auto"/>
              <w:rPr>
                <w:rFonts w:ascii="Lato" w:eastAsia="Lato" w:hAnsi="Lato" w:cs="Lato"/>
                <w:sz w:val="22"/>
                <w:szCs w:val="22"/>
                <w:lang w:val="en-CA"/>
              </w:rPr>
            </w:pPr>
            <w:r w:rsidRPr="00CC61C8">
              <w:rPr>
                <w:rFonts w:ascii="Lato" w:eastAsia="Lato" w:hAnsi="Lato" w:cs="Lato"/>
                <w:b/>
                <w:bCs/>
                <w:color w:val="000000" w:themeColor="text1"/>
                <w:sz w:val="22"/>
                <w:szCs w:val="22"/>
              </w:rPr>
              <w:lastRenderedPageBreak/>
              <w:t xml:space="preserve">5. </w:t>
            </w:r>
            <w:r w:rsidRPr="00CC61C8">
              <w:rPr>
                <w:rFonts w:ascii="Lato" w:eastAsia="Lato" w:hAnsi="Lato" w:cs="Lato"/>
                <w:b/>
                <w:bCs/>
                <w:sz w:val="22"/>
                <w:szCs w:val="22"/>
                <w:lang w:val="en-CA"/>
              </w:rPr>
              <w:t>What does sustainability look like for your organization, and how are you nurturing that vision, big or small, in your daily work?</w:t>
            </w:r>
            <w:r w:rsidRPr="00CC61C8">
              <w:rPr>
                <w:rFonts w:ascii="Lato" w:eastAsia="Lato" w:hAnsi="Lato" w:cs="Lato"/>
                <w:b/>
                <w:bCs/>
                <w:i/>
                <w:iCs/>
                <w:sz w:val="22"/>
                <w:szCs w:val="22"/>
                <w:lang w:val="en-CA"/>
              </w:rPr>
              <w:t xml:space="preserve"> </w:t>
            </w:r>
            <w:r w:rsidRPr="00CC61C8">
              <w:rPr>
                <w:rFonts w:ascii="Lato" w:eastAsia="Lato" w:hAnsi="Lato" w:cs="Lato"/>
                <w:b/>
                <w:bCs/>
                <w:color w:val="FF0000"/>
                <w:sz w:val="22"/>
                <w:szCs w:val="22"/>
              </w:rPr>
              <w:t xml:space="preserve">(700-word </w:t>
            </w:r>
            <w:r w:rsidRPr="00CC61C8">
              <w:rPr>
                <w:rFonts w:ascii="Lato" w:eastAsia="Lato" w:hAnsi="Lato" w:cs="Lato"/>
                <w:b/>
                <w:bCs/>
                <w:color w:val="FF0000"/>
                <w:sz w:val="22"/>
                <w:szCs w:val="22"/>
                <w:lang w:val="en-CA"/>
              </w:rPr>
              <w:t>limit</w:t>
            </w:r>
            <w:r w:rsidR="1DD1CD99" w:rsidRPr="00CC61C8">
              <w:rPr>
                <w:rFonts w:ascii="Lato" w:eastAsia="Lato" w:hAnsi="Lato" w:cs="Lato"/>
                <w:b/>
                <w:bCs/>
                <w:color w:val="FF0000"/>
                <w:sz w:val="22"/>
                <w:szCs w:val="22"/>
                <w:lang w:val="en-CA"/>
              </w:rPr>
              <w:t xml:space="preserve"> or approx. 7-minute speaking time)</w:t>
            </w:r>
          </w:p>
        </w:tc>
      </w:tr>
      <w:tr w:rsidR="3F813EDD" w:rsidRPr="00CC61C8" w14:paraId="2B474E16" w14:textId="77777777" w:rsidTr="3A9FA123">
        <w:trPr>
          <w:trHeight w:val="300"/>
        </w:trPr>
        <w:tc>
          <w:tcPr>
            <w:tcW w:w="13050" w:type="dxa"/>
            <w:shd w:val="clear" w:color="auto" w:fill="E8E8E8" w:themeFill="background2"/>
            <w:tcMar>
              <w:left w:w="105" w:type="dxa"/>
              <w:right w:w="105" w:type="dxa"/>
            </w:tcMar>
          </w:tcPr>
          <w:p w14:paraId="6EBDC244" w14:textId="394F0F67" w:rsidR="3F813EDD" w:rsidRPr="00CC61C8" w:rsidRDefault="79346F0C" w:rsidP="3A9FA123">
            <w:pPr>
              <w:rPr>
                <w:rFonts w:ascii="Lato" w:eastAsia="Lato" w:hAnsi="Lato" w:cs="Lato"/>
                <w:sz w:val="22"/>
                <w:szCs w:val="22"/>
              </w:rPr>
            </w:pPr>
            <w:r w:rsidRPr="00CC61C8">
              <w:rPr>
                <w:rFonts w:ascii="Lato" w:eastAsia="Lato" w:hAnsi="Lato" w:cs="Lato"/>
                <w:b/>
                <w:bCs/>
                <w:color w:val="000000" w:themeColor="text1"/>
                <w:sz w:val="22"/>
                <w:szCs w:val="22"/>
              </w:rPr>
              <w:t>Rationale:</w:t>
            </w:r>
            <w:r w:rsidRPr="00CC61C8">
              <w:rPr>
                <w:rFonts w:ascii="Lato" w:eastAsia="Lato" w:hAnsi="Lato" w:cs="Lato"/>
                <w:color w:val="000000" w:themeColor="text1"/>
                <w:sz w:val="22"/>
                <w:szCs w:val="22"/>
              </w:rPr>
              <w:t xml:space="preserve"> </w:t>
            </w:r>
            <w:r w:rsidR="15557B36" w:rsidRPr="00CC61C8">
              <w:rPr>
                <w:rFonts w:ascii="Lato" w:eastAsia="Lato" w:hAnsi="Lato" w:cs="Lato"/>
                <w:color w:val="000000" w:themeColor="text1"/>
                <w:sz w:val="22"/>
                <w:szCs w:val="22"/>
              </w:rPr>
              <w:t xml:space="preserve">This question invites you to reflect on how your organization plans to thrive and continue its work </w:t>
            </w:r>
            <w:r w:rsidR="2A76F8C2" w:rsidRPr="00CC61C8">
              <w:rPr>
                <w:rFonts w:ascii="Lato" w:eastAsia="Lato" w:hAnsi="Lato" w:cs="Lato"/>
                <w:color w:val="000000" w:themeColor="text1"/>
                <w:sz w:val="22"/>
                <w:szCs w:val="22"/>
              </w:rPr>
              <w:t>overtime</w:t>
            </w:r>
            <w:r w:rsidR="15557B36" w:rsidRPr="00CC61C8">
              <w:rPr>
                <w:rFonts w:ascii="Lato" w:eastAsia="Lato" w:hAnsi="Lato" w:cs="Lato"/>
                <w:color w:val="000000" w:themeColor="text1"/>
                <w:sz w:val="22"/>
                <w:szCs w:val="22"/>
              </w:rPr>
              <w:t xml:space="preserve">. </w:t>
            </w:r>
          </w:p>
          <w:p w14:paraId="48EE68E4" w14:textId="7877AED6" w:rsidR="3F813EDD" w:rsidRPr="00CC61C8" w:rsidRDefault="3F813EDD" w:rsidP="3A9FA123">
            <w:pPr>
              <w:rPr>
                <w:rFonts w:ascii="Lato" w:eastAsia="Lato" w:hAnsi="Lato" w:cs="Lato"/>
                <w:color w:val="000000" w:themeColor="text1"/>
                <w:sz w:val="22"/>
                <w:szCs w:val="22"/>
              </w:rPr>
            </w:pPr>
          </w:p>
          <w:p w14:paraId="63C44DE6" w14:textId="225FA339" w:rsidR="3F813EDD" w:rsidRPr="00CC61C8" w:rsidRDefault="79346F0C" w:rsidP="3A9FA123">
            <w:pPr>
              <w:rPr>
                <w:rFonts w:ascii="Lato" w:eastAsia="Lato" w:hAnsi="Lato" w:cs="Lato"/>
                <w:b/>
                <w:bCs/>
                <w:color w:val="000000" w:themeColor="text1"/>
                <w:sz w:val="22"/>
                <w:szCs w:val="22"/>
              </w:rPr>
            </w:pPr>
            <w:r w:rsidRPr="00CC61C8">
              <w:rPr>
                <w:rFonts w:ascii="Lato" w:eastAsia="Lato" w:hAnsi="Lato" w:cs="Lato"/>
                <w:b/>
                <w:bCs/>
                <w:color w:val="000000" w:themeColor="text1"/>
                <w:sz w:val="22"/>
                <w:szCs w:val="22"/>
              </w:rPr>
              <w:t xml:space="preserve">In your response, please describe: </w:t>
            </w:r>
          </w:p>
          <w:p w14:paraId="54F0A6C0" w14:textId="17F18059" w:rsidR="3F813EDD" w:rsidRPr="00CC61C8" w:rsidRDefault="3F813EDD" w:rsidP="3A9FA123">
            <w:pPr>
              <w:rPr>
                <w:rFonts w:ascii="Lato" w:eastAsia="Lato" w:hAnsi="Lato" w:cs="Lato"/>
                <w:b/>
                <w:bCs/>
                <w:color w:val="000000" w:themeColor="text1"/>
                <w:sz w:val="22"/>
                <w:szCs w:val="22"/>
              </w:rPr>
            </w:pPr>
          </w:p>
          <w:p w14:paraId="3C7130C0" w14:textId="2AD7998D" w:rsidR="3F813EDD" w:rsidRPr="00CC61C8" w:rsidRDefault="533E5B7B" w:rsidP="00727868">
            <w:pPr>
              <w:pStyle w:val="ListParagraph"/>
              <w:numPr>
                <w:ilvl w:val="0"/>
                <w:numId w:val="13"/>
              </w:numPr>
              <w:rPr>
                <w:rFonts w:ascii="Lato" w:eastAsia="Lato" w:hAnsi="Lato" w:cs="Lato"/>
                <w:color w:val="000000" w:themeColor="text1"/>
                <w:sz w:val="22"/>
                <w:szCs w:val="22"/>
              </w:rPr>
            </w:pPr>
            <w:r w:rsidRPr="00CC61C8">
              <w:rPr>
                <w:rFonts w:ascii="Lato" w:eastAsia="Lato" w:hAnsi="Lato" w:cs="Lato"/>
                <w:color w:val="000000" w:themeColor="text1"/>
                <w:sz w:val="22"/>
                <w:szCs w:val="22"/>
              </w:rPr>
              <w:t>how your efforts help your organization stay resilient and true to its mission.</w:t>
            </w:r>
          </w:p>
          <w:p w14:paraId="1EBD0596" w14:textId="16D7E2EB" w:rsidR="3F813EDD" w:rsidRPr="00CC61C8" w:rsidRDefault="3F813EDD" w:rsidP="3A9FA123">
            <w:pPr>
              <w:rPr>
                <w:rFonts w:ascii="Lato" w:eastAsia="Lato" w:hAnsi="Lato" w:cs="Lato"/>
                <w:b/>
                <w:bCs/>
                <w:color w:val="000000" w:themeColor="text1"/>
                <w:sz w:val="22"/>
                <w:szCs w:val="22"/>
              </w:rPr>
            </w:pPr>
          </w:p>
          <w:p w14:paraId="0BE5EE71" w14:textId="41FCC931" w:rsidR="3F813EDD" w:rsidRPr="00CC61C8" w:rsidRDefault="79346F0C" w:rsidP="3A9FA123">
            <w:pPr>
              <w:rPr>
                <w:rFonts w:ascii="Lato" w:eastAsia="Lato" w:hAnsi="Lato" w:cs="Lato"/>
                <w:b/>
                <w:bCs/>
                <w:color w:val="000000" w:themeColor="text1"/>
                <w:sz w:val="22"/>
                <w:szCs w:val="22"/>
              </w:rPr>
            </w:pPr>
            <w:r w:rsidRPr="00CC61C8">
              <w:rPr>
                <w:rFonts w:ascii="Lato" w:eastAsia="Lato" w:hAnsi="Lato" w:cs="Lato"/>
                <w:b/>
                <w:bCs/>
                <w:color w:val="000000" w:themeColor="text1"/>
                <w:sz w:val="22"/>
                <w:szCs w:val="22"/>
              </w:rPr>
              <w:t>Your response should include:</w:t>
            </w:r>
          </w:p>
          <w:p w14:paraId="1F101C51" w14:textId="76986008" w:rsidR="2D3DBA93" w:rsidRPr="00CC61C8" w:rsidRDefault="69E5D4D1" w:rsidP="00727868">
            <w:pPr>
              <w:pStyle w:val="ListParagraph"/>
              <w:numPr>
                <w:ilvl w:val="0"/>
                <w:numId w:val="4"/>
              </w:numPr>
              <w:rPr>
                <w:rFonts w:ascii="Lato" w:eastAsia="Lato" w:hAnsi="Lato" w:cs="Lato"/>
                <w:sz w:val="22"/>
                <w:szCs w:val="22"/>
              </w:rPr>
            </w:pPr>
            <w:r w:rsidRPr="00CC61C8">
              <w:rPr>
                <w:rFonts w:ascii="Lato" w:eastAsia="Lato" w:hAnsi="Lato" w:cs="Lato"/>
                <w:color w:val="000000" w:themeColor="text1"/>
                <w:sz w:val="22"/>
                <w:szCs w:val="22"/>
              </w:rPr>
              <w:t>Your efforts help your organization stay resilient and true to its mission.</w:t>
            </w:r>
          </w:p>
          <w:p w14:paraId="40395C3F" w14:textId="3D2C52E1" w:rsidR="3F813EDD" w:rsidRPr="00CC61C8" w:rsidRDefault="3F813EDD" w:rsidP="3A9FA123">
            <w:pPr>
              <w:pStyle w:val="ListParagraph"/>
              <w:rPr>
                <w:rFonts w:ascii="Lato" w:eastAsia="Lato" w:hAnsi="Lato" w:cs="Lato"/>
                <w:b/>
                <w:bCs/>
                <w:color w:val="000000" w:themeColor="text1"/>
                <w:sz w:val="22"/>
                <w:szCs w:val="22"/>
              </w:rPr>
            </w:pPr>
          </w:p>
          <w:p w14:paraId="2C18AF3A" w14:textId="0A0C930B" w:rsidR="3F813EDD" w:rsidRPr="00CC61C8" w:rsidRDefault="3F813EDD" w:rsidP="3A9FA123">
            <w:pPr>
              <w:pStyle w:val="ListParagraph"/>
              <w:rPr>
                <w:rFonts w:ascii="Lato" w:eastAsia="Lato" w:hAnsi="Lato" w:cs="Lato"/>
                <w:color w:val="000000" w:themeColor="text1"/>
                <w:sz w:val="22"/>
                <w:szCs w:val="22"/>
              </w:rPr>
            </w:pPr>
          </w:p>
          <w:p w14:paraId="6F6DB26C" w14:textId="601CFF98" w:rsidR="3F813EDD" w:rsidRPr="00CC61C8" w:rsidRDefault="3F813EDD" w:rsidP="3A9FA123">
            <w:pPr>
              <w:rPr>
                <w:rFonts w:ascii="Lato" w:eastAsia="Lato" w:hAnsi="Lato" w:cs="Lato"/>
                <w:b/>
                <w:bCs/>
                <w:color w:val="000000" w:themeColor="text1"/>
                <w:sz w:val="22"/>
                <w:szCs w:val="22"/>
              </w:rPr>
            </w:pPr>
          </w:p>
        </w:tc>
      </w:tr>
    </w:tbl>
    <w:p w14:paraId="265C2889" w14:textId="28BFF2AB" w:rsidR="3F813EDD" w:rsidRPr="00CC61C8" w:rsidRDefault="3F813EDD" w:rsidP="3A9FA123">
      <w:pPr>
        <w:rPr>
          <w:rFonts w:ascii="Lato" w:eastAsia="Lato" w:hAnsi="Lato" w:cs="Lato"/>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944"/>
      </w:tblGrid>
      <w:tr w:rsidR="3F813EDD" w:rsidRPr="00CC61C8" w14:paraId="5C70509B" w14:textId="77777777" w:rsidTr="3A9FA123">
        <w:trPr>
          <w:trHeight w:val="300"/>
        </w:trPr>
        <w:tc>
          <w:tcPr>
            <w:tcW w:w="13050" w:type="dxa"/>
            <w:shd w:val="clear" w:color="auto" w:fill="DAE9F7" w:themeFill="text2" w:themeFillTint="1A"/>
            <w:tcMar>
              <w:left w:w="105" w:type="dxa"/>
              <w:right w:w="105" w:type="dxa"/>
            </w:tcMar>
          </w:tcPr>
          <w:p w14:paraId="00F71EC6" w14:textId="094C6653" w:rsidR="3F813EDD" w:rsidRPr="00CC61C8" w:rsidRDefault="08A0DC3F" w:rsidP="00127853">
            <w:pPr>
              <w:spacing w:line="257" w:lineRule="auto"/>
              <w:rPr>
                <w:rFonts w:ascii="Lato" w:eastAsia="Lato" w:hAnsi="Lato" w:cs="Lato"/>
                <w:sz w:val="22"/>
                <w:szCs w:val="22"/>
              </w:rPr>
            </w:pPr>
            <w:r w:rsidRPr="00CC61C8">
              <w:rPr>
                <w:rFonts w:ascii="Lato" w:eastAsia="Lato" w:hAnsi="Lato" w:cs="Lato"/>
                <w:b/>
                <w:bCs/>
                <w:color w:val="000000" w:themeColor="text1"/>
                <w:sz w:val="22"/>
                <w:szCs w:val="22"/>
              </w:rPr>
              <w:t>6</w:t>
            </w:r>
            <w:r w:rsidR="79346F0C" w:rsidRPr="00CC61C8">
              <w:rPr>
                <w:rFonts w:ascii="Lato" w:eastAsia="Lato" w:hAnsi="Lato" w:cs="Lato"/>
                <w:b/>
                <w:bCs/>
                <w:color w:val="000000" w:themeColor="text1"/>
                <w:sz w:val="22"/>
                <w:szCs w:val="22"/>
              </w:rPr>
              <w:t xml:space="preserve">. </w:t>
            </w:r>
            <w:r w:rsidR="53AF5E4B" w:rsidRPr="00CC61C8">
              <w:rPr>
                <w:rFonts w:ascii="Lato" w:eastAsia="Lato" w:hAnsi="Lato" w:cs="Lato"/>
                <w:b/>
                <w:bCs/>
                <w:sz w:val="22"/>
                <w:szCs w:val="22"/>
                <w:lang w:val="en-CA"/>
              </w:rPr>
              <w:t xml:space="preserve">What challenges has your organization faced in navigating systems, including philanthropy, to build long-term sustainability? </w:t>
            </w:r>
            <w:r w:rsidR="53AF5E4B" w:rsidRPr="00CC61C8">
              <w:rPr>
                <w:rFonts w:ascii="Lato" w:eastAsia="Lato" w:hAnsi="Lato" w:cs="Lato"/>
                <w:b/>
                <w:bCs/>
                <w:color w:val="FF0000"/>
                <w:sz w:val="22"/>
                <w:szCs w:val="22"/>
              </w:rPr>
              <w:t xml:space="preserve">(500-word </w:t>
            </w:r>
            <w:r w:rsidR="53AF5E4B" w:rsidRPr="00CC61C8">
              <w:rPr>
                <w:rFonts w:ascii="Lato" w:eastAsia="Lato" w:hAnsi="Lato" w:cs="Lato"/>
                <w:b/>
                <w:bCs/>
                <w:color w:val="FF0000"/>
                <w:sz w:val="22"/>
                <w:szCs w:val="22"/>
                <w:lang w:val="en-CA"/>
              </w:rPr>
              <w:t>limit</w:t>
            </w:r>
            <w:r w:rsidR="1FC747E7" w:rsidRPr="00CC61C8">
              <w:rPr>
                <w:rFonts w:ascii="Lato" w:eastAsia="Lato" w:hAnsi="Lato" w:cs="Lato"/>
                <w:b/>
                <w:bCs/>
                <w:color w:val="FF0000"/>
                <w:sz w:val="22"/>
                <w:szCs w:val="22"/>
                <w:lang w:val="en-CA"/>
              </w:rPr>
              <w:t xml:space="preserve"> or approx. 5-minute speaking time)</w:t>
            </w:r>
          </w:p>
        </w:tc>
      </w:tr>
      <w:tr w:rsidR="3F813EDD" w:rsidRPr="00CC61C8" w14:paraId="7ACD1E18" w14:textId="77777777" w:rsidTr="3A9FA123">
        <w:trPr>
          <w:trHeight w:val="300"/>
        </w:trPr>
        <w:tc>
          <w:tcPr>
            <w:tcW w:w="13050" w:type="dxa"/>
            <w:shd w:val="clear" w:color="auto" w:fill="E8E8E8" w:themeFill="background2"/>
            <w:tcMar>
              <w:left w:w="105" w:type="dxa"/>
              <w:right w:w="105" w:type="dxa"/>
            </w:tcMar>
          </w:tcPr>
          <w:p w14:paraId="4D283959" w14:textId="6BA8F571" w:rsidR="3F813EDD" w:rsidRPr="00CC61C8" w:rsidRDefault="79346F0C" w:rsidP="3A9FA123">
            <w:pPr>
              <w:rPr>
                <w:rFonts w:ascii="Lato" w:eastAsia="Lato" w:hAnsi="Lato" w:cs="Lato"/>
                <w:color w:val="000000" w:themeColor="text1"/>
                <w:sz w:val="22"/>
                <w:szCs w:val="22"/>
              </w:rPr>
            </w:pPr>
            <w:bookmarkStart w:id="6" w:name="_Int_reDgYofA"/>
            <w:r w:rsidRPr="00CC61C8">
              <w:rPr>
                <w:rFonts w:ascii="Lato" w:eastAsia="Lato" w:hAnsi="Lato" w:cs="Lato"/>
                <w:b/>
                <w:bCs/>
                <w:color w:val="000000" w:themeColor="text1"/>
                <w:sz w:val="22"/>
                <w:szCs w:val="22"/>
              </w:rPr>
              <w:t>Rationale:</w:t>
            </w:r>
            <w:r w:rsidR="77716818" w:rsidRPr="00CC61C8">
              <w:rPr>
                <w:rFonts w:ascii="Lato" w:eastAsia="Lato" w:hAnsi="Lato" w:cs="Lato"/>
                <w:color w:val="000000" w:themeColor="text1"/>
                <w:sz w:val="22"/>
                <w:szCs w:val="22"/>
              </w:rPr>
              <w:t xml:space="preserve"> This fund was created in recognition of the fact that many BIPOC organizations have been left out or underserved by traditional funding systems.</w:t>
            </w:r>
            <w:bookmarkEnd w:id="6"/>
            <w:r w:rsidR="77716818" w:rsidRPr="00CC61C8">
              <w:rPr>
                <w:rFonts w:ascii="Lato" w:eastAsia="Lato" w:hAnsi="Lato" w:cs="Lato"/>
                <w:color w:val="000000" w:themeColor="text1"/>
                <w:sz w:val="22"/>
                <w:szCs w:val="22"/>
              </w:rPr>
              <w:t xml:space="preserve"> We want to better understand what kinds of barriers your community has faced when trying to access funding for this kind of work.</w:t>
            </w:r>
          </w:p>
          <w:p w14:paraId="3F6DE598" w14:textId="7877AED6" w:rsidR="3F813EDD" w:rsidRPr="00CC61C8" w:rsidRDefault="3F813EDD" w:rsidP="3A9FA123">
            <w:pPr>
              <w:rPr>
                <w:rFonts w:ascii="Lato" w:eastAsia="Lato" w:hAnsi="Lato" w:cs="Lato"/>
                <w:color w:val="000000" w:themeColor="text1"/>
                <w:sz w:val="22"/>
                <w:szCs w:val="22"/>
              </w:rPr>
            </w:pPr>
          </w:p>
          <w:p w14:paraId="786C257F" w14:textId="225FA339" w:rsidR="3F813EDD" w:rsidRPr="00CC61C8" w:rsidRDefault="79346F0C" w:rsidP="3A9FA123">
            <w:pPr>
              <w:rPr>
                <w:rFonts w:ascii="Lato" w:eastAsia="Lato" w:hAnsi="Lato" w:cs="Lato"/>
                <w:b/>
                <w:bCs/>
                <w:color w:val="000000" w:themeColor="text1"/>
                <w:sz w:val="22"/>
                <w:szCs w:val="22"/>
              </w:rPr>
            </w:pPr>
            <w:r w:rsidRPr="00CC61C8">
              <w:rPr>
                <w:rFonts w:ascii="Lato" w:eastAsia="Lato" w:hAnsi="Lato" w:cs="Lato"/>
                <w:b/>
                <w:bCs/>
                <w:color w:val="000000" w:themeColor="text1"/>
                <w:sz w:val="22"/>
                <w:szCs w:val="22"/>
              </w:rPr>
              <w:t xml:space="preserve">In your response, please describe: </w:t>
            </w:r>
          </w:p>
          <w:p w14:paraId="49CEA94F" w14:textId="17F18059" w:rsidR="3F813EDD" w:rsidRPr="00CC61C8" w:rsidRDefault="3F813EDD" w:rsidP="3A9FA123">
            <w:pPr>
              <w:rPr>
                <w:rFonts w:ascii="Lato" w:eastAsia="Lato" w:hAnsi="Lato" w:cs="Lato"/>
                <w:b/>
                <w:bCs/>
                <w:color w:val="000000" w:themeColor="text1"/>
                <w:sz w:val="22"/>
                <w:szCs w:val="22"/>
              </w:rPr>
            </w:pPr>
          </w:p>
          <w:p w14:paraId="3D38880B" w14:textId="7F6D9692" w:rsidR="759C68C5" w:rsidRPr="00CC61C8" w:rsidRDefault="17419327" w:rsidP="00727868">
            <w:pPr>
              <w:pStyle w:val="ListParagraph"/>
              <w:numPr>
                <w:ilvl w:val="0"/>
                <w:numId w:val="13"/>
              </w:numPr>
              <w:rPr>
                <w:rFonts w:ascii="Lato" w:eastAsia="Lato" w:hAnsi="Lato" w:cs="Lato"/>
                <w:color w:val="000000" w:themeColor="text1"/>
                <w:sz w:val="22"/>
                <w:szCs w:val="22"/>
              </w:rPr>
            </w:pPr>
            <w:r w:rsidRPr="00CC61C8">
              <w:rPr>
                <w:rFonts w:ascii="Lato" w:eastAsia="Lato" w:hAnsi="Lato" w:cs="Lato"/>
                <w:color w:val="000000" w:themeColor="text1"/>
                <w:sz w:val="22"/>
                <w:szCs w:val="22"/>
              </w:rPr>
              <w:t xml:space="preserve">Anything that made your process difficult, limiting or inaccessible. </w:t>
            </w:r>
          </w:p>
          <w:p w14:paraId="7D35BFAB" w14:textId="16D7E2EB" w:rsidR="3F813EDD" w:rsidRPr="00CC61C8" w:rsidRDefault="3F813EDD" w:rsidP="3A9FA123">
            <w:pPr>
              <w:rPr>
                <w:rFonts w:ascii="Lato" w:eastAsia="Lato" w:hAnsi="Lato" w:cs="Lato"/>
                <w:b/>
                <w:bCs/>
                <w:color w:val="000000" w:themeColor="text1"/>
                <w:sz w:val="22"/>
                <w:szCs w:val="22"/>
              </w:rPr>
            </w:pPr>
          </w:p>
          <w:p w14:paraId="43CE4392" w14:textId="41FCC931" w:rsidR="3F813EDD" w:rsidRPr="00CC61C8" w:rsidRDefault="79346F0C" w:rsidP="3A9FA123">
            <w:pPr>
              <w:rPr>
                <w:rFonts w:ascii="Lato" w:eastAsia="Lato" w:hAnsi="Lato" w:cs="Lato"/>
                <w:b/>
                <w:bCs/>
                <w:color w:val="000000" w:themeColor="text1"/>
                <w:sz w:val="22"/>
                <w:szCs w:val="22"/>
              </w:rPr>
            </w:pPr>
            <w:r w:rsidRPr="00CC61C8">
              <w:rPr>
                <w:rFonts w:ascii="Lato" w:eastAsia="Lato" w:hAnsi="Lato" w:cs="Lato"/>
                <w:b/>
                <w:bCs/>
                <w:color w:val="000000" w:themeColor="text1"/>
                <w:sz w:val="22"/>
                <w:szCs w:val="22"/>
              </w:rPr>
              <w:t>Your response should include:</w:t>
            </w:r>
          </w:p>
          <w:p w14:paraId="26B866C0" w14:textId="0A0C930B" w:rsidR="3F813EDD" w:rsidRPr="00CC61C8" w:rsidRDefault="3F813EDD" w:rsidP="3A9FA123">
            <w:pPr>
              <w:pStyle w:val="ListParagraph"/>
              <w:rPr>
                <w:rFonts w:ascii="Lato" w:eastAsia="Lato" w:hAnsi="Lato" w:cs="Lato"/>
                <w:color w:val="000000" w:themeColor="text1"/>
                <w:sz w:val="22"/>
                <w:szCs w:val="22"/>
              </w:rPr>
            </w:pPr>
          </w:p>
          <w:p w14:paraId="1491AA41" w14:textId="601CFF98" w:rsidR="3F813EDD" w:rsidRPr="00CC61C8" w:rsidRDefault="3F813EDD" w:rsidP="3A9FA123">
            <w:pPr>
              <w:rPr>
                <w:rFonts w:ascii="Lato" w:eastAsia="Lato" w:hAnsi="Lato" w:cs="Lato"/>
                <w:b/>
                <w:bCs/>
                <w:color w:val="000000" w:themeColor="text1"/>
                <w:sz w:val="22"/>
                <w:szCs w:val="22"/>
              </w:rPr>
            </w:pPr>
          </w:p>
        </w:tc>
      </w:tr>
    </w:tbl>
    <w:p w14:paraId="4CF3209C" w14:textId="23442D54" w:rsidR="3F813EDD" w:rsidRPr="00CC61C8" w:rsidRDefault="3F813EDD" w:rsidP="3A9FA123">
      <w:pPr>
        <w:rPr>
          <w:rFonts w:ascii="Lato" w:eastAsia="Lato" w:hAnsi="Lato" w:cs="Lato"/>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944"/>
      </w:tblGrid>
      <w:tr w:rsidR="3F813EDD" w:rsidRPr="00CC61C8" w14:paraId="3ACD84E4" w14:textId="77777777" w:rsidTr="3A9FA123">
        <w:trPr>
          <w:trHeight w:val="300"/>
        </w:trPr>
        <w:tc>
          <w:tcPr>
            <w:tcW w:w="13050" w:type="dxa"/>
            <w:shd w:val="clear" w:color="auto" w:fill="DAE9F7" w:themeFill="text2" w:themeFillTint="1A"/>
            <w:tcMar>
              <w:left w:w="105" w:type="dxa"/>
              <w:right w:w="105" w:type="dxa"/>
            </w:tcMar>
          </w:tcPr>
          <w:p w14:paraId="1B581129" w14:textId="52FE408A" w:rsidR="3F813EDD" w:rsidRPr="00CC61C8" w:rsidRDefault="5AE91E3E" w:rsidP="00127853">
            <w:pPr>
              <w:spacing w:line="257" w:lineRule="auto"/>
              <w:rPr>
                <w:rFonts w:ascii="Lato" w:eastAsia="Lato" w:hAnsi="Lato" w:cs="Lato"/>
                <w:sz w:val="22"/>
                <w:szCs w:val="22"/>
              </w:rPr>
            </w:pPr>
            <w:r w:rsidRPr="00CC61C8">
              <w:rPr>
                <w:rFonts w:ascii="Lato" w:eastAsia="Lato" w:hAnsi="Lato" w:cs="Lato"/>
                <w:b/>
                <w:bCs/>
                <w:color w:val="000000" w:themeColor="text1"/>
                <w:sz w:val="22"/>
                <w:szCs w:val="22"/>
              </w:rPr>
              <w:t>7</w:t>
            </w:r>
            <w:r w:rsidR="79346F0C" w:rsidRPr="00CC61C8">
              <w:rPr>
                <w:rFonts w:ascii="Lato" w:eastAsia="Lato" w:hAnsi="Lato" w:cs="Lato"/>
                <w:b/>
                <w:bCs/>
                <w:color w:val="000000" w:themeColor="text1"/>
                <w:sz w:val="22"/>
                <w:szCs w:val="22"/>
              </w:rPr>
              <w:t xml:space="preserve">. </w:t>
            </w:r>
            <w:r w:rsidR="713EC04A" w:rsidRPr="00CC61C8">
              <w:rPr>
                <w:rFonts w:ascii="Lato" w:eastAsia="Lato" w:hAnsi="Lato" w:cs="Lato"/>
                <w:b/>
                <w:bCs/>
                <w:sz w:val="22"/>
                <w:szCs w:val="22"/>
                <w:lang w:val="en-CA"/>
              </w:rPr>
              <w:t xml:space="preserve">How much of your current work is funded through other sources? What challenges are you experiencing in trying to secure the funding you need? </w:t>
            </w:r>
            <w:r w:rsidR="713EC04A" w:rsidRPr="00CC61C8">
              <w:rPr>
                <w:rFonts w:ascii="Lato" w:eastAsia="Lato" w:hAnsi="Lato" w:cs="Lato"/>
                <w:b/>
                <w:bCs/>
                <w:color w:val="FF0000"/>
                <w:sz w:val="22"/>
                <w:szCs w:val="22"/>
              </w:rPr>
              <w:t xml:space="preserve">(500-word </w:t>
            </w:r>
            <w:r w:rsidR="713EC04A" w:rsidRPr="00CC61C8">
              <w:rPr>
                <w:rFonts w:ascii="Lato" w:eastAsia="Lato" w:hAnsi="Lato" w:cs="Lato"/>
                <w:b/>
                <w:bCs/>
                <w:color w:val="FF0000"/>
                <w:sz w:val="22"/>
                <w:szCs w:val="22"/>
                <w:lang w:val="en-CA"/>
              </w:rPr>
              <w:t>limit</w:t>
            </w:r>
            <w:r w:rsidR="329EAB68" w:rsidRPr="00CC61C8">
              <w:rPr>
                <w:rFonts w:ascii="Lato" w:eastAsia="Lato" w:hAnsi="Lato" w:cs="Lato"/>
                <w:b/>
                <w:bCs/>
                <w:color w:val="FF0000"/>
                <w:sz w:val="22"/>
                <w:szCs w:val="22"/>
                <w:lang w:val="en-CA"/>
              </w:rPr>
              <w:t xml:space="preserve"> or approx. 5-minute speaking time)</w:t>
            </w:r>
          </w:p>
        </w:tc>
      </w:tr>
      <w:tr w:rsidR="3F813EDD" w:rsidRPr="00CC61C8" w14:paraId="28E1A4FE" w14:textId="77777777" w:rsidTr="3A9FA123">
        <w:trPr>
          <w:trHeight w:val="300"/>
        </w:trPr>
        <w:tc>
          <w:tcPr>
            <w:tcW w:w="13050" w:type="dxa"/>
            <w:shd w:val="clear" w:color="auto" w:fill="E8E8E8" w:themeFill="background2"/>
            <w:tcMar>
              <w:left w:w="105" w:type="dxa"/>
              <w:right w:w="105" w:type="dxa"/>
            </w:tcMar>
          </w:tcPr>
          <w:p w14:paraId="2BD9F5C0" w14:textId="58AFA6F7" w:rsidR="3F813EDD" w:rsidRPr="00CC61C8" w:rsidRDefault="79346F0C" w:rsidP="3F813EDD">
            <w:pPr>
              <w:rPr>
                <w:rFonts w:ascii="Lato" w:eastAsia="Lato" w:hAnsi="Lato" w:cs="Lato"/>
                <w:sz w:val="22"/>
                <w:szCs w:val="22"/>
              </w:rPr>
            </w:pPr>
            <w:r w:rsidRPr="00CC61C8">
              <w:rPr>
                <w:rFonts w:ascii="Lato" w:eastAsia="Lato" w:hAnsi="Lato" w:cs="Lato"/>
                <w:b/>
                <w:bCs/>
                <w:color w:val="000000" w:themeColor="text1"/>
                <w:sz w:val="22"/>
                <w:szCs w:val="22"/>
              </w:rPr>
              <w:t>Rationale:</w:t>
            </w:r>
            <w:r w:rsidRPr="00CC61C8">
              <w:rPr>
                <w:rFonts w:ascii="Lato" w:eastAsia="Lato" w:hAnsi="Lato" w:cs="Lato"/>
                <w:color w:val="000000" w:themeColor="text1"/>
                <w:sz w:val="22"/>
                <w:szCs w:val="22"/>
              </w:rPr>
              <w:t xml:space="preserve"> </w:t>
            </w:r>
            <w:r w:rsidR="050673D4" w:rsidRPr="00CC61C8">
              <w:rPr>
                <w:rFonts w:ascii="Lato" w:eastAsia="Lato" w:hAnsi="Lato" w:cs="Lato"/>
                <w:color w:val="333333"/>
                <w:sz w:val="22"/>
                <w:szCs w:val="22"/>
              </w:rPr>
              <w:t>T</w:t>
            </w:r>
            <w:r w:rsidR="050673D4" w:rsidRPr="00CC61C8">
              <w:rPr>
                <w:rFonts w:ascii="Lato" w:eastAsia="Lato" w:hAnsi="Lato" w:cs="Lato"/>
                <w:sz w:val="22"/>
                <w:szCs w:val="22"/>
              </w:rPr>
              <w:t>his question helps us understand how much of your work is already funded and the challenges you face in securing the necessary resources.</w:t>
            </w:r>
            <w:r w:rsidR="55E91DCE" w:rsidRPr="00CC61C8">
              <w:rPr>
                <w:rFonts w:ascii="Lato" w:eastAsia="Lato" w:hAnsi="Lato" w:cs="Lato"/>
                <w:sz w:val="22"/>
                <w:szCs w:val="22"/>
              </w:rPr>
              <w:t xml:space="preserve"> </w:t>
            </w:r>
            <w:r w:rsidR="55E91DCE" w:rsidRPr="00CC61C8">
              <w:rPr>
                <w:rFonts w:ascii="Lato" w:eastAsia="Lato" w:hAnsi="Lato" w:cs="Lato"/>
                <w:color w:val="000000" w:themeColor="text1"/>
                <w:sz w:val="22"/>
                <w:szCs w:val="22"/>
              </w:rPr>
              <w:t>We are particularly interested in how your work navigates funding challenges and whether traditional funding structures fail to BIPOC-led organizations</w:t>
            </w:r>
            <w:bookmarkStart w:id="7" w:name="_Int_QWap5d3f"/>
            <w:r w:rsidR="55E91DCE" w:rsidRPr="00CC61C8">
              <w:rPr>
                <w:rFonts w:ascii="Lato" w:eastAsia="Lato" w:hAnsi="Lato" w:cs="Lato"/>
                <w:color w:val="000000" w:themeColor="text1"/>
                <w:sz w:val="22"/>
                <w:szCs w:val="22"/>
              </w:rPr>
              <w:t xml:space="preserve">. </w:t>
            </w:r>
            <w:r w:rsidR="55E91DCE" w:rsidRPr="00CC61C8">
              <w:rPr>
                <w:rFonts w:ascii="Lato" w:eastAsia="Lato" w:hAnsi="Lato" w:cs="Lato"/>
                <w:sz w:val="22"/>
                <w:szCs w:val="22"/>
              </w:rPr>
              <w:t xml:space="preserve"> </w:t>
            </w:r>
            <w:bookmarkEnd w:id="7"/>
          </w:p>
          <w:p w14:paraId="5C9B144A" w14:textId="4AAA43BE" w:rsidR="3F813EDD" w:rsidRPr="00CC61C8" w:rsidRDefault="3F813EDD" w:rsidP="3A9FA123">
            <w:pPr>
              <w:rPr>
                <w:rFonts w:ascii="Lato" w:eastAsia="Lato" w:hAnsi="Lato" w:cs="Lato"/>
                <w:sz w:val="22"/>
                <w:szCs w:val="22"/>
              </w:rPr>
            </w:pPr>
          </w:p>
          <w:p w14:paraId="13E9C5C1" w14:textId="7877AED6" w:rsidR="3F813EDD" w:rsidRPr="00CC61C8" w:rsidRDefault="3F813EDD" w:rsidP="3A9FA123">
            <w:pPr>
              <w:rPr>
                <w:rFonts w:ascii="Lato" w:eastAsia="Lato" w:hAnsi="Lato" w:cs="Lato"/>
                <w:color w:val="000000" w:themeColor="text1"/>
                <w:sz w:val="22"/>
                <w:szCs w:val="22"/>
              </w:rPr>
            </w:pPr>
          </w:p>
          <w:p w14:paraId="263FE3E0" w14:textId="225FA339" w:rsidR="3F813EDD" w:rsidRPr="00CC61C8" w:rsidRDefault="79346F0C" w:rsidP="3A9FA123">
            <w:pPr>
              <w:rPr>
                <w:rFonts w:ascii="Lato" w:eastAsia="Lato" w:hAnsi="Lato" w:cs="Lato"/>
                <w:b/>
                <w:bCs/>
                <w:color w:val="000000" w:themeColor="text1"/>
                <w:sz w:val="22"/>
                <w:szCs w:val="22"/>
              </w:rPr>
            </w:pPr>
            <w:r w:rsidRPr="00CC61C8">
              <w:rPr>
                <w:rFonts w:ascii="Lato" w:eastAsia="Lato" w:hAnsi="Lato" w:cs="Lato"/>
                <w:b/>
                <w:bCs/>
                <w:color w:val="000000" w:themeColor="text1"/>
                <w:sz w:val="22"/>
                <w:szCs w:val="22"/>
              </w:rPr>
              <w:t xml:space="preserve">In your response, please describe: </w:t>
            </w:r>
          </w:p>
          <w:p w14:paraId="0CB54057" w14:textId="17F18059" w:rsidR="3F813EDD" w:rsidRPr="00CC61C8" w:rsidRDefault="3F813EDD" w:rsidP="3A9FA123">
            <w:pPr>
              <w:rPr>
                <w:rFonts w:ascii="Lato" w:eastAsia="Lato" w:hAnsi="Lato" w:cs="Lato"/>
                <w:b/>
                <w:bCs/>
                <w:color w:val="000000" w:themeColor="text1"/>
                <w:sz w:val="22"/>
                <w:szCs w:val="22"/>
              </w:rPr>
            </w:pPr>
          </w:p>
          <w:p w14:paraId="7558A26E" w14:textId="477B2432" w:rsidR="5F7B4626" w:rsidRPr="00CC61C8" w:rsidRDefault="0919842D" w:rsidP="00727868">
            <w:pPr>
              <w:pStyle w:val="ListParagraph"/>
              <w:numPr>
                <w:ilvl w:val="0"/>
                <w:numId w:val="3"/>
              </w:numPr>
              <w:rPr>
                <w:rFonts w:ascii="Lato" w:eastAsia="Lato" w:hAnsi="Lato" w:cs="Lato"/>
                <w:color w:val="000000" w:themeColor="text1"/>
                <w:sz w:val="22"/>
                <w:szCs w:val="22"/>
              </w:rPr>
            </w:pPr>
            <w:r w:rsidRPr="00CC61C8">
              <w:rPr>
                <w:rFonts w:ascii="Lato" w:eastAsia="Lato" w:hAnsi="Lato" w:cs="Lato"/>
                <w:color w:val="000000" w:themeColor="text1"/>
                <w:sz w:val="22"/>
                <w:szCs w:val="22"/>
              </w:rPr>
              <w:t>The percentage of your work currently funded and the sources of that funding (e.g., government programs, grants, private donors, fundraising, self-generated revenue).</w:t>
            </w:r>
          </w:p>
          <w:p w14:paraId="166A6780" w14:textId="00FBC5DC" w:rsidR="5F7B4626" w:rsidRPr="00CC61C8" w:rsidRDefault="0919842D" w:rsidP="00727868">
            <w:pPr>
              <w:pStyle w:val="ListParagraph"/>
              <w:numPr>
                <w:ilvl w:val="0"/>
                <w:numId w:val="3"/>
              </w:numPr>
              <w:rPr>
                <w:rFonts w:ascii="Lato" w:eastAsia="Lato" w:hAnsi="Lato" w:cs="Lato"/>
                <w:color w:val="000000" w:themeColor="text1"/>
                <w:sz w:val="22"/>
                <w:szCs w:val="22"/>
              </w:rPr>
            </w:pPr>
            <w:r w:rsidRPr="00CC61C8">
              <w:rPr>
                <w:rFonts w:ascii="Lato" w:eastAsia="Lato" w:hAnsi="Lato" w:cs="Lato"/>
                <w:color w:val="000000" w:themeColor="text1"/>
                <w:sz w:val="22"/>
                <w:szCs w:val="22"/>
              </w:rPr>
              <w:t>Any gaps in funding and how they affect your ability to carry out or expand your work.</w:t>
            </w:r>
          </w:p>
          <w:p w14:paraId="5096AE86" w14:textId="0DBF4CB4" w:rsidR="5F7B4626" w:rsidRPr="00CC61C8" w:rsidRDefault="0919842D" w:rsidP="00727868">
            <w:pPr>
              <w:pStyle w:val="ListParagraph"/>
              <w:numPr>
                <w:ilvl w:val="0"/>
                <w:numId w:val="3"/>
              </w:numPr>
              <w:rPr>
                <w:rFonts w:ascii="Lato" w:eastAsia="Lato" w:hAnsi="Lato" w:cs="Lato"/>
                <w:color w:val="000000" w:themeColor="text1"/>
                <w:sz w:val="22"/>
                <w:szCs w:val="22"/>
              </w:rPr>
            </w:pPr>
            <w:r w:rsidRPr="00CC61C8">
              <w:rPr>
                <w:rFonts w:ascii="Lato" w:eastAsia="Lato" w:hAnsi="Lato" w:cs="Lato"/>
                <w:color w:val="000000" w:themeColor="text1"/>
                <w:sz w:val="22"/>
                <w:szCs w:val="22"/>
              </w:rPr>
              <w:t>Specific challenges you face in securing funding, particularly if your work is considered "hard to fund" due to eligibility restrictions, colonial funding structures, or systemic barriers.</w:t>
            </w:r>
          </w:p>
          <w:p w14:paraId="73572A9F" w14:textId="2EB1C4CA" w:rsidR="3F813EDD" w:rsidRPr="00CC61C8" w:rsidRDefault="3F813EDD" w:rsidP="3A9FA123">
            <w:pPr>
              <w:pStyle w:val="ListParagraph"/>
              <w:rPr>
                <w:rFonts w:ascii="Lato" w:eastAsia="Lato" w:hAnsi="Lato" w:cs="Lato"/>
                <w:b/>
                <w:bCs/>
                <w:color w:val="000000" w:themeColor="text1"/>
                <w:sz w:val="22"/>
                <w:szCs w:val="22"/>
              </w:rPr>
            </w:pPr>
          </w:p>
          <w:p w14:paraId="321189EA" w14:textId="41FCC931" w:rsidR="3F813EDD" w:rsidRPr="00CC61C8" w:rsidRDefault="79346F0C" w:rsidP="3A9FA123">
            <w:pPr>
              <w:rPr>
                <w:rFonts w:ascii="Lato" w:eastAsia="Lato" w:hAnsi="Lato" w:cs="Lato"/>
                <w:b/>
                <w:bCs/>
                <w:color w:val="000000" w:themeColor="text1"/>
                <w:sz w:val="22"/>
                <w:szCs w:val="22"/>
              </w:rPr>
            </w:pPr>
            <w:r w:rsidRPr="00CC61C8">
              <w:rPr>
                <w:rFonts w:ascii="Lato" w:eastAsia="Lato" w:hAnsi="Lato" w:cs="Lato"/>
                <w:b/>
                <w:bCs/>
                <w:color w:val="000000" w:themeColor="text1"/>
                <w:sz w:val="22"/>
                <w:szCs w:val="22"/>
              </w:rPr>
              <w:t>Your response should include:</w:t>
            </w:r>
          </w:p>
          <w:p w14:paraId="24BD6C8B" w14:textId="04062ED1" w:rsidR="2DE814AB" w:rsidRPr="00CC61C8" w:rsidRDefault="339CBFC6" w:rsidP="00727868">
            <w:pPr>
              <w:pStyle w:val="ListParagraph"/>
              <w:numPr>
                <w:ilvl w:val="0"/>
                <w:numId w:val="2"/>
              </w:numPr>
              <w:rPr>
                <w:rFonts w:ascii="Lato" w:eastAsia="Lato" w:hAnsi="Lato" w:cs="Lato"/>
                <w:sz w:val="22"/>
                <w:szCs w:val="22"/>
              </w:rPr>
            </w:pPr>
            <w:r w:rsidRPr="00CC61C8">
              <w:rPr>
                <w:rFonts w:ascii="Lato" w:eastAsia="Lato" w:hAnsi="Lato" w:cs="Lato"/>
                <w:color w:val="000000" w:themeColor="text1"/>
                <w:sz w:val="22"/>
                <w:szCs w:val="22"/>
              </w:rPr>
              <w:t xml:space="preserve">A breakdown of current funding sources and how much of your work is supported. </w:t>
            </w:r>
          </w:p>
          <w:p w14:paraId="25D73DE2" w14:textId="07E67AF1" w:rsidR="2DE814AB" w:rsidRPr="00CC61C8" w:rsidRDefault="339CBFC6" w:rsidP="00727868">
            <w:pPr>
              <w:pStyle w:val="ListParagraph"/>
              <w:numPr>
                <w:ilvl w:val="0"/>
                <w:numId w:val="2"/>
              </w:numPr>
              <w:rPr>
                <w:rFonts w:ascii="Lato" w:eastAsia="Lato" w:hAnsi="Lato" w:cs="Lato"/>
                <w:sz w:val="22"/>
                <w:szCs w:val="22"/>
              </w:rPr>
            </w:pPr>
            <w:r w:rsidRPr="00CC61C8">
              <w:rPr>
                <w:rFonts w:ascii="Lato" w:eastAsia="Lato" w:hAnsi="Lato" w:cs="Lato"/>
                <w:color w:val="000000" w:themeColor="text1"/>
                <w:sz w:val="22"/>
                <w:szCs w:val="22"/>
              </w:rPr>
              <w:t xml:space="preserve">Key funding gaps and their impact on your ability to deliver your work. </w:t>
            </w:r>
          </w:p>
          <w:p w14:paraId="2AECA85C" w14:textId="5A4135CE" w:rsidR="2DE814AB" w:rsidRPr="00CC61C8" w:rsidRDefault="339CBFC6" w:rsidP="00727868">
            <w:pPr>
              <w:pStyle w:val="ListParagraph"/>
              <w:numPr>
                <w:ilvl w:val="0"/>
                <w:numId w:val="2"/>
              </w:numPr>
              <w:rPr>
                <w:rFonts w:ascii="Lato" w:eastAsia="Lato" w:hAnsi="Lato" w:cs="Lato"/>
                <w:sz w:val="22"/>
                <w:szCs w:val="22"/>
              </w:rPr>
            </w:pPr>
            <w:r w:rsidRPr="00CC61C8">
              <w:rPr>
                <w:rFonts w:ascii="Lato" w:eastAsia="Lato" w:hAnsi="Lato" w:cs="Lato"/>
                <w:color w:val="000000" w:themeColor="text1"/>
                <w:sz w:val="22"/>
                <w:szCs w:val="22"/>
              </w:rPr>
              <w:t>Challenges in accessing funding, particularly if traditional funding models do not align with Indigenous governance, decision-making, or priorities.</w:t>
            </w:r>
          </w:p>
          <w:p w14:paraId="1ECA2467" w14:textId="69054AB3" w:rsidR="3F813EDD" w:rsidRPr="00CC61C8" w:rsidRDefault="3F813EDD" w:rsidP="3A9FA123">
            <w:pPr>
              <w:rPr>
                <w:rFonts w:ascii="Lato" w:eastAsia="Lato" w:hAnsi="Lato" w:cs="Lato"/>
                <w:b/>
                <w:bCs/>
                <w:color w:val="000000" w:themeColor="text1"/>
                <w:sz w:val="22"/>
                <w:szCs w:val="22"/>
              </w:rPr>
            </w:pPr>
          </w:p>
          <w:p w14:paraId="7F7DADFA" w14:textId="0A0C930B" w:rsidR="3F813EDD" w:rsidRPr="00CC61C8" w:rsidRDefault="3F813EDD" w:rsidP="3A9FA123">
            <w:pPr>
              <w:pStyle w:val="ListParagraph"/>
              <w:rPr>
                <w:rFonts w:ascii="Lato" w:eastAsia="Lato" w:hAnsi="Lato" w:cs="Lato"/>
                <w:color w:val="000000" w:themeColor="text1"/>
                <w:sz w:val="22"/>
                <w:szCs w:val="22"/>
              </w:rPr>
            </w:pPr>
          </w:p>
          <w:p w14:paraId="52B09D4D" w14:textId="601CFF98" w:rsidR="3F813EDD" w:rsidRPr="00CC61C8" w:rsidRDefault="3F813EDD" w:rsidP="3A9FA123">
            <w:pPr>
              <w:rPr>
                <w:rFonts w:ascii="Lato" w:eastAsia="Lato" w:hAnsi="Lato" w:cs="Lato"/>
                <w:b/>
                <w:bCs/>
                <w:color w:val="000000" w:themeColor="text1"/>
                <w:sz w:val="22"/>
                <w:szCs w:val="22"/>
              </w:rPr>
            </w:pPr>
          </w:p>
        </w:tc>
      </w:tr>
    </w:tbl>
    <w:p w14:paraId="15628F3E" w14:textId="2F9835AD" w:rsidR="3F813EDD" w:rsidRPr="00CC61C8" w:rsidRDefault="3F813EDD" w:rsidP="3A9FA123">
      <w:pPr>
        <w:rPr>
          <w:rFonts w:ascii="Lato" w:eastAsia="Lato" w:hAnsi="Lato" w:cs="Lato"/>
          <w:sz w:val="22"/>
          <w:szCs w:val="22"/>
        </w:rPr>
      </w:pPr>
    </w:p>
    <w:p w14:paraId="1C86643C" w14:textId="23442D54" w:rsidR="3F813EDD" w:rsidRPr="00CC61C8" w:rsidRDefault="3F813EDD" w:rsidP="3A9FA123">
      <w:pPr>
        <w:rPr>
          <w:rFonts w:ascii="Lato" w:eastAsia="Lato" w:hAnsi="Lato" w:cs="Lato"/>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944"/>
      </w:tblGrid>
      <w:tr w:rsidR="3F813EDD" w:rsidRPr="00CC61C8" w14:paraId="44053243" w14:textId="77777777" w:rsidTr="3A9FA123">
        <w:trPr>
          <w:trHeight w:val="300"/>
        </w:trPr>
        <w:tc>
          <w:tcPr>
            <w:tcW w:w="13050" w:type="dxa"/>
            <w:shd w:val="clear" w:color="auto" w:fill="DAE9F7" w:themeFill="text2" w:themeFillTint="1A"/>
            <w:tcMar>
              <w:left w:w="105" w:type="dxa"/>
              <w:right w:w="105" w:type="dxa"/>
            </w:tcMar>
          </w:tcPr>
          <w:p w14:paraId="2B603E1B" w14:textId="7EFEC56C" w:rsidR="3F813EDD" w:rsidRPr="00CC61C8" w:rsidRDefault="13B16316" w:rsidP="3A9FA123">
            <w:pPr>
              <w:spacing w:line="257" w:lineRule="auto"/>
              <w:rPr>
                <w:rFonts w:ascii="Lato" w:eastAsia="Lato" w:hAnsi="Lato" w:cs="Lato"/>
                <w:b/>
                <w:bCs/>
                <w:color w:val="FF0000"/>
                <w:sz w:val="22"/>
                <w:szCs w:val="22"/>
              </w:rPr>
            </w:pPr>
            <w:r w:rsidRPr="00CC61C8">
              <w:rPr>
                <w:rFonts w:ascii="Lato" w:eastAsia="Lato" w:hAnsi="Lato" w:cs="Lato"/>
                <w:b/>
                <w:bCs/>
                <w:color w:val="000000" w:themeColor="text1"/>
                <w:sz w:val="22"/>
                <w:szCs w:val="22"/>
              </w:rPr>
              <w:t>8</w:t>
            </w:r>
            <w:r w:rsidR="79346F0C" w:rsidRPr="00CC61C8">
              <w:rPr>
                <w:rFonts w:ascii="Lato" w:eastAsia="Lato" w:hAnsi="Lato" w:cs="Lato"/>
                <w:b/>
                <w:bCs/>
                <w:color w:val="000000" w:themeColor="text1"/>
                <w:sz w:val="22"/>
                <w:szCs w:val="22"/>
              </w:rPr>
              <w:t xml:space="preserve">. </w:t>
            </w:r>
            <w:r w:rsidR="36F1518C" w:rsidRPr="00CC61C8">
              <w:rPr>
                <w:rFonts w:ascii="Lato" w:eastAsia="Lato" w:hAnsi="Lato" w:cs="Lato"/>
                <w:b/>
                <w:bCs/>
                <w:sz w:val="22"/>
                <w:szCs w:val="22"/>
                <w:lang w:val="en-CA"/>
              </w:rPr>
              <w:t xml:space="preserve">Briefly describe how you plan to use the funds over the three years.  </w:t>
            </w:r>
            <w:r w:rsidR="36F1518C" w:rsidRPr="00CC61C8">
              <w:rPr>
                <w:rFonts w:ascii="Lato" w:eastAsia="Lato" w:hAnsi="Lato" w:cs="Lato"/>
                <w:b/>
                <w:bCs/>
                <w:color w:val="FF0000"/>
                <w:sz w:val="22"/>
                <w:szCs w:val="22"/>
              </w:rPr>
              <w:t xml:space="preserve">(500-word </w:t>
            </w:r>
            <w:r w:rsidR="36F1518C" w:rsidRPr="00CC61C8">
              <w:rPr>
                <w:rFonts w:ascii="Lato" w:eastAsia="Lato" w:hAnsi="Lato" w:cs="Lato"/>
                <w:b/>
                <w:bCs/>
                <w:color w:val="FF0000"/>
                <w:sz w:val="22"/>
                <w:szCs w:val="22"/>
                <w:lang w:val="en-CA"/>
              </w:rPr>
              <w:t>limit</w:t>
            </w:r>
            <w:r w:rsidR="15CC2961" w:rsidRPr="00CC61C8">
              <w:rPr>
                <w:rFonts w:ascii="Lato" w:eastAsia="Lato" w:hAnsi="Lato" w:cs="Lato"/>
                <w:b/>
                <w:bCs/>
                <w:color w:val="FF0000"/>
                <w:sz w:val="22"/>
                <w:szCs w:val="22"/>
                <w:lang w:val="en-CA"/>
              </w:rPr>
              <w:t xml:space="preserve"> or approx. 5-minute speaking time)</w:t>
            </w:r>
          </w:p>
        </w:tc>
      </w:tr>
      <w:tr w:rsidR="3F813EDD" w:rsidRPr="00CC61C8" w14:paraId="37A70637" w14:textId="77777777" w:rsidTr="00CC61C8">
        <w:trPr>
          <w:trHeight w:val="1519"/>
        </w:trPr>
        <w:tc>
          <w:tcPr>
            <w:tcW w:w="13050" w:type="dxa"/>
            <w:shd w:val="clear" w:color="auto" w:fill="E8E8E8" w:themeFill="background2"/>
            <w:tcMar>
              <w:left w:w="105" w:type="dxa"/>
              <w:right w:w="105" w:type="dxa"/>
            </w:tcMar>
          </w:tcPr>
          <w:p w14:paraId="0A465BA2" w14:textId="4FD6F26E" w:rsidR="3F813EDD" w:rsidRPr="00CC61C8" w:rsidRDefault="79346F0C" w:rsidP="3A9FA123">
            <w:pPr>
              <w:rPr>
                <w:rFonts w:ascii="Lato" w:eastAsia="Lato" w:hAnsi="Lato" w:cs="Lato"/>
                <w:sz w:val="22"/>
                <w:szCs w:val="22"/>
              </w:rPr>
            </w:pPr>
            <w:r w:rsidRPr="00CC61C8">
              <w:rPr>
                <w:rFonts w:ascii="Lato" w:eastAsia="Lato" w:hAnsi="Lato" w:cs="Lato"/>
                <w:b/>
                <w:bCs/>
                <w:color w:val="000000" w:themeColor="text1"/>
                <w:sz w:val="22"/>
                <w:szCs w:val="22"/>
              </w:rPr>
              <w:t>Rationale:</w:t>
            </w:r>
            <w:r w:rsidRPr="00CC61C8">
              <w:rPr>
                <w:rFonts w:ascii="Lato" w:eastAsia="Lato" w:hAnsi="Lato" w:cs="Lato"/>
                <w:color w:val="000000" w:themeColor="text1"/>
                <w:sz w:val="22"/>
                <w:szCs w:val="22"/>
              </w:rPr>
              <w:t xml:space="preserve"> </w:t>
            </w:r>
            <w:r w:rsidR="271137AA" w:rsidRPr="00CC61C8">
              <w:rPr>
                <w:rFonts w:ascii="Lato" w:eastAsia="Lato" w:hAnsi="Lato" w:cs="Lato"/>
                <w:color w:val="000000" w:themeColor="text1"/>
                <w:sz w:val="22"/>
                <w:szCs w:val="22"/>
                <w:lang w:val="en-CA"/>
              </w:rPr>
              <w:t>We want to understand how your funding plans align with the goals and purpose of this grant, and how they support long-term impact.</w:t>
            </w:r>
          </w:p>
          <w:p w14:paraId="43FC1CA3" w14:textId="067518B5" w:rsidR="3F813EDD" w:rsidRPr="00CC61C8" w:rsidRDefault="3F813EDD" w:rsidP="3A9FA123">
            <w:pPr>
              <w:rPr>
                <w:rFonts w:ascii="Lato" w:eastAsia="Lato" w:hAnsi="Lato" w:cs="Lato"/>
                <w:color w:val="000000" w:themeColor="text1"/>
                <w:sz w:val="22"/>
                <w:szCs w:val="22"/>
              </w:rPr>
            </w:pPr>
          </w:p>
          <w:p w14:paraId="043A4B24" w14:textId="41FCC931" w:rsidR="3F813EDD" w:rsidRPr="00CC61C8" w:rsidRDefault="79346F0C" w:rsidP="3A9FA123">
            <w:pPr>
              <w:rPr>
                <w:rFonts w:ascii="Lato" w:eastAsia="Lato" w:hAnsi="Lato" w:cs="Lato"/>
                <w:b/>
                <w:bCs/>
                <w:color w:val="000000" w:themeColor="text1"/>
                <w:sz w:val="22"/>
                <w:szCs w:val="22"/>
              </w:rPr>
            </w:pPr>
            <w:r w:rsidRPr="00CC61C8">
              <w:rPr>
                <w:rFonts w:ascii="Lato" w:eastAsia="Lato" w:hAnsi="Lato" w:cs="Lato"/>
                <w:b/>
                <w:bCs/>
                <w:color w:val="000000" w:themeColor="text1"/>
                <w:sz w:val="22"/>
                <w:szCs w:val="22"/>
              </w:rPr>
              <w:t>Your response should include:</w:t>
            </w:r>
          </w:p>
          <w:p w14:paraId="6EB30720" w14:textId="283A6FC4" w:rsidR="0D29C415" w:rsidRPr="00CC61C8" w:rsidRDefault="5838C19E" w:rsidP="3A9FA123">
            <w:pPr>
              <w:pStyle w:val="ListParagraph"/>
              <w:numPr>
                <w:ilvl w:val="0"/>
                <w:numId w:val="1"/>
              </w:numPr>
              <w:rPr>
                <w:rFonts w:ascii="Lato" w:eastAsia="Lato" w:hAnsi="Lato" w:cs="Lato"/>
                <w:sz w:val="22"/>
                <w:szCs w:val="22"/>
              </w:rPr>
            </w:pPr>
            <w:r w:rsidRPr="00CC61C8">
              <w:rPr>
                <w:rFonts w:ascii="Lato" w:eastAsia="Lato" w:hAnsi="Lato" w:cs="Lato"/>
                <w:color w:val="000000" w:themeColor="text1"/>
                <w:sz w:val="22"/>
                <w:szCs w:val="22"/>
              </w:rPr>
              <w:t xml:space="preserve">A clear, realistic vision </w:t>
            </w:r>
            <w:proofErr w:type="gramStart"/>
            <w:r w:rsidRPr="00CC61C8">
              <w:rPr>
                <w:rFonts w:ascii="Lato" w:eastAsia="Lato" w:hAnsi="Lato" w:cs="Lato"/>
                <w:color w:val="000000" w:themeColor="text1"/>
                <w:sz w:val="22"/>
                <w:szCs w:val="22"/>
              </w:rPr>
              <w:t>for how</w:t>
            </w:r>
            <w:proofErr w:type="gramEnd"/>
            <w:r w:rsidRPr="00CC61C8">
              <w:rPr>
                <w:rFonts w:ascii="Lato" w:eastAsia="Lato" w:hAnsi="Lato" w:cs="Lato"/>
                <w:color w:val="000000" w:themeColor="text1"/>
                <w:sz w:val="22"/>
                <w:szCs w:val="22"/>
              </w:rPr>
              <w:t xml:space="preserve"> this grant will support growth, sustainability, and impact for BIPOC leaders and communities.</w:t>
            </w:r>
          </w:p>
          <w:p w14:paraId="36E92A06" w14:textId="0A0C930B" w:rsidR="3F813EDD" w:rsidRPr="00CC61C8" w:rsidRDefault="3F813EDD" w:rsidP="3A9FA123">
            <w:pPr>
              <w:pStyle w:val="ListParagraph"/>
              <w:rPr>
                <w:rFonts w:ascii="Lato" w:eastAsia="Lato" w:hAnsi="Lato" w:cs="Lato"/>
                <w:color w:val="000000" w:themeColor="text1"/>
                <w:sz w:val="22"/>
                <w:szCs w:val="22"/>
              </w:rPr>
            </w:pPr>
          </w:p>
          <w:p w14:paraId="2969873D" w14:textId="601CFF98" w:rsidR="3F813EDD" w:rsidRPr="00CC61C8" w:rsidRDefault="3F813EDD" w:rsidP="3A9FA123">
            <w:pPr>
              <w:rPr>
                <w:rFonts w:ascii="Lato" w:eastAsia="Lato" w:hAnsi="Lato" w:cs="Lato"/>
                <w:b/>
                <w:bCs/>
                <w:color w:val="000000" w:themeColor="text1"/>
                <w:sz w:val="22"/>
                <w:szCs w:val="22"/>
              </w:rPr>
            </w:pPr>
          </w:p>
        </w:tc>
      </w:tr>
    </w:tbl>
    <w:p w14:paraId="68E575E3" w14:textId="5A1A2A22" w:rsidR="3F813EDD" w:rsidRPr="00CC61C8" w:rsidRDefault="3F813EDD" w:rsidP="3F813EDD">
      <w:pPr>
        <w:rPr>
          <w:rFonts w:ascii="Lato" w:hAnsi="Lato"/>
        </w:rPr>
      </w:pPr>
    </w:p>
    <w:p w14:paraId="74891D65" w14:textId="14BF9AD8" w:rsidR="4D9F983D" w:rsidRPr="00CC61C8" w:rsidRDefault="4D9F983D" w:rsidP="3F813EDD">
      <w:pPr>
        <w:pStyle w:val="Heading1"/>
        <w:spacing w:line="278" w:lineRule="auto"/>
        <w:rPr>
          <w:rFonts w:ascii="Lato" w:eastAsia="Lato" w:hAnsi="Lato" w:cs="Lato"/>
        </w:rPr>
      </w:pPr>
      <w:r w:rsidRPr="00CC61C8">
        <w:rPr>
          <w:rFonts w:ascii="Lato" w:eastAsia="Lato" w:hAnsi="Lato" w:cs="Lato"/>
        </w:rPr>
        <w:lastRenderedPageBreak/>
        <w:t>Supporting Documents &amp; Media Files</w:t>
      </w:r>
    </w:p>
    <w:p w14:paraId="1578627D" w14:textId="28220E49" w:rsidR="4D9F983D" w:rsidRPr="00CC61C8" w:rsidRDefault="4D9F983D" w:rsidP="3F813EDD">
      <w:pPr>
        <w:rPr>
          <w:rFonts w:ascii="Lato" w:eastAsia="Lato" w:hAnsi="Lato" w:cs="Lato"/>
          <w:sz w:val="22"/>
          <w:szCs w:val="22"/>
        </w:rPr>
      </w:pPr>
      <w:r w:rsidRPr="00CC61C8">
        <w:rPr>
          <w:rFonts w:ascii="Lato" w:eastAsia="Lato" w:hAnsi="Lato" w:cs="Lato"/>
          <w:sz w:val="22"/>
          <w:szCs w:val="22"/>
        </w:rPr>
        <w:t>It is optional to include supporting documents such as community letters of support and photos to highlight your initiatives. That said, you may upload:</w:t>
      </w:r>
    </w:p>
    <w:p w14:paraId="32ED5A53" w14:textId="6FAFB4BE" w:rsidR="4D9F983D" w:rsidRPr="00CC61C8" w:rsidRDefault="4D9F983D" w:rsidP="3F813EDD">
      <w:pPr>
        <w:rPr>
          <w:rFonts w:ascii="Lato" w:eastAsia="Lato" w:hAnsi="Lato" w:cs="Lato"/>
          <w:sz w:val="22"/>
          <w:szCs w:val="22"/>
        </w:rPr>
      </w:pPr>
      <w:r w:rsidRPr="00CC61C8">
        <w:rPr>
          <w:rFonts w:ascii="Lato" w:eastAsia="Lato" w:hAnsi="Lato" w:cs="Lato"/>
          <w:sz w:val="22"/>
          <w:szCs w:val="22"/>
        </w:rPr>
        <w:t>•</w:t>
      </w:r>
      <w:r w:rsidRPr="00CC61C8">
        <w:rPr>
          <w:rFonts w:ascii="Lato" w:hAnsi="Lato"/>
          <w:sz w:val="22"/>
          <w:szCs w:val="22"/>
        </w:rPr>
        <w:tab/>
      </w:r>
      <w:r w:rsidRPr="00CC61C8">
        <w:rPr>
          <w:rFonts w:ascii="Lato" w:eastAsia="Lato" w:hAnsi="Lato" w:cs="Lato"/>
          <w:sz w:val="22"/>
          <w:szCs w:val="22"/>
        </w:rPr>
        <w:t>A maximum of one letter of support (.docx or .pdf) that is no longer than 1000 words.</w:t>
      </w:r>
    </w:p>
    <w:p w14:paraId="65F029F2" w14:textId="43275D16" w:rsidR="4D9F983D" w:rsidRPr="00CC61C8" w:rsidRDefault="4D9F983D" w:rsidP="3F813EDD">
      <w:pPr>
        <w:rPr>
          <w:rFonts w:ascii="Lato" w:eastAsia="Lato" w:hAnsi="Lato" w:cs="Lato"/>
          <w:sz w:val="22"/>
          <w:szCs w:val="22"/>
        </w:rPr>
      </w:pPr>
      <w:r w:rsidRPr="00CC61C8">
        <w:rPr>
          <w:rFonts w:ascii="Lato" w:eastAsia="Lato" w:hAnsi="Lato" w:cs="Lato"/>
          <w:sz w:val="22"/>
          <w:szCs w:val="22"/>
        </w:rPr>
        <w:t>•</w:t>
      </w:r>
      <w:r w:rsidRPr="00CC61C8">
        <w:rPr>
          <w:rFonts w:ascii="Lato" w:hAnsi="Lato"/>
          <w:sz w:val="22"/>
          <w:szCs w:val="22"/>
        </w:rPr>
        <w:tab/>
      </w:r>
      <w:r w:rsidRPr="00CC61C8">
        <w:rPr>
          <w:rFonts w:ascii="Lato" w:eastAsia="Lato" w:hAnsi="Lato" w:cs="Lato"/>
          <w:sz w:val="22"/>
          <w:szCs w:val="22"/>
        </w:rPr>
        <w:t xml:space="preserve">A maximum of five </w:t>
      </w:r>
      <w:proofErr w:type="gramStart"/>
      <w:r w:rsidRPr="00CC61C8">
        <w:rPr>
          <w:rFonts w:ascii="Lato" w:eastAsia="Lato" w:hAnsi="Lato" w:cs="Lato"/>
          <w:sz w:val="22"/>
          <w:szCs w:val="22"/>
        </w:rPr>
        <w:t>photos (.</w:t>
      </w:r>
      <w:bookmarkStart w:id="8" w:name="_Int_vZ49NjYo"/>
      <w:proofErr w:type="spellStart"/>
      <w:proofErr w:type="gramEnd"/>
      <w:r w:rsidRPr="00CC61C8">
        <w:rPr>
          <w:rFonts w:ascii="Lato" w:eastAsia="Lato" w:hAnsi="Lato" w:cs="Lato"/>
          <w:sz w:val="22"/>
          <w:szCs w:val="22"/>
        </w:rPr>
        <w:t>png</w:t>
      </w:r>
      <w:bookmarkEnd w:id="8"/>
      <w:proofErr w:type="spellEnd"/>
      <w:r w:rsidRPr="00CC61C8">
        <w:rPr>
          <w:rFonts w:ascii="Lato" w:eastAsia="Lato" w:hAnsi="Lato" w:cs="Lato"/>
          <w:sz w:val="22"/>
          <w:szCs w:val="22"/>
        </w:rPr>
        <w:t xml:space="preserve"> or .jpg)</w:t>
      </w:r>
    </w:p>
    <w:p w14:paraId="5356443A" w14:textId="50687131" w:rsidR="4D9F983D" w:rsidRPr="00CC61C8" w:rsidRDefault="4D9F983D" w:rsidP="3F813EDD">
      <w:pPr>
        <w:rPr>
          <w:rFonts w:ascii="Lato" w:eastAsia="Lato" w:hAnsi="Lato" w:cs="Lato"/>
          <w:sz w:val="22"/>
          <w:szCs w:val="22"/>
        </w:rPr>
      </w:pPr>
      <w:r w:rsidRPr="00CC61C8">
        <w:rPr>
          <w:rFonts w:ascii="Lato" w:eastAsia="Lato" w:hAnsi="Lato" w:cs="Lato"/>
          <w:sz w:val="22"/>
          <w:szCs w:val="22"/>
        </w:rPr>
        <w:t>•</w:t>
      </w:r>
      <w:r w:rsidRPr="00CC61C8">
        <w:rPr>
          <w:rFonts w:ascii="Lato" w:hAnsi="Lato"/>
          <w:sz w:val="22"/>
          <w:szCs w:val="22"/>
        </w:rPr>
        <w:tab/>
      </w:r>
      <w:r w:rsidRPr="00CC61C8">
        <w:rPr>
          <w:rFonts w:ascii="Lato" w:eastAsia="Lato" w:hAnsi="Lato" w:cs="Lato"/>
          <w:sz w:val="22"/>
          <w:szCs w:val="22"/>
        </w:rPr>
        <w:t xml:space="preserve">A maximum of one video or audio </w:t>
      </w:r>
      <w:proofErr w:type="gramStart"/>
      <w:r w:rsidRPr="00CC61C8">
        <w:rPr>
          <w:rFonts w:ascii="Lato" w:eastAsia="Lato" w:hAnsi="Lato" w:cs="Lato"/>
          <w:sz w:val="22"/>
          <w:szCs w:val="22"/>
        </w:rPr>
        <w:t>file (.</w:t>
      </w:r>
      <w:proofErr w:type="gramEnd"/>
      <w:r w:rsidRPr="00CC61C8">
        <w:rPr>
          <w:rFonts w:ascii="Lato" w:eastAsia="Lato" w:hAnsi="Lato" w:cs="Lato"/>
          <w:sz w:val="22"/>
          <w:szCs w:val="22"/>
        </w:rPr>
        <w:t>mp3 or .mp4) that is no longer than 5 minutes.</w:t>
      </w:r>
    </w:p>
    <w:p w14:paraId="50CC44E2" w14:textId="101807FB" w:rsidR="3F813EDD" w:rsidRDefault="3F813EDD" w:rsidP="3F813EDD">
      <w:pPr>
        <w:rPr>
          <w:rFonts w:ascii="Lato" w:eastAsia="Lato" w:hAnsi="Lato" w:cs="Lato"/>
        </w:rPr>
      </w:pPr>
    </w:p>
    <w:p w14:paraId="2F027E2A" w14:textId="7AAEB48F" w:rsidR="3F813EDD" w:rsidRDefault="3F813EDD" w:rsidP="3F813EDD"/>
    <w:sectPr w:rsidR="3F813EDD">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76409" w14:textId="77777777" w:rsidR="00EF63F8" w:rsidRDefault="00EF63F8">
      <w:pPr>
        <w:spacing w:after="0" w:line="240" w:lineRule="auto"/>
      </w:pPr>
      <w:r>
        <w:separator/>
      </w:r>
    </w:p>
  </w:endnote>
  <w:endnote w:type="continuationSeparator" w:id="0">
    <w:p w14:paraId="40429296" w14:textId="77777777" w:rsidR="00EF63F8" w:rsidRDefault="00EF6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Aptos">
    <w:altName w:val="Lat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674485"/>
      <w:docPartObj>
        <w:docPartGallery w:val="Page Numbers (Bottom of Page)"/>
        <w:docPartUnique/>
      </w:docPartObj>
    </w:sdtPr>
    <w:sdtEndPr/>
    <w:sdtContent>
      <w:sdt>
        <w:sdtPr>
          <w:id w:val="-1769616900"/>
          <w:docPartObj>
            <w:docPartGallery w:val="Page Numbers (Top of Page)"/>
            <w:docPartUnique/>
          </w:docPartObj>
        </w:sdtPr>
        <w:sdtEndPr/>
        <w:sdtContent>
          <w:p w14:paraId="28EB27B6" w14:textId="4499D087" w:rsidR="00FE2C0C" w:rsidRDefault="00FE2C0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407046B" w14:textId="73126880" w:rsidR="772DAA9E" w:rsidRDefault="772DAA9E" w:rsidP="772DA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5405E" w14:textId="77777777" w:rsidR="00EF63F8" w:rsidRDefault="00EF63F8">
      <w:pPr>
        <w:spacing w:after="0" w:line="240" w:lineRule="auto"/>
      </w:pPr>
      <w:r>
        <w:separator/>
      </w:r>
    </w:p>
  </w:footnote>
  <w:footnote w:type="continuationSeparator" w:id="0">
    <w:p w14:paraId="648C4268" w14:textId="77777777" w:rsidR="00EF63F8" w:rsidRDefault="00EF6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72DAA9E" w14:paraId="25EEC315" w14:textId="77777777" w:rsidTr="772DAA9E">
      <w:trPr>
        <w:trHeight w:val="300"/>
      </w:trPr>
      <w:tc>
        <w:tcPr>
          <w:tcW w:w="4320" w:type="dxa"/>
        </w:tcPr>
        <w:p w14:paraId="313ED556" w14:textId="52BEA98D" w:rsidR="772DAA9E" w:rsidRDefault="772DAA9E" w:rsidP="772DAA9E">
          <w:pPr>
            <w:pStyle w:val="Header"/>
            <w:ind w:left="-115"/>
          </w:pPr>
        </w:p>
      </w:tc>
      <w:tc>
        <w:tcPr>
          <w:tcW w:w="4320" w:type="dxa"/>
        </w:tcPr>
        <w:p w14:paraId="5CD19155" w14:textId="11F262D4" w:rsidR="772DAA9E" w:rsidRDefault="772DAA9E" w:rsidP="772DAA9E">
          <w:pPr>
            <w:pStyle w:val="Header"/>
            <w:jc w:val="center"/>
          </w:pPr>
        </w:p>
      </w:tc>
      <w:tc>
        <w:tcPr>
          <w:tcW w:w="4320" w:type="dxa"/>
        </w:tcPr>
        <w:p w14:paraId="549416ED" w14:textId="4539B9FB" w:rsidR="772DAA9E" w:rsidRDefault="772DAA9E" w:rsidP="772DAA9E">
          <w:pPr>
            <w:pStyle w:val="Header"/>
            <w:ind w:right="-115"/>
            <w:jc w:val="right"/>
          </w:pPr>
        </w:p>
      </w:tc>
    </w:tr>
  </w:tbl>
  <w:p w14:paraId="552E6B96" w14:textId="52A0A8CD" w:rsidR="772DAA9E" w:rsidRDefault="00FE2C0C" w:rsidP="772DAA9E">
    <w:pPr>
      <w:pStyle w:val="Header"/>
    </w:pPr>
    <w:r>
      <w:rPr>
        <w:noProof/>
      </w:rPr>
      <w:drawing>
        <wp:anchor distT="0" distB="0" distL="114300" distR="114300" simplePos="0" relativeHeight="251659264" behindDoc="0" locked="0" layoutInCell="1" allowOverlap="1" wp14:anchorId="0271FC3F" wp14:editId="7FE33583">
          <wp:simplePos x="0" y="0"/>
          <wp:positionH relativeFrom="margin">
            <wp:align>right</wp:align>
          </wp:positionH>
          <wp:positionV relativeFrom="paragraph">
            <wp:posOffset>-364746</wp:posOffset>
          </wp:positionV>
          <wp:extent cx="1837948" cy="384049"/>
          <wp:effectExtent l="0" t="0" r="0" b="0"/>
          <wp:wrapNone/>
          <wp:docPr id="1930762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62763" name="Picture 1930762763"/>
                  <pic:cNvPicPr/>
                </pic:nvPicPr>
                <pic:blipFill>
                  <a:blip r:embed="rId1">
                    <a:extLst>
                      <a:ext uri="{28A0092B-C50C-407E-A947-70E740481C1C}">
                        <a14:useLocalDpi xmlns:a14="http://schemas.microsoft.com/office/drawing/2010/main" val="0"/>
                      </a:ext>
                    </a:extLst>
                  </a:blip>
                  <a:stretch>
                    <a:fillRect/>
                  </a:stretch>
                </pic:blipFill>
                <pic:spPr>
                  <a:xfrm>
                    <a:off x="0" y="0"/>
                    <a:ext cx="1837948" cy="384049"/>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1ee6yCYn" int2:invalidationBookmarkName="" int2:hashCode="OG4BTe8lU+rdO5" int2:id="J6rUv2kC">
      <int2:state int2:value="Rejected" int2:type="style"/>
    </int2:bookmark>
    <int2:bookmark int2:bookmarkName="_Int_iLijgt3U" int2:invalidationBookmarkName="" int2:hashCode="f1OmjTJDRvyEV6" int2:id="071XmQCk">
      <int2:state int2:value="Rejected" int2:type="style"/>
    </int2:bookmark>
    <int2:bookmark int2:bookmarkName="_Int_FMonKwF1" int2:invalidationBookmarkName="" int2:hashCode="MCt/vLc+9AtELV" int2:id="UvsNUokk">
      <int2:state int2:value="Rejected" int2:type="style"/>
    </int2:bookmark>
    <int2:bookmark int2:bookmarkName="_Int_reDgYofA" int2:invalidationBookmarkName="" int2:hashCode="qkaf93+hJeBxXr" int2:id="mluSwhxB">
      <int2:state int2:value="Rejected" int2:type="style"/>
    </int2:bookmark>
    <int2:bookmark int2:bookmarkName="_Int_mPqJiuFv" int2:invalidationBookmarkName="" int2:hashCode="P6QFTyFPD4Bj2P" int2:id="5wSzP8zF">
      <int2:state int2:value="Rejected" int2:type="style"/>
    </int2:bookmark>
    <int2:bookmark int2:bookmarkName="_Int_eP8k8XyD" int2:invalidationBookmarkName="" int2:hashCode="Q4d97gceSOj4ft" int2:id="s5cVVTOk">
      <int2:state int2:value="Rejected" int2:type="style"/>
    </int2:bookmark>
    <int2:bookmark int2:bookmarkName="_Int_QfBT6quP" int2:invalidationBookmarkName="" int2:hashCode="lYDxgaT6QVo2Hp" int2:id="cfIasMVo">
      <int2:state int2:value="Rejected" int2:type="style"/>
    </int2:bookmark>
    <int2:bookmark int2:bookmarkName="_Int_QWap5d3f" int2:invalidationBookmarkName="" int2:hashCode="RoHRJMxsS3O6q/" int2:id="yWcamnkY">
      <int2:state int2:value="Rejected" int2:type="style"/>
    </int2:bookmark>
    <int2:bookmark int2:bookmarkName="_Int_vZ49NjYo" int2:invalidationBookmarkName="" int2:hashCode="kECn1s33oNbKsY" int2:id="xGrfS5p3">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002A"/>
    <w:multiLevelType w:val="hybridMultilevel"/>
    <w:tmpl w:val="8EBC47B8"/>
    <w:lvl w:ilvl="0" w:tplc="E3D29B30">
      <w:start w:val="1"/>
      <w:numFmt w:val="decimal"/>
      <w:lvlText w:val="%1."/>
      <w:lvlJc w:val="left"/>
      <w:pPr>
        <w:ind w:left="720" w:hanging="360"/>
      </w:pPr>
      <w:rPr>
        <w:rFonts w:ascii="Lato,Aptos" w:hAnsi="Lato,Aptos" w:hint="default"/>
      </w:rPr>
    </w:lvl>
    <w:lvl w:ilvl="1" w:tplc="F0FA3C22">
      <w:start w:val="1"/>
      <w:numFmt w:val="lowerLetter"/>
      <w:lvlText w:val="%2."/>
      <w:lvlJc w:val="left"/>
      <w:pPr>
        <w:ind w:left="1440" w:hanging="360"/>
      </w:pPr>
    </w:lvl>
    <w:lvl w:ilvl="2" w:tplc="692AE0E0">
      <w:start w:val="1"/>
      <w:numFmt w:val="lowerRoman"/>
      <w:lvlText w:val="%3."/>
      <w:lvlJc w:val="right"/>
      <w:pPr>
        <w:ind w:left="2160" w:hanging="180"/>
      </w:pPr>
    </w:lvl>
    <w:lvl w:ilvl="3" w:tplc="92646C98">
      <w:start w:val="1"/>
      <w:numFmt w:val="decimal"/>
      <w:lvlText w:val="%4."/>
      <w:lvlJc w:val="left"/>
      <w:pPr>
        <w:ind w:left="2880" w:hanging="360"/>
      </w:pPr>
    </w:lvl>
    <w:lvl w:ilvl="4" w:tplc="62443504">
      <w:start w:val="1"/>
      <w:numFmt w:val="lowerLetter"/>
      <w:lvlText w:val="%5."/>
      <w:lvlJc w:val="left"/>
      <w:pPr>
        <w:ind w:left="3600" w:hanging="360"/>
      </w:pPr>
    </w:lvl>
    <w:lvl w:ilvl="5" w:tplc="537061BE">
      <w:start w:val="1"/>
      <w:numFmt w:val="lowerRoman"/>
      <w:lvlText w:val="%6."/>
      <w:lvlJc w:val="right"/>
      <w:pPr>
        <w:ind w:left="4320" w:hanging="180"/>
      </w:pPr>
    </w:lvl>
    <w:lvl w:ilvl="6" w:tplc="43D48048">
      <w:start w:val="1"/>
      <w:numFmt w:val="decimal"/>
      <w:lvlText w:val="%7."/>
      <w:lvlJc w:val="left"/>
      <w:pPr>
        <w:ind w:left="5040" w:hanging="360"/>
      </w:pPr>
    </w:lvl>
    <w:lvl w:ilvl="7" w:tplc="EDA44242">
      <w:start w:val="1"/>
      <w:numFmt w:val="lowerLetter"/>
      <w:lvlText w:val="%8."/>
      <w:lvlJc w:val="left"/>
      <w:pPr>
        <w:ind w:left="5760" w:hanging="360"/>
      </w:pPr>
    </w:lvl>
    <w:lvl w:ilvl="8" w:tplc="34DC4F50">
      <w:start w:val="1"/>
      <w:numFmt w:val="lowerRoman"/>
      <w:lvlText w:val="%9."/>
      <w:lvlJc w:val="right"/>
      <w:pPr>
        <w:ind w:left="6480" w:hanging="180"/>
      </w:pPr>
    </w:lvl>
  </w:abstractNum>
  <w:abstractNum w:abstractNumId="1" w15:restartNumberingAfterBreak="0">
    <w:nsid w:val="11266A99"/>
    <w:multiLevelType w:val="hybridMultilevel"/>
    <w:tmpl w:val="5B008CB6"/>
    <w:lvl w:ilvl="0" w:tplc="88E63F70">
      <w:start w:val="1"/>
      <w:numFmt w:val="bullet"/>
      <w:lvlText w:val=""/>
      <w:lvlJc w:val="left"/>
      <w:pPr>
        <w:ind w:left="720" w:hanging="360"/>
      </w:pPr>
      <w:rPr>
        <w:rFonts w:ascii="Wingdings" w:hAnsi="Wingdings" w:hint="default"/>
      </w:rPr>
    </w:lvl>
    <w:lvl w:ilvl="1" w:tplc="37CCDA9C">
      <w:start w:val="1"/>
      <w:numFmt w:val="bullet"/>
      <w:lvlText w:val="o"/>
      <w:lvlJc w:val="left"/>
      <w:pPr>
        <w:ind w:left="1440" w:hanging="360"/>
      </w:pPr>
      <w:rPr>
        <w:rFonts w:ascii="Courier New" w:hAnsi="Courier New" w:hint="default"/>
      </w:rPr>
    </w:lvl>
    <w:lvl w:ilvl="2" w:tplc="3A3C7BF0">
      <w:start w:val="1"/>
      <w:numFmt w:val="bullet"/>
      <w:lvlText w:val=""/>
      <w:lvlJc w:val="left"/>
      <w:pPr>
        <w:ind w:left="2160" w:hanging="360"/>
      </w:pPr>
      <w:rPr>
        <w:rFonts w:ascii="Wingdings" w:hAnsi="Wingdings" w:hint="default"/>
      </w:rPr>
    </w:lvl>
    <w:lvl w:ilvl="3" w:tplc="47226624">
      <w:start w:val="1"/>
      <w:numFmt w:val="bullet"/>
      <w:lvlText w:val=""/>
      <w:lvlJc w:val="left"/>
      <w:pPr>
        <w:ind w:left="2880" w:hanging="360"/>
      </w:pPr>
      <w:rPr>
        <w:rFonts w:ascii="Symbol" w:hAnsi="Symbol" w:hint="default"/>
      </w:rPr>
    </w:lvl>
    <w:lvl w:ilvl="4" w:tplc="0CF8CF38">
      <w:start w:val="1"/>
      <w:numFmt w:val="bullet"/>
      <w:lvlText w:val="o"/>
      <w:lvlJc w:val="left"/>
      <w:pPr>
        <w:ind w:left="3600" w:hanging="360"/>
      </w:pPr>
      <w:rPr>
        <w:rFonts w:ascii="Courier New" w:hAnsi="Courier New" w:hint="default"/>
      </w:rPr>
    </w:lvl>
    <w:lvl w:ilvl="5" w:tplc="142889C8">
      <w:start w:val="1"/>
      <w:numFmt w:val="bullet"/>
      <w:lvlText w:val=""/>
      <w:lvlJc w:val="left"/>
      <w:pPr>
        <w:ind w:left="4320" w:hanging="360"/>
      </w:pPr>
      <w:rPr>
        <w:rFonts w:ascii="Wingdings" w:hAnsi="Wingdings" w:hint="default"/>
      </w:rPr>
    </w:lvl>
    <w:lvl w:ilvl="6" w:tplc="36629B0C">
      <w:start w:val="1"/>
      <w:numFmt w:val="bullet"/>
      <w:lvlText w:val=""/>
      <w:lvlJc w:val="left"/>
      <w:pPr>
        <w:ind w:left="5040" w:hanging="360"/>
      </w:pPr>
      <w:rPr>
        <w:rFonts w:ascii="Symbol" w:hAnsi="Symbol" w:hint="default"/>
      </w:rPr>
    </w:lvl>
    <w:lvl w:ilvl="7" w:tplc="AB92746A">
      <w:start w:val="1"/>
      <w:numFmt w:val="bullet"/>
      <w:lvlText w:val="o"/>
      <w:lvlJc w:val="left"/>
      <w:pPr>
        <w:ind w:left="5760" w:hanging="360"/>
      </w:pPr>
      <w:rPr>
        <w:rFonts w:ascii="Courier New" w:hAnsi="Courier New" w:hint="default"/>
      </w:rPr>
    </w:lvl>
    <w:lvl w:ilvl="8" w:tplc="72D836E4">
      <w:start w:val="1"/>
      <w:numFmt w:val="bullet"/>
      <w:lvlText w:val=""/>
      <w:lvlJc w:val="left"/>
      <w:pPr>
        <w:ind w:left="6480" w:hanging="360"/>
      </w:pPr>
      <w:rPr>
        <w:rFonts w:ascii="Wingdings" w:hAnsi="Wingdings" w:hint="default"/>
      </w:rPr>
    </w:lvl>
  </w:abstractNum>
  <w:abstractNum w:abstractNumId="2" w15:restartNumberingAfterBreak="0">
    <w:nsid w:val="17181B9D"/>
    <w:multiLevelType w:val="hybridMultilevel"/>
    <w:tmpl w:val="C6043862"/>
    <w:lvl w:ilvl="0" w:tplc="54FCC00E">
      <w:start w:val="1"/>
      <w:numFmt w:val="bullet"/>
      <w:lvlText w:val=""/>
      <w:lvlJc w:val="left"/>
      <w:pPr>
        <w:ind w:left="720" w:hanging="360"/>
      </w:pPr>
      <w:rPr>
        <w:rFonts w:ascii="Wingdings" w:hAnsi="Wingdings" w:hint="default"/>
      </w:rPr>
    </w:lvl>
    <w:lvl w:ilvl="1" w:tplc="8DFC9FFC">
      <w:start w:val="1"/>
      <w:numFmt w:val="bullet"/>
      <w:lvlText w:val="o"/>
      <w:lvlJc w:val="left"/>
      <w:pPr>
        <w:ind w:left="1440" w:hanging="360"/>
      </w:pPr>
      <w:rPr>
        <w:rFonts w:ascii="Courier New" w:hAnsi="Courier New" w:hint="default"/>
      </w:rPr>
    </w:lvl>
    <w:lvl w:ilvl="2" w:tplc="094E7500">
      <w:start w:val="1"/>
      <w:numFmt w:val="bullet"/>
      <w:lvlText w:val=""/>
      <w:lvlJc w:val="left"/>
      <w:pPr>
        <w:ind w:left="2160" w:hanging="360"/>
      </w:pPr>
      <w:rPr>
        <w:rFonts w:ascii="Wingdings" w:hAnsi="Wingdings" w:hint="default"/>
      </w:rPr>
    </w:lvl>
    <w:lvl w:ilvl="3" w:tplc="03341C22">
      <w:start w:val="1"/>
      <w:numFmt w:val="bullet"/>
      <w:lvlText w:val=""/>
      <w:lvlJc w:val="left"/>
      <w:pPr>
        <w:ind w:left="2880" w:hanging="360"/>
      </w:pPr>
      <w:rPr>
        <w:rFonts w:ascii="Symbol" w:hAnsi="Symbol" w:hint="default"/>
      </w:rPr>
    </w:lvl>
    <w:lvl w:ilvl="4" w:tplc="BB9A9888">
      <w:start w:val="1"/>
      <w:numFmt w:val="bullet"/>
      <w:lvlText w:val="o"/>
      <w:lvlJc w:val="left"/>
      <w:pPr>
        <w:ind w:left="3600" w:hanging="360"/>
      </w:pPr>
      <w:rPr>
        <w:rFonts w:ascii="Courier New" w:hAnsi="Courier New" w:hint="default"/>
      </w:rPr>
    </w:lvl>
    <w:lvl w:ilvl="5" w:tplc="3D94D674">
      <w:start w:val="1"/>
      <w:numFmt w:val="bullet"/>
      <w:lvlText w:val=""/>
      <w:lvlJc w:val="left"/>
      <w:pPr>
        <w:ind w:left="4320" w:hanging="360"/>
      </w:pPr>
      <w:rPr>
        <w:rFonts w:ascii="Wingdings" w:hAnsi="Wingdings" w:hint="default"/>
      </w:rPr>
    </w:lvl>
    <w:lvl w:ilvl="6" w:tplc="DF22953A">
      <w:start w:val="1"/>
      <w:numFmt w:val="bullet"/>
      <w:lvlText w:val=""/>
      <w:lvlJc w:val="left"/>
      <w:pPr>
        <w:ind w:left="5040" w:hanging="360"/>
      </w:pPr>
      <w:rPr>
        <w:rFonts w:ascii="Symbol" w:hAnsi="Symbol" w:hint="default"/>
      </w:rPr>
    </w:lvl>
    <w:lvl w:ilvl="7" w:tplc="6DBA13E0">
      <w:start w:val="1"/>
      <w:numFmt w:val="bullet"/>
      <w:lvlText w:val="o"/>
      <w:lvlJc w:val="left"/>
      <w:pPr>
        <w:ind w:left="5760" w:hanging="360"/>
      </w:pPr>
      <w:rPr>
        <w:rFonts w:ascii="Courier New" w:hAnsi="Courier New" w:hint="default"/>
      </w:rPr>
    </w:lvl>
    <w:lvl w:ilvl="8" w:tplc="DE46AF64">
      <w:start w:val="1"/>
      <w:numFmt w:val="bullet"/>
      <w:lvlText w:val=""/>
      <w:lvlJc w:val="left"/>
      <w:pPr>
        <w:ind w:left="6480" w:hanging="360"/>
      </w:pPr>
      <w:rPr>
        <w:rFonts w:ascii="Wingdings" w:hAnsi="Wingdings" w:hint="default"/>
      </w:rPr>
    </w:lvl>
  </w:abstractNum>
  <w:abstractNum w:abstractNumId="3" w15:restartNumberingAfterBreak="0">
    <w:nsid w:val="25D5F85B"/>
    <w:multiLevelType w:val="hybridMultilevel"/>
    <w:tmpl w:val="4AE6B0CE"/>
    <w:lvl w:ilvl="0" w:tplc="78C6B254">
      <w:start w:val="1"/>
      <w:numFmt w:val="bullet"/>
      <w:lvlText w:val=""/>
      <w:lvlJc w:val="left"/>
      <w:pPr>
        <w:ind w:left="720" w:hanging="360"/>
      </w:pPr>
      <w:rPr>
        <w:rFonts w:ascii="Wingdings" w:hAnsi="Wingdings" w:hint="default"/>
      </w:rPr>
    </w:lvl>
    <w:lvl w:ilvl="1" w:tplc="D7906E54">
      <w:start w:val="1"/>
      <w:numFmt w:val="bullet"/>
      <w:lvlText w:val="o"/>
      <w:lvlJc w:val="left"/>
      <w:pPr>
        <w:ind w:left="1440" w:hanging="360"/>
      </w:pPr>
      <w:rPr>
        <w:rFonts w:ascii="Courier New" w:hAnsi="Courier New" w:hint="default"/>
      </w:rPr>
    </w:lvl>
    <w:lvl w:ilvl="2" w:tplc="F5042016">
      <w:start w:val="1"/>
      <w:numFmt w:val="bullet"/>
      <w:lvlText w:val=""/>
      <w:lvlJc w:val="left"/>
      <w:pPr>
        <w:ind w:left="2160" w:hanging="360"/>
      </w:pPr>
      <w:rPr>
        <w:rFonts w:ascii="Wingdings" w:hAnsi="Wingdings" w:hint="default"/>
      </w:rPr>
    </w:lvl>
    <w:lvl w:ilvl="3" w:tplc="69484BFA">
      <w:start w:val="1"/>
      <w:numFmt w:val="bullet"/>
      <w:lvlText w:val=""/>
      <w:lvlJc w:val="left"/>
      <w:pPr>
        <w:ind w:left="2880" w:hanging="360"/>
      </w:pPr>
      <w:rPr>
        <w:rFonts w:ascii="Symbol" w:hAnsi="Symbol" w:hint="default"/>
      </w:rPr>
    </w:lvl>
    <w:lvl w:ilvl="4" w:tplc="102CBBF8">
      <w:start w:val="1"/>
      <w:numFmt w:val="bullet"/>
      <w:lvlText w:val="o"/>
      <w:lvlJc w:val="left"/>
      <w:pPr>
        <w:ind w:left="3600" w:hanging="360"/>
      </w:pPr>
      <w:rPr>
        <w:rFonts w:ascii="Courier New" w:hAnsi="Courier New" w:hint="default"/>
      </w:rPr>
    </w:lvl>
    <w:lvl w:ilvl="5" w:tplc="A17471B4">
      <w:start w:val="1"/>
      <w:numFmt w:val="bullet"/>
      <w:lvlText w:val=""/>
      <w:lvlJc w:val="left"/>
      <w:pPr>
        <w:ind w:left="4320" w:hanging="360"/>
      </w:pPr>
      <w:rPr>
        <w:rFonts w:ascii="Wingdings" w:hAnsi="Wingdings" w:hint="default"/>
      </w:rPr>
    </w:lvl>
    <w:lvl w:ilvl="6" w:tplc="8B5E094E">
      <w:start w:val="1"/>
      <w:numFmt w:val="bullet"/>
      <w:lvlText w:val=""/>
      <w:lvlJc w:val="left"/>
      <w:pPr>
        <w:ind w:left="5040" w:hanging="360"/>
      </w:pPr>
      <w:rPr>
        <w:rFonts w:ascii="Symbol" w:hAnsi="Symbol" w:hint="default"/>
      </w:rPr>
    </w:lvl>
    <w:lvl w:ilvl="7" w:tplc="6A34A8F8">
      <w:start w:val="1"/>
      <w:numFmt w:val="bullet"/>
      <w:lvlText w:val="o"/>
      <w:lvlJc w:val="left"/>
      <w:pPr>
        <w:ind w:left="5760" w:hanging="360"/>
      </w:pPr>
      <w:rPr>
        <w:rFonts w:ascii="Courier New" w:hAnsi="Courier New" w:hint="default"/>
      </w:rPr>
    </w:lvl>
    <w:lvl w:ilvl="8" w:tplc="BD82BAA2">
      <w:start w:val="1"/>
      <w:numFmt w:val="bullet"/>
      <w:lvlText w:val=""/>
      <w:lvlJc w:val="left"/>
      <w:pPr>
        <w:ind w:left="6480" w:hanging="360"/>
      </w:pPr>
      <w:rPr>
        <w:rFonts w:ascii="Wingdings" w:hAnsi="Wingdings" w:hint="default"/>
      </w:rPr>
    </w:lvl>
  </w:abstractNum>
  <w:abstractNum w:abstractNumId="4" w15:restartNumberingAfterBreak="0">
    <w:nsid w:val="30E95A51"/>
    <w:multiLevelType w:val="hybridMultilevel"/>
    <w:tmpl w:val="261EB67E"/>
    <w:lvl w:ilvl="0" w:tplc="7576AACC">
      <w:start w:val="1"/>
      <w:numFmt w:val="bullet"/>
      <w:lvlText w:val=""/>
      <w:lvlJc w:val="left"/>
      <w:pPr>
        <w:ind w:left="720" w:hanging="360"/>
      </w:pPr>
      <w:rPr>
        <w:rFonts w:ascii="Wingdings" w:hAnsi="Wingdings" w:hint="default"/>
      </w:rPr>
    </w:lvl>
    <w:lvl w:ilvl="1" w:tplc="022A59B6">
      <w:start w:val="1"/>
      <w:numFmt w:val="bullet"/>
      <w:lvlText w:val="o"/>
      <w:lvlJc w:val="left"/>
      <w:pPr>
        <w:ind w:left="1440" w:hanging="360"/>
      </w:pPr>
      <w:rPr>
        <w:rFonts w:ascii="Courier New" w:hAnsi="Courier New" w:hint="default"/>
      </w:rPr>
    </w:lvl>
    <w:lvl w:ilvl="2" w:tplc="275E9878">
      <w:start w:val="1"/>
      <w:numFmt w:val="bullet"/>
      <w:lvlText w:val=""/>
      <w:lvlJc w:val="left"/>
      <w:pPr>
        <w:ind w:left="2160" w:hanging="360"/>
      </w:pPr>
      <w:rPr>
        <w:rFonts w:ascii="Wingdings" w:hAnsi="Wingdings" w:hint="default"/>
      </w:rPr>
    </w:lvl>
    <w:lvl w:ilvl="3" w:tplc="C87235A0">
      <w:start w:val="1"/>
      <w:numFmt w:val="bullet"/>
      <w:lvlText w:val=""/>
      <w:lvlJc w:val="left"/>
      <w:pPr>
        <w:ind w:left="2880" w:hanging="360"/>
      </w:pPr>
      <w:rPr>
        <w:rFonts w:ascii="Symbol" w:hAnsi="Symbol" w:hint="default"/>
      </w:rPr>
    </w:lvl>
    <w:lvl w:ilvl="4" w:tplc="B97AEC32">
      <w:start w:val="1"/>
      <w:numFmt w:val="bullet"/>
      <w:lvlText w:val="o"/>
      <w:lvlJc w:val="left"/>
      <w:pPr>
        <w:ind w:left="3600" w:hanging="360"/>
      </w:pPr>
      <w:rPr>
        <w:rFonts w:ascii="Courier New" w:hAnsi="Courier New" w:hint="default"/>
      </w:rPr>
    </w:lvl>
    <w:lvl w:ilvl="5" w:tplc="E98C1EF6">
      <w:start w:val="1"/>
      <w:numFmt w:val="bullet"/>
      <w:lvlText w:val=""/>
      <w:lvlJc w:val="left"/>
      <w:pPr>
        <w:ind w:left="4320" w:hanging="360"/>
      </w:pPr>
      <w:rPr>
        <w:rFonts w:ascii="Wingdings" w:hAnsi="Wingdings" w:hint="default"/>
      </w:rPr>
    </w:lvl>
    <w:lvl w:ilvl="6" w:tplc="2902822C">
      <w:start w:val="1"/>
      <w:numFmt w:val="bullet"/>
      <w:lvlText w:val=""/>
      <w:lvlJc w:val="left"/>
      <w:pPr>
        <w:ind w:left="5040" w:hanging="360"/>
      </w:pPr>
      <w:rPr>
        <w:rFonts w:ascii="Symbol" w:hAnsi="Symbol" w:hint="default"/>
      </w:rPr>
    </w:lvl>
    <w:lvl w:ilvl="7" w:tplc="6EC8679C">
      <w:start w:val="1"/>
      <w:numFmt w:val="bullet"/>
      <w:lvlText w:val="o"/>
      <w:lvlJc w:val="left"/>
      <w:pPr>
        <w:ind w:left="5760" w:hanging="360"/>
      </w:pPr>
      <w:rPr>
        <w:rFonts w:ascii="Courier New" w:hAnsi="Courier New" w:hint="default"/>
      </w:rPr>
    </w:lvl>
    <w:lvl w:ilvl="8" w:tplc="33AEF872">
      <w:start w:val="1"/>
      <w:numFmt w:val="bullet"/>
      <w:lvlText w:val=""/>
      <w:lvlJc w:val="left"/>
      <w:pPr>
        <w:ind w:left="6480" w:hanging="360"/>
      </w:pPr>
      <w:rPr>
        <w:rFonts w:ascii="Wingdings" w:hAnsi="Wingdings" w:hint="default"/>
      </w:rPr>
    </w:lvl>
  </w:abstractNum>
  <w:abstractNum w:abstractNumId="5" w15:restartNumberingAfterBreak="0">
    <w:nsid w:val="3409B229"/>
    <w:multiLevelType w:val="hybridMultilevel"/>
    <w:tmpl w:val="0054D2C8"/>
    <w:lvl w:ilvl="0" w:tplc="B8646A04">
      <w:start w:val="1"/>
      <w:numFmt w:val="bullet"/>
      <w:lvlText w:val=""/>
      <w:lvlJc w:val="left"/>
      <w:pPr>
        <w:ind w:left="720" w:hanging="360"/>
      </w:pPr>
      <w:rPr>
        <w:rFonts w:ascii="Wingdings" w:hAnsi="Wingdings" w:hint="default"/>
      </w:rPr>
    </w:lvl>
    <w:lvl w:ilvl="1" w:tplc="B44687DE">
      <w:start w:val="1"/>
      <w:numFmt w:val="bullet"/>
      <w:lvlText w:val="o"/>
      <w:lvlJc w:val="left"/>
      <w:pPr>
        <w:ind w:left="1440" w:hanging="360"/>
      </w:pPr>
      <w:rPr>
        <w:rFonts w:ascii="Courier New" w:hAnsi="Courier New" w:hint="default"/>
      </w:rPr>
    </w:lvl>
    <w:lvl w:ilvl="2" w:tplc="DEA84E44">
      <w:start w:val="1"/>
      <w:numFmt w:val="bullet"/>
      <w:lvlText w:val=""/>
      <w:lvlJc w:val="left"/>
      <w:pPr>
        <w:ind w:left="2160" w:hanging="360"/>
      </w:pPr>
      <w:rPr>
        <w:rFonts w:ascii="Wingdings" w:hAnsi="Wingdings" w:hint="default"/>
      </w:rPr>
    </w:lvl>
    <w:lvl w:ilvl="3" w:tplc="F4E0C346">
      <w:start w:val="1"/>
      <w:numFmt w:val="bullet"/>
      <w:lvlText w:val=""/>
      <w:lvlJc w:val="left"/>
      <w:pPr>
        <w:ind w:left="2880" w:hanging="360"/>
      </w:pPr>
      <w:rPr>
        <w:rFonts w:ascii="Symbol" w:hAnsi="Symbol" w:hint="default"/>
      </w:rPr>
    </w:lvl>
    <w:lvl w:ilvl="4" w:tplc="E43C79D4">
      <w:start w:val="1"/>
      <w:numFmt w:val="bullet"/>
      <w:lvlText w:val="o"/>
      <w:lvlJc w:val="left"/>
      <w:pPr>
        <w:ind w:left="3600" w:hanging="360"/>
      </w:pPr>
      <w:rPr>
        <w:rFonts w:ascii="Courier New" w:hAnsi="Courier New" w:hint="default"/>
      </w:rPr>
    </w:lvl>
    <w:lvl w:ilvl="5" w:tplc="23A6EB48">
      <w:start w:val="1"/>
      <w:numFmt w:val="bullet"/>
      <w:lvlText w:val=""/>
      <w:lvlJc w:val="left"/>
      <w:pPr>
        <w:ind w:left="4320" w:hanging="360"/>
      </w:pPr>
      <w:rPr>
        <w:rFonts w:ascii="Wingdings" w:hAnsi="Wingdings" w:hint="default"/>
      </w:rPr>
    </w:lvl>
    <w:lvl w:ilvl="6" w:tplc="C11E11B4">
      <w:start w:val="1"/>
      <w:numFmt w:val="bullet"/>
      <w:lvlText w:val=""/>
      <w:lvlJc w:val="left"/>
      <w:pPr>
        <w:ind w:left="5040" w:hanging="360"/>
      </w:pPr>
      <w:rPr>
        <w:rFonts w:ascii="Symbol" w:hAnsi="Symbol" w:hint="default"/>
      </w:rPr>
    </w:lvl>
    <w:lvl w:ilvl="7" w:tplc="65249168">
      <w:start w:val="1"/>
      <w:numFmt w:val="bullet"/>
      <w:lvlText w:val="o"/>
      <w:lvlJc w:val="left"/>
      <w:pPr>
        <w:ind w:left="5760" w:hanging="360"/>
      </w:pPr>
      <w:rPr>
        <w:rFonts w:ascii="Courier New" w:hAnsi="Courier New" w:hint="default"/>
      </w:rPr>
    </w:lvl>
    <w:lvl w:ilvl="8" w:tplc="D90E8FF6">
      <w:start w:val="1"/>
      <w:numFmt w:val="bullet"/>
      <w:lvlText w:val=""/>
      <w:lvlJc w:val="left"/>
      <w:pPr>
        <w:ind w:left="6480" w:hanging="360"/>
      </w:pPr>
      <w:rPr>
        <w:rFonts w:ascii="Wingdings" w:hAnsi="Wingdings" w:hint="default"/>
      </w:rPr>
    </w:lvl>
  </w:abstractNum>
  <w:abstractNum w:abstractNumId="6" w15:restartNumberingAfterBreak="0">
    <w:nsid w:val="462D2722"/>
    <w:multiLevelType w:val="hybridMultilevel"/>
    <w:tmpl w:val="746248D6"/>
    <w:lvl w:ilvl="0" w:tplc="9990D4E0">
      <w:start w:val="1"/>
      <w:numFmt w:val="bullet"/>
      <w:lvlText w:val=""/>
      <w:lvlJc w:val="left"/>
      <w:pPr>
        <w:ind w:left="720" w:hanging="360"/>
      </w:pPr>
      <w:rPr>
        <w:rFonts w:ascii="Wingdings" w:hAnsi="Wingdings" w:hint="default"/>
      </w:rPr>
    </w:lvl>
    <w:lvl w:ilvl="1" w:tplc="10F25094">
      <w:start w:val="1"/>
      <w:numFmt w:val="bullet"/>
      <w:lvlText w:val="o"/>
      <w:lvlJc w:val="left"/>
      <w:pPr>
        <w:ind w:left="1440" w:hanging="360"/>
      </w:pPr>
      <w:rPr>
        <w:rFonts w:ascii="Courier New" w:hAnsi="Courier New" w:hint="default"/>
      </w:rPr>
    </w:lvl>
    <w:lvl w:ilvl="2" w:tplc="93B05804">
      <w:start w:val="1"/>
      <w:numFmt w:val="bullet"/>
      <w:lvlText w:val=""/>
      <w:lvlJc w:val="left"/>
      <w:pPr>
        <w:ind w:left="2160" w:hanging="360"/>
      </w:pPr>
      <w:rPr>
        <w:rFonts w:ascii="Wingdings" w:hAnsi="Wingdings" w:hint="default"/>
      </w:rPr>
    </w:lvl>
    <w:lvl w:ilvl="3" w:tplc="07CA45F4">
      <w:start w:val="1"/>
      <w:numFmt w:val="bullet"/>
      <w:lvlText w:val=""/>
      <w:lvlJc w:val="left"/>
      <w:pPr>
        <w:ind w:left="2880" w:hanging="360"/>
      </w:pPr>
      <w:rPr>
        <w:rFonts w:ascii="Symbol" w:hAnsi="Symbol" w:hint="default"/>
      </w:rPr>
    </w:lvl>
    <w:lvl w:ilvl="4" w:tplc="286AC224">
      <w:start w:val="1"/>
      <w:numFmt w:val="bullet"/>
      <w:lvlText w:val="o"/>
      <w:lvlJc w:val="left"/>
      <w:pPr>
        <w:ind w:left="3600" w:hanging="360"/>
      </w:pPr>
      <w:rPr>
        <w:rFonts w:ascii="Courier New" w:hAnsi="Courier New" w:hint="default"/>
      </w:rPr>
    </w:lvl>
    <w:lvl w:ilvl="5" w:tplc="606CAADA">
      <w:start w:val="1"/>
      <w:numFmt w:val="bullet"/>
      <w:lvlText w:val=""/>
      <w:lvlJc w:val="left"/>
      <w:pPr>
        <w:ind w:left="4320" w:hanging="360"/>
      </w:pPr>
      <w:rPr>
        <w:rFonts w:ascii="Wingdings" w:hAnsi="Wingdings" w:hint="default"/>
      </w:rPr>
    </w:lvl>
    <w:lvl w:ilvl="6" w:tplc="DE3A197C">
      <w:start w:val="1"/>
      <w:numFmt w:val="bullet"/>
      <w:lvlText w:val=""/>
      <w:lvlJc w:val="left"/>
      <w:pPr>
        <w:ind w:left="5040" w:hanging="360"/>
      </w:pPr>
      <w:rPr>
        <w:rFonts w:ascii="Symbol" w:hAnsi="Symbol" w:hint="default"/>
      </w:rPr>
    </w:lvl>
    <w:lvl w:ilvl="7" w:tplc="0854EAEE">
      <w:start w:val="1"/>
      <w:numFmt w:val="bullet"/>
      <w:lvlText w:val="o"/>
      <w:lvlJc w:val="left"/>
      <w:pPr>
        <w:ind w:left="5760" w:hanging="360"/>
      </w:pPr>
      <w:rPr>
        <w:rFonts w:ascii="Courier New" w:hAnsi="Courier New" w:hint="default"/>
      </w:rPr>
    </w:lvl>
    <w:lvl w:ilvl="8" w:tplc="5D1466E0">
      <w:start w:val="1"/>
      <w:numFmt w:val="bullet"/>
      <w:lvlText w:val=""/>
      <w:lvlJc w:val="left"/>
      <w:pPr>
        <w:ind w:left="6480" w:hanging="360"/>
      </w:pPr>
      <w:rPr>
        <w:rFonts w:ascii="Wingdings" w:hAnsi="Wingdings" w:hint="default"/>
      </w:rPr>
    </w:lvl>
  </w:abstractNum>
  <w:abstractNum w:abstractNumId="7" w15:restartNumberingAfterBreak="0">
    <w:nsid w:val="556DF509"/>
    <w:multiLevelType w:val="hybridMultilevel"/>
    <w:tmpl w:val="0802ABEC"/>
    <w:lvl w:ilvl="0" w:tplc="2834C0F6">
      <w:start w:val="1"/>
      <w:numFmt w:val="bullet"/>
      <w:lvlText w:val=""/>
      <w:lvlJc w:val="left"/>
      <w:pPr>
        <w:ind w:left="720" w:hanging="360"/>
      </w:pPr>
      <w:rPr>
        <w:rFonts w:ascii="Wingdings" w:hAnsi="Wingdings" w:hint="default"/>
      </w:rPr>
    </w:lvl>
    <w:lvl w:ilvl="1" w:tplc="27F2B2FA">
      <w:start w:val="1"/>
      <w:numFmt w:val="bullet"/>
      <w:lvlText w:val="o"/>
      <w:lvlJc w:val="left"/>
      <w:pPr>
        <w:ind w:left="1440" w:hanging="360"/>
      </w:pPr>
      <w:rPr>
        <w:rFonts w:ascii="Courier New" w:hAnsi="Courier New" w:hint="default"/>
      </w:rPr>
    </w:lvl>
    <w:lvl w:ilvl="2" w:tplc="B5C4BFD4">
      <w:start w:val="1"/>
      <w:numFmt w:val="bullet"/>
      <w:lvlText w:val=""/>
      <w:lvlJc w:val="left"/>
      <w:pPr>
        <w:ind w:left="2160" w:hanging="360"/>
      </w:pPr>
      <w:rPr>
        <w:rFonts w:ascii="Wingdings" w:hAnsi="Wingdings" w:hint="default"/>
      </w:rPr>
    </w:lvl>
    <w:lvl w:ilvl="3" w:tplc="D38E6DBE">
      <w:start w:val="1"/>
      <w:numFmt w:val="bullet"/>
      <w:lvlText w:val=""/>
      <w:lvlJc w:val="left"/>
      <w:pPr>
        <w:ind w:left="2880" w:hanging="360"/>
      </w:pPr>
      <w:rPr>
        <w:rFonts w:ascii="Symbol" w:hAnsi="Symbol" w:hint="default"/>
      </w:rPr>
    </w:lvl>
    <w:lvl w:ilvl="4" w:tplc="69543192">
      <w:start w:val="1"/>
      <w:numFmt w:val="bullet"/>
      <w:lvlText w:val="o"/>
      <w:lvlJc w:val="left"/>
      <w:pPr>
        <w:ind w:left="3600" w:hanging="360"/>
      </w:pPr>
      <w:rPr>
        <w:rFonts w:ascii="Courier New" w:hAnsi="Courier New" w:hint="default"/>
      </w:rPr>
    </w:lvl>
    <w:lvl w:ilvl="5" w:tplc="3628E75A">
      <w:start w:val="1"/>
      <w:numFmt w:val="bullet"/>
      <w:lvlText w:val=""/>
      <w:lvlJc w:val="left"/>
      <w:pPr>
        <w:ind w:left="4320" w:hanging="360"/>
      </w:pPr>
      <w:rPr>
        <w:rFonts w:ascii="Wingdings" w:hAnsi="Wingdings" w:hint="default"/>
      </w:rPr>
    </w:lvl>
    <w:lvl w:ilvl="6" w:tplc="25CEA982">
      <w:start w:val="1"/>
      <w:numFmt w:val="bullet"/>
      <w:lvlText w:val=""/>
      <w:lvlJc w:val="left"/>
      <w:pPr>
        <w:ind w:left="5040" w:hanging="360"/>
      </w:pPr>
      <w:rPr>
        <w:rFonts w:ascii="Symbol" w:hAnsi="Symbol" w:hint="default"/>
      </w:rPr>
    </w:lvl>
    <w:lvl w:ilvl="7" w:tplc="5666F3FE">
      <w:start w:val="1"/>
      <w:numFmt w:val="bullet"/>
      <w:lvlText w:val="o"/>
      <w:lvlJc w:val="left"/>
      <w:pPr>
        <w:ind w:left="5760" w:hanging="360"/>
      </w:pPr>
      <w:rPr>
        <w:rFonts w:ascii="Courier New" w:hAnsi="Courier New" w:hint="default"/>
      </w:rPr>
    </w:lvl>
    <w:lvl w:ilvl="8" w:tplc="E308607C">
      <w:start w:val="1"/>
      <w:numFmt w:val="bullet"/>
      <w:lvlText w:val=""/>
      <w:lvlJc w:val="left"/>
      <w:pPr>
        <w:ind w:left="6480" w:hanging="360"/>
      </w:pPr>
      <w:rPr>
        <w:rFonts w:ascii="Wingdings" w:hAnsi="Wingdings" w:hint="default"/>
      </w:rPr>
    </w:lvl>
  </w:abstractNum>
  <w:abstractNum w:abstractNumId="8" w15:restartNumberingAfterBreak="0">
    <w:nsid w:val="5AF0E544"/>
    <w:multiLevelType w:val="hybridMultilevel"/>
    <w:tmpl w:val="305CA30C"/>
    <w:lvl w:ilvl="0" w:tplc="B2420D72">
      <w:start w:val="1"/>
      <w:numFmt w:val="bullet"/>
      <w:lvlText w:val=""/>
      <w:lvlJc w:val="left"/>
      <w:pPr>
        <w:ind w:left="720" w:hanging="360"/>
      </w:pPr>
      <w:rPr>
        <w:rFonts w:ascii="Wingdings" w:hAnsi="Wingdings" w:hint="default"/>
      </w:rPr>
    </w:lvl>
    <w:lvl w:ilvl="1" w:tplc="1788FB2C">
      <w:start w:val="1"/>
      <w:numFmt w:val="bullet"/>
      <w:lvlText w:val="o"/>
      <w:lvlJc w:val="left"/>
      <w:pPr>
        <w:ind w:left="1440" w:hanging="360"/>
      </w:pPr>
      <w:rPr>
        <w:rFonts w:ascii="Courier New" w:hAnsi="Courier New" w:hint="default"/>
      </w:rPr>
    </w:lvl>
    <w:lvl w:ilvl="2" w:tplc="810E7A12">
      <w:start w:val="1"/>
      <w:numFmt w:val="bullet"/>
      <w:lvlText w:val=""/>
      <w:lvlJc w:val="left"/>
      <w:pPr>
        <w:ind w:left="2160" w:hanging="360"/>
      </w:pPr>
      <w:rPr>
        <w:rFonts w:ascii="Wingdings" w:hAnsi="Wingdings" w:hint="default"/>
      </w:rPr>
    </w:lvl>
    <w:lvl w:ilvl="3" w:tplc="ABAC9814">
      <w:start w:val="1"/>
      <w:numFmt w:val="bullet"/>
      <w:lvlText w:val=""/>
      <w:lvlJc w:val="left"/>
      <w:pPr>
        <w:ind w:left="2880" w:hanging="360"/>
      </w:pPr>
      <w:rPr>
        <w:rFonts w:ascii="Symbol" w:hAnsi="Symbol" w:hint="default"/>
      </w:rPr>
    </w:lvl>
    <w:lvl w:ilvl="4" w:tplc="A5E85360">
      <w:start w:val="1"/>
      <w:numFmt w:val="bullet"/>
      <w:lvlText w:val="o"/>
      <w:lvlJc w:val="left"/>
      <w:pPr>
        <w:ind w:left="3600" w:hanging="360"/>
      </w:pPr>
      <w:rPr>
        <w:rFonts w:ascii="Courier New" w:hAnsi="Courier New" w:hint="default"/>
      </w:rPr>
    </w:lvl>
    <w:lvl w:ilvl="5" w:tplc="EF900294">
      <w:start w:val="1"/>
      <w:numFmt w:val="bullet"/>
      <w:lvlText w:val=""/>
      <w:lvlJc w:val="left"/>
      <w:pPr>
        <w:ind w:left="4320" w:hanging="360"/>
      </w:pPr>
      <w:rPr>
        <w:rFonts w:ascii="Wingdings" w:hAnsi="Wingdings" w:hint="default"/>
      </w:rPr>
    </w:lvl>
    <w:lvl w:ilvl="6" w:tplc="3E70E226">
      <w:start w:val="1"/>
      <w:numFmt w:val="bullet"/>
      <w:lvlText w:val=""/>
      <w:lvlJc w:val="left"/>
      <w:pPr>
        <w:ind w:left="5040" w:hanging="360"/>
      </w:pPr>
      <w:rPr>
        <w:rFonts w:ascii="Symbol" w:hAnsi="Symbol" w:hint="default"/>
      </w:rPr>
    </w:lvl>
    <w:lvl w:ilvl="7" w:tplc="7BBE8FD4">
      <w:start w:val="1"/>
      <w:numFmt w:val="bullet"/>
      <w:lvlText w:val="o"/>
      <w:lvlJc w:val="left"/>
      <w:pPr>
        <w:ind w:left="5760" w:hanging="360"/>
      </w:pPr>
      <w:rPr>
        <w:rFonts w:ascii="Courier New" w:hAnsi="Courier New" w:hint="default"/>
      </w:rPr>
    </w:lvl>
    <w:lvl w:ilvl="8" w:tplc="5A561018">
      <w:start w:val="1"/>
      <w:numFmt w:val="bullet"/>
      <w:lvlText w:val=""/>
      <w:lvlJc w:val="left"/>
      <w:pPr>
        <w:ind w:left="6480" w:hanging="360"/>
      </w:pPr>
      <w:rPr>
        <w:rFonts w:ascii="Wingdings" w:hAnsi="Wingdings" w:hint="default"/>
      </w:rPr>
    </w:lvl>
  </w:abstractNum>
  <w:abstractNum w:abstractNumId="9" w15:restartNumberingAfterBreak="0">
    <w:nsid w:val="660AF576"/>
    <w:multiLevelType w:val="hybridMultilevel"/>
    <w:tmpl w:val="7C48759A"/>
    <w:lvl w:ilvl="0" w:tplc="FE744888">
      <w:start w:val="1"/>
      <w:numFmt w:val="bullet"/>
      <w:lvlText w:val=""/>
      <w:lvlJc w:val="left"/>
      <w:pPr>
        <w:ind w:left="720" w:hanging="360"/>
      </w:pPr>
      <w:rPr>
        <w:rFonts w:ascii="Wingdings" w:hAnsi="Wingdings" w:hint="default"/>
      </w:rPr>
    </w:lvl>
    <w:lvl w:ilvl="1" w:tplc="0FE06B7E">
      <w:start w:val="1"/>
      <w:numFmt w:val="bullet"/>
      <w:lvlText w:val="o"/>
      <w:lvlJc w:val="left"/>
      <w:pPr>
        <w:ind w:left="1440" w:hanging="360"/>
      </w:pPr>
      <w:rPr>
        <w:rFonts w:ascii="Courier New" w:hAnsi="Courier New" w:hint="default"/>
      </w:rPr>
    </w:lvl>
    <w:lvl w:ilvl="2" w:tplc="2C4CC6EA">
      <w:start w:val="1"/>
      <w:numFmt w:val="bullet"/>
      <w:lvlText w:val=""/>
      <w:lvlJc w:val="left"/>
      <w:pPr>
        <w:ind w:left="2160" w:hanging="360"/>
      </w:pPr>
      <w:rPr>
        <w:rFonts w:ascii="Wingdings" w:hAnsi="Wingdings" w:hint="default"/>
      </w:rPr>
    </w:lvl>
    <w:lvl w:ilvl="3" w:tplc="A0820B20">
      <w:start w:val="1"/>
      <w:numFmt w:val="bullet"/>
      <w:lvlText w:val=""/>
      <w:lvlJc w:val="left"/>
      <w:pPr>
        <w:ind w:left="2880" w:hanging="360"/>
      </w:pPr>
      <w:rPr>
        <w:rFonts w:ascii="Symbol" w:hAnsi="Symbol" w:hint="default"/>
      </w:rPr>
    </w:lvl>
    <w:lvl w:ilvl="4" w:tplc="04F44C56">
      <w:start w:val="1"/>
      <w:numFmt w:val="bullet"/>
      <w:lvlText w:val="o"/>
      <w:lvlJc w:val="left"/>
      <w:pPr>
        <w:ind w:left="3600" w:hanging="360"/>
      </w:pPr>
      <w:rPr>
        <w:rFonts w:ascii="Courier New" w:hAnsi="Courier New" w:hint="default"/>
      </w:rPr>
    </w:lvl>
    <w:lvl w:ilvl="5" w:tplc="11AC73F4">
      <w:start w:val="1"/>
      <w:numFmt w:val="bullet"/>
      <w:lvlText w:val=""/>
      <w:lvlJc w:val="left"/>
      <w:pPr>
        <w:ind w:left="4320" w:hanging="360"/>
      </w:pPr>
      <w:rPr>
        <w:rFonts w:ascii="Wingdings" w:hAnsi="Wingdings" w:hint="default"/>
      </w:rPr>
    </w:lvl>
    <w:lvl w:ilvl="6" w:tplc="C4C09968">
      <w:start w:val="1"/>
      <w:numFmt w:val="bullet"/>
      <w:lvlText w:val=""/>
      <w:lvlJc w:val="left"/>
      <w:pPr>
        <w:ind w:left="5040" w:hanging="360"/>
      </w:pPr>
      <w:rPr>
        <w:rFonts w:ascii="Symbol" w:hAnsi="Symbol" w:hint="default"/>
      </w:rPr>
    </w:lvl>
    <w:lvl w:ilvl="7" w:tplc="A46AE014">
      <w:start w:val="1"/>
      <w:numFmt w:val="bullet"/>
      <w:lvlText w:val="o"/>
      <w:lvlJc w:val="left"/>
      <w:pPr>
        <w:ind w:left="5760" w:hanging="360"/>
      </w:pPr>
      <w:rPr>
        <w:rFonts w:ascii="Courier New" w:hAnsi="Courier New" w:hint="default"/>
      </w:rPr>
    </w:lvl>
    <w:lvl w:ilvl="8" w:tplc="E7F2BD14">
      <w:start w:val="1"/>
      <w:numFmt w:val="bullet"/>
      <w:lvlText w:val=""/>
      <w:lvlJc w:val="left"/>
      <w:pPr>
        <w:ind w:left="6480" w:hanging="360"/>
      </w:pPr>
      <w:rPr>
        <w:rFonts w:ascii="Wingdings" w:hAnsi="Wingdings" w:hint="default"/>
      </w:rPr>
    </w:lvl>
  </w:abstractNum>
  <w:abstractNum w:abstractNumId="10" w15:restartNumberingAfterBreak="0">
    <w:nsid w:val="67084239"/>
    <w:multiLevelType w:val="hybridMultilevel"/>
    <w:tmpl w:val="106E9990"/>
    <w:lvl w:ilvl="0" w:tplc="99C48AAC">
      <w:start w:val="1"/>
      <w:numFmt w:val="bullet"/>
      <w:lvlText w:val=""/>
      <w:lvlJc w:val="left"/>
      <w:pPr>
        <w:ind w:left="720" w:hanging="360"/>
      </w:pPr>
      <w:rPr>
        <w:rFonts w:ascii="Wingdings" w:hAnsi="Wingdings" w:hint="default"/>
      </w:rPr>
    </w:lvl>
    <w:lvl w:ilvl="1" w:tplc="86FE2352">
      <w:start w:val="1"/>
      <w:numFmt w:val="bullet"/>
      <w:lvlText w:val="o"/>
      <w:lvlJc w:val="left"/>
      <w:pPr>
        <w:ind w:left="1440" w:hanging="360"/>
      </w:pPr>
      <w:rPr>
        <w:rFonts w:ascii="Courier New" w:hAnsi="Courier New" w:hint="default"/>
      </w:rPr>
    </w:lvl>
    <w:lvl w:ilvl="2" w:tplc="5BBEE6A0">
      <w:start w:val="1"/>
      <w:numFmt w:val="bullet"/>
      <w:lvlText w:val=""/>
      <w:lvlJc w:val="left"/>
      <w:pPr>
        <w:ind w:left="2160" w:hanging="360"/>
      </w:pPr>
      <w:rPr>
        <w:rFonts w:ascii="Wingdings" w:hAnsi="Wingdings" w:hint="default"/>
      </w:rPr>
    </w:lvl>
    <w:lvl w:ilvl="3" w:tplc="0F4E6B06">
      <w:start w:val="1"/>
      <w:numFmt w:val="bullet"/>
      <w:lvlText w:val=""/>
      <w:lvlJc w:val="left"/>
      <w:pPr>
        <w:ind w:left="2880" w:hanging="360"/>
      </w:pPr>
      <w:rPr>
        <w:rFonts w:ascii="Symbol" w:hAnsi="Symbol" w:hint="default"/>
      </w:rPr>
    </w:lvl>
    <w:lvl w:ilvl="4" w:tplc="1ED43554">
      <w:start w:val="1"/>
      <w:numFmt w:val="bullet"/>
      <w:lvlText w:val="o"/>
      <w:lvlJc w:val="left"/>
      <w:pPr>
        <w:ind w:left="3600" w:hanging="360"/>
      </w:pPr>
      <w:rPr>
        <w:rFonts w:ascii="Courier New" w:hAnsi="Courier New" w:hint="default"/>
      </w:rPr>
    </w:lvl>
    <w:lvl w:ilvl="5" w:tplc="38F2EF84">
      <w:start w:val="1"/>
      <w:numFmt w:val="bullet"/>
      <w:lvlText w:val=""/>
      <w:lvlJc w:val="left"/>
      <w:pPr>
        <w:ind w:left="4320" w:hanging="360"/>
      </w:pPr>
      <w:rPr>
        <w:rFonts w:ascii="Wingdings" w:hAnsi="Wingdings" w:hint="default"/>
      </w:rPr>
    </w:lvl>
    <w:lvl w:ilvl="6" w:tplc="409C0FEE">
      <w:start w:val="1"/>
      <w:numFmt w:val="bullet"/>
      <w:lvlText w:val=""/>
      <w:lvlJc w:val="left"/>
      <w:pPr>
        <w:ind w:left="5040" w:hanging="360"/>
      </w:pPr>
      <w:rPr>
        <w:rFonts w:ascii="Symbol" w:hAnsi="Symbol" w:hint="default"/>
      </w:rPr>
    </w:lvl>
    <w:lvl w:ilvl="7" w:tplc="774635B4">
      <w:start w:val="1"/>
      <w:numFmt w:val="bullet"/>
      <w:lvlText w:val="o"/>
      <w:lvlJc w:val="left"/>
      <w:pPr>
        <w:ind w:left="5760" w:hanging="360"/>
      </w:pPr>
      <w:rPr>
        <w:rFonts w:ascii="Courier New" w:hAnsi="Courier New" w:hint="default"/>
      </w:rPr>
    </w:lvl>
    <w:lvl w:ilvl="8" w:tplc="9F74A71E">
      <w:start w:val="1"/>
      <w:numFmt w:val="bullet"/>
      <w:lvlText w:val=""/>
      <w:lvlJc w:val="left"/>
      <w:pPr>
        <w:ind w:left="6480" w:hanging="360"/>
      </w:pPr>
      <w:rPr>
        <w:rFonts w:ascii="Wingdings" w:hAnsi="Wingdings" w:hint="default"/>
      </w:rPr>
    </w:lvl>
  </w:abstractNum>
  <w:abstractNum w:abstractNumId="11" w15:restartNumberingAfterBreak="0">
    <w:nsid w:val="67A1C769"/>
    <w:multiLevelType w:val="hybridMultilevel"/>
    <w:tmpl w:val="5058C092"/>
    <w:lvl w:ilvl="0" w:tplc="40A8CB3E">
      <w:start w:val="1"/>
      <w:numFmt w:val="bullet"/>
      <w:lvlText w:val=""/>
      <w:lvlJc w:val="left"/>
      <w:pPr>
        <w:ind w:left="720" w:hanging="360"/>
      </w:pPr>
      <w:rPr>
        <w:rFonts w:ascii="Wingdings" w:hAnsi="Wingdings" w:hint="default"/>
      </w:rPr>
    </w:lvl>
    <w:lvl w:ilvl="1" w:tplc="86085B98">
      <w:start w:val="1"/>
      <w:numFmt w:val="bullet"/>
      <w:lvlText w:val="o"/>
      <w:lvlJc w:val="left"/>
      <w:pPr>
        <w:ind w:left="1440" w:hanging="360"/>
      </w:pPr>
      <w:rPr>
        <w:rFonts w:ascii="Courier New" w:hAnsi="Courier New" w:hint="default"/>
      </w:rPr>
    </w:lvl>
    <w:lvl w:ilvl="2" w:tplc="3E327BB2">
      <w:start w:val="1"/>
      <w:numFmt w:val="bullet"/>
      <w:lvlText w:val=""/>
      <w:lvlJc w:val="left"/>
      <w:pPr>
        <w:ind w:left="2160" w:hanging="360"/>
      </w:pPr>
      <w:rPr>
        <w:rFonts w:ascii="Wingdings" w:hAnsi="Wingdings" w:hint="default"/>
      </w:rPr>
    </w:lvl>
    <w:lvl w:ilvl="3" w:tplc="FC26F13E">
      <w:start w:val="1"/>
      <w:numFmt w:val="bullet"/>
      <w:lvlText w:val=""/>
      <w:lvlJc w:val="left"/>
      <w:pPr>
        <w:ind w:left="2880" w:hanging="360"/>
      </w:pPr>
      <w:rPr>
        <w:rFonts w:ascii="Symbol" w:hAnsi="Symbol" w:hint="default"/>
      </w:rPr>
    </w:lvl>
    <w:lvl w:ilvl="4" w:tplc="8D5C830C">
      <w:start w:val="1"/>
      <w:numFmt w:val="bullet"/>
      <w:lvlText w:val="o"/>
      <w:lvlJc w:val="left"/>
      <w:pPr>
        <w:ind w:left="3600" w:hanging="360"/>
      </w:pPr>
      <w:rPr>
        <w:rFonts w:ascii="Courier New" w:hAnsi="Courier New" w:hint="default"/>
      </w:rPr>
    </w:lvl>
    <w:lvl w:ilvl="5" w:tplc="05E0DDE0">
      <w:start w:val="1"/>
      <w:numFmt w:val="bullet"/>
      <w:lvlText w:val=""/>
      <w:lvlJc w:val="left"/>
      <w:pPr>
        <w:ind w:left="4320" w:hanging="360"/>
      </w:pPr>
      <w:rPr>
        <w:rFonts w:ascii="Wingdings" w:hAnsi="Wingdings" w:hint="default"/>
      </w:rPr>
    </w:lvl>
    <w:lvl w:ilvl="6" w:tplc="603C3E44">
      <w:start w:val="1"/>
      <w:numFmt w:val="bullet"/>
      <w:lvlText w:val=""/>
      <w:lvlJc w:val="left"/>
      <w:pPr>
        <w:ind w:left="5040" w:hanging="360"/>
      </w:pPr>
      <w:rPr>
        <w:rFonts w:ascii="Symbol" w:hAnsi="Symbol" w:hint="default"/>
      </w:rPr>
    </w:lvl>
    <w:lvl w:ilvl="7" w:tplc="0E76370C">
      <w:start w:val="1"/>
      <w:numFmt w:val="bullet"/>
      <w:lvlText w:val="o"/>
      <w:lvlJc w:val="left"/>
      <w:pPr>
        <w:ind w:left="5760" w:hanging="360"/>
      </w:pPr>
      <w:rPr>
        <w:rFonts w:ascii="Courier New" w:hAnsi="Courier New" w:hint="default"/>
      </w:rPr>
    </w:lvl>
    <w:lvl w:ilvl="8" w:tplc="145C8BEA">
      <w:start w:val="1"/>
      <w:numFmt w:val="bullet"/>
      <w:lvlText w:val=""/>
      <w:lvlJc w:val="left"/>
      <w:pPr>
        <w:ind w:left="6480" w:hanging="360"/>
      </w:pPr>
      <w:rPr>
        <w:rFonts w:ascii="Wingdings" w:hAnsi="Wingdings" w:hint="default"/>
      </w:rPr>
    </w:lvl>
  </w:abstractNum>
  <w:abstractNum w:abstractNumId="12" w15:restartNumberingAfterBreak="0">
    <w:nsid w:val="7351C343"/>
    <w:multiLevelType w:val="hybridMultilevel"/>
    <w:tmpl w:val="7E4484B4"/>
    <w:lvl w:ilvl="0" w:tplc="7F6E04BA">
      <w:start w:val="1"/>
      <w:numFmt w:val="bullet"/>
      <w:lvlText w:val=""/>
      <w:lvlJc w:val="left"/>
      <w:pPr>
        <w:ind w:left="720" w:hanging="360"/>
      </w:pPr>
      <w:rPr>
        <w:rFonts w:ascii="Wingdings" w:hAnsi="Wingdings" w:hint="default"/>
      </w:rPr>
    </w:lvl>
    <w:lvl w:ilvl="1" w:tplc="CEEAA3F4">
      <w:start w:val="1"/>
      <w:numFmt w:val="bullet"/>
      <w:lvlText w:val="o"/>
      <w:lvlJc w:val="left"/>
      <w:pPr>
        <w:ind w:left="1440" w:hanging="360"/>
      </w:pPr>
      <w:rPr>
        <w:rFonts w:ascii="Courier New" w:hAnsi="Courier New" w:hint="default"/>
      </w:rPr>
    </w:lvl>
    <w:lvl w:ilvl="2" w:tplc="340E5D84">
      <w:start w:val="1"/>
      <w:numFmt w:val="bullet"/>
      <w:lvlText w:val=""/>
      <w:lvlJc w:val="left"/>
      <w:pPr>
        <w:ind w:left="2160" w:hanging="360"/>
      </w:pPr>
      <w:rPr>
        <w:rFonts w:ascii="Wingdings" w:hAnsi="Wingdings" w:hint="default"/>
      </w:rPr>
    </w:lvl>
    <w:lvl w:ilvl="3" w:tplc="F0908936">
      <w:start w:val="1"/>
      <w:numFmt w:val="bullet"/>
      <w:lvlText w:val=""/>
      <w:lvlJc w:val="left"/>
      <w:pPr>
        <w:ind w:left="2880" w:hanging="360"/>
      </w:pPr>
      <w:rPr>
        <w:rFonts w:ascii="Symbol" w:hAnsi="Symbol" w:hint="default"/>
      </w:rPr>
    </w:lvl>
    <w:lvl w:ilvl="4" w:tplc="5AA25F1A">
      <w:start w:val="1"/>
      <w:numFmt w:val="bullet"/>
      <w:lvlText w:val="o"/>
      <w:lvlJc w:val="left"/>
      <w:pPr>
        <w:ind w:left="3600" w:hanging="360"/>
      </w:pPr>
      <w:rPr>
        <w:rFonts w:ascii="Courier New" w:hAnsi="Courier New" w:hint="default"/>
      </w:rPr>
    </w:lvl>
    <w:lvl w:ilvl="5" w:tplc="FDE25FB4">
      <w:start w:val="1"/>
      <w:numFmt w:val="bullet"/>
      <w:lvlText w:val=""/>
      <w:lvlJc w:val="left"/>
      <w:pPr>
        <w:ind w:left="4320" w:hanging="360"/>
      </w:pPr>
      <w:rPr>
        <w:rFonts w:ascii="Wingdings" w:hAnsi="Wingdings" w:hint="default"/>
      </w:rPr>
    </w:lvl>
    <w:lvl w:ilvl="6" w:tplc="183AE066">
      <w:start w:val="1"/>
      <w:numFmt w:val="bullet"/>
      <w:lvlText w:val=""/>
      <w:lvlJc w:val="left"/>
      <w:pPr>
        <w:ind w:left="5040" w:hanging="360"/>
      </w:pPr>
      <w:rPr>
        <w:rFonts w:ascii="Symbol" w:hAnsi="Symbol" w:hint="default"/>
      </w:rPr>
    </w:lvl>
    <w:lvl w:ilvl="7" w:tplc="3DDC9248">
      <w:start w:val="1"/>
      <w:numFmt w:val="bullet"/>
      <w:lvlText w:val="o"/>
      <w:lvlJc w:val="left"/>
      <w:pPr>
        <w:ind w:left="5760" w:hanging="360"/>
      </w:pPr>
      <w:rPr>
        <w:rFonts w:ascii="Courier New" w:hAnsi="Courier New" w:hint="default"/>
      </w:rPr>
    </w:lvl>
    <w:lvl w:ilvl="8" w:tplc="7E7823BE">
      <w:start w:val="1"/>
      <w:numFmt w:val="bullet"/>
      <w:lvlText w:val=""/>
      <w:lvlJc w:val="left"/>
      <w:pPr>
        <w:ind w:left="6480" w:hanging="360"/>
      </w:pPr>
      <w:rPr>
        <w:rFonts w:ascii="Wingdings" w:hAnsi="Wingdings" w:hint="default"/>
      </w:rPr>
    </w:lvl>
  </w:abstractNum>
  <w:abstractNum w:abstractNumId="13" w15:restartNumberingAfterBreak="0">
    <w:nsid w:val="79480311"/>
    <w:multiLevelType w:val="hybridMultilevel"/>
    <w:tmpl w:val="06AAFC8E"/>
    <w:lvl w:ilvl="0" w:tplc="89C6E414">
      <w:start w:val="1"/>
      <w:numFmt w:val="bullet"/>
      <w:lvlText w:val=""/>
      <w:lvlJc w:val="left"/>
      <w:pPr>
        <w:ind w:left="720" w:hanging="360"/>
      </w:pPr>
      <w:rPr>
        <w:rFonts w:ascii="Wingdings" w:hAnsi="Wingdings" w:hint="default"/>
      </w:rPr>
    </w:lvl>
    <w:lvl w:ilvl="1" w:tplc="907ED2F0">
      <w:start w:val="1"/>
      <w:numFmt w:val="bullet"/>
      <w:lvlText w:val="o"/>
      <w:lvlJc w:val="left"/>
      <w:pPr>
        <w:ind w:left="1440" w:hanging="360"/>
      </w:pPr>
      <w:rPr>
        <w:rFonts w:ascii="Courier New" w:hAnsi="Courier New" w:hint="default"/>
      </w:rPr>
    </w:lvl>
    <w:lvl w:ilvl="2" w:tplc="FEA45E8E">
      <w:start w:val="1"/>
      <w:numFmt w:val="bullet"/>
      <w:lvlText w:val=""/>
      <w:lvlJc w:val="left"/>
      <w:pPr>
        <w:ind w:left="2160" w:hanging="360"/>
      </w:pPr>
      <w:rPr>
        <w:rFonts w:ascii="Wingdings" w:hAnsi="Wingdings" w:hint="default"/>
      </w:rPr>
    </w:lvl>
    <w:lvl w:ilvl="3" w:tplc="F7A883D0">
      <w:start w:val="1"/>
      <w:numFmt w:val="bullet"/>
      <w:lvlText w:val=""/>
      <w:lvlJc w:val="left"/>
      <w:pPr>
        <w:ind w:left="2880" w:hanging="360"/>
      </w:pPr>
      <w:rPr>
        <w:rFonts w:ascii="Symbol" w:hAnsi="Symbol" w:hint="default"/>
      </w:rPr>
    </w:lvl>
    <w:lvl w:ilvl="4" w:tplc="4B5A08B6">
      <w:start w:val="1"/>
      <w:numFmt w:val="bullet"/>
      <w:lvlText w:val="o"/>
      <w:lvlJc w:val="left"/>
      <w:pPr>
        <w:ind w:left="3600" w:hanging="360"/>
      </w:pPr>
      <w:rPr>
        <w:rFonts w:ascii="Courier New" w:hAnsi="Courier New" w:hint="default"/>
      </w:rPr>
    </w:lvl>
    <w:lvl w:ilvl="5" w:tplc="97122382">
      <w:start w:val="1"/>
      <w:numFmt w:val="bullet"/>
      <w:lvlText w:val=""/>
      <w:lvlJc w:val="left"/>
      <w:pPr>
        <w:ind w:left="4320" w:hanging="360"/>
      </w:pPr>
      <w:rPr>
        <w:rFonts w:ascii="Wingdings" w:hAnsi="Wingdings" w:hint="default"/>
      </w:rPr>
    </w:lvl>
    <w:lvl w:ilvl="6" w:tplc="77E071AC">
      <w:start w:val="1"/>
      <w:numFmt w:val="bullet"/>
      <w:lvlText w:val=""/>
      <w:lvlJc w:val="left"/>
      <w:pPr>
        <w:ind w:left="5040" w:hanging="360"/>
      </w:pPr>
      <w:rPr>
        <w:rFonts w:ascii="Symbol" w:hAnsi="Symbol" w:hint="default"/>
      </w:rPr>
    </w:lvl>
    <w:lvl w:ilvl="7" w:tplc="7382B2EA">
      <w:start w:val="1"/>
      <w:numFmt w:val="bullet"/>
      <w:lvlText w:val="o"/>
      <w:lvlJc w:val="left"/>
      <w:pPr>
        <w:ind w:left="5760" w:hanging="360"/>
      </w:pPr>
      <w:rPr>
        <w:rFonts w:ascii="Courier New" w:hAnsi="Courier New" w:hint="default"/>
      </w:rPr>
    </w:lvl>
    <w:lvl w:ilvl="8" w:tplc="3DDA58BE">
      <w:start w:val="1"/>
      <w:numFmt w:val="bullet"/>
      <w:lvlText w:val=""/>
      <w:lvlJc w:val="left"/>
      <w:pPr>
        <w:ind w:left="6480" w:hanging="360"/>
      </w:pPr>
      <w:rPr>
        <w:rFonts w:ascii="Wingdings" w:hAnsi="Wingdings" w:hint="default"/>
      </w:rPr>
    </w:lvl>
  </w:abstractNum>
  <w:num w:numId="1" w16cid:durableId="1579634065">
    <w:abstractNumId w:val="10"/>
  </w:num>
  <w:num w:numId="2" w16cid:durableId="1825976071">
    <w:abstractNumId w:val="3"/>
  </w:num>
  <w:num w:numId="3" w16cid:durableId="1145702571">
    <w:abstractNumId w:val="2"/>
  </w:num>
  <w:num w:numId="4" w16cid:durableId="277183312">
    <w:abstractNumId w:val="12"/>
  </w:num>
  <w:num w:numId="5" w16cid:durableId="1751003573">
    <w:abstractNumId w:val="1"/>
  </w:num>
  <w:num w:numId="6" w16cid:durableId="795634611">
    <w:abstractNumId w:val="13"/>
  </w:num>
  <w:num w:numId="7" w16cid:durableId="1933119905">
    <w:abstractNumId w:val="6"/>
  </w:num>
  <w:num w:numId="8" w16cid:durableId="90248196">
    <w:abstractNumId w:val="7"/>
  </w:num>
  <w:num w:numId="9" w16cid:durableId="8263137">
    <w:abstractNumId w:val="11"/>
  </w:num>
  <w:num w:numId="10" w16cid:durableId="1622571852">
    <w:abstractNumId w:val="8"/>
  </w:num>
  <w:num w:numId="11" w16cid:durableId="1121612742">
    <w:abstractNumId w:val="4"/>
  </w:num>
  <w:num w:numId="12" w16cid:durableId="1223633844">
    <w:abstractNumId w:val="9"/>
  </w:num>
  <w:num w:numId="13" w16cid:durableId="963579157">
    <w:abstractNumId w:val="5"/>
  </w:num>
  <w:num w:numId="14" w16cid:durableId="212920516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E38457"/>
    <w:rsid w:val="00052E37"/>
    <w:rsid w:val="00094759"/>
    <w:rsid w:val="00127853"/>
    <w:rsid w:val="00173586"/>
    <w:rsid w:val="0019539F"/>
    <w:rsid w:val="0027695B"/>
    <w:rsid w:val="002F06AD"/>
    <w:rsid w:val="0033D50E"/>
    <w:rsid w:val="00387593"/>
    <w:rsid w:val="0045A012"/>
    <w:rsid w:val="00477A64"/>
    <w:rsid w:val="0051002A"/>
    <w:rsid w:val="00540485"/>
    <w:rsid w:val="00584AB9"/>
    <w:rsid w:val="00704500"/>
    <w:rsid w:val="00727868"/>
    <w:rsid w:val="007D37B1"/>
    <w:rsid w:val="00862066"/>
    <w:rsid w:val="008B3AEF"/>
    <w:rsid w:val="009A6D0C"/>
    <w:rsid w:val="009F3AB0"/>
    <w:rsid w:val="00A30E3D"/>
    <w:rsid w:val="00A773A0"/>
    <w:rsid w:val="00A906E1"/>
    <w:rsid w:val="00BD9963"/>
    <w:rsid w:val="00C60F3A"/>
    <w:rsid w:val="00CC61C8"/>
    <w:rsid w:val="00D10DCA"/>
    <w:rsid w:val="00D9074F"/>
    <w:rsid w:val="00E3C79A"/>
    <w:rsid w:val="00E50100"/>
    <w:rsid w:val="00E60C9C"/>
    <w:rsid w:val="00EA434A"/>
    <w:rsid w:val="00EF63F8"/>
    <w:rsid w:val="00F3294D"/>
    <w:rsid w:val="00FE2C0C"/>
    <w:rsid w:val="0195DB13"/>
    <w:rsid w:val="01A542DE"/>
    <w:rsid w:val="01AE8DDD"/>
    <w:rsid w:val="01B2736C"/>
    <w:rsid w:val="021B511C"/>
    <w:rsid w:val="022AD4F5"/>
    <w:rsid w:val="023D8F82"/>
    <w:rsid w:val="0255E547"/>
    <w:rsid w:val="025FDD91"/>
    <w:rsid w:val="02851006"/>
    <w:rsid w:val="02BA8475"/>
    <w:rsid w:val="030B99C1"/>
    <w:rsid w:val="031F082F"/>
    <w:rsid w:val="0320F65F"/>
    <w:rsid w:val="0355CFC8"/>
    <w:rsid w:val="03982538"/>
    <w:rsid w:val="0406D090"/>
    <w:rsid w:val="04168058"/>
    <w:rsid w:val="04598FC9"/>
    <w:rsid w:val="045FD70E"/>
    <w:rsid w:val="04659EA0"/>
    <w:rsid w:val="047D22EB"/>
    <w:rsid w:val="048D4C27"/>
    <w:rsid w:val="04C3214F"/>
    <w:rsid w:val="04C4B0D5"/>
    <w:rsid w:val="04E7C961"/>
    <w:rsid w:val="05009C22"/>
    <w:rsid w:val="050673D4"/>
    <w:rsid w:val="050EB967"/>
    <w:rsid w:val="0539EC1E"/>
    <w:rsid w:val="053C3146"/>
    <w:rsid w:val="054984A6"/>
    <w:rsid w:val="0567D8D7"/>
    <w:rsid w:val="058C00BC"/>
    <w:rsid w:val="05AF9D4C"/>
    <w:rsid w:val="05CDF3A1"/>
    <w:rsid w:val="05F006EE"/>
    <w:rsid w:val="0602304A"/>
    <w:rsid w:val="063948F8"/>
    <w:rsid w:val="0649835B"/>
    <w:rsid w:val="066AAD2F"/>
    <w:rsid w:val="066C906C"/>
    <w:rsid w:val="0678A987"/>
    <w:rsid w:val="06A0F2BD"/>
    <w:rsid w:val="06CC10CF"/>
    <w:rsid w:val="06F236BD"/>
    <w:rsid w:val="07472D30"/>
    <w:rsid w:val="0756FD7D"/>
    <w:rsid w:val="07A1F70D"/>
    <w:rsid w:val="08428792"/>
    <w:rsid w:val="084DC07B"/>
    <w:rsid w:val="0855545C"/>
    <w:rsid w:val="085D58B1"/>
    <w:rsid w:val="086430A6"/>
    <w:rsid w:val="088DEE82"/>
    <w:rsid w:val="08A0DC3F"/>
    <w:rsid w:val="08D9C16B"/>
    <w:rsid w:val="09173D35"/>
    <w:rsid w:val="0919842D"/>
    <w:rsid w:val="091C9BB5"/>
    <w:rsid w:val="0925739D"/>
    <w:rsid w:val="09391CD0"/>
    <w:rsid w:val="0947C2F4"/>
    <w:rsid w:val="09646FA8"/>
    <w:rsid w:val="0992913F"/>
    <w:rsid w:val="09A05724"/>
    <w:rsid w:val="09B14F61"/>
    <w:rsid w:val="09D06A48"/>
    <w:rsid w:val="09E27AD9"/>
    <w:rsid w:val="09E2D675"/>
    <w:rsid w:val="0A137DFA"/>
    <w:rsid w:val="0A2D2B52"/>
    <w:rsid w:val="0A3356DB"/>
    <w:rsid w:val="0A54A51A"/>
    <w:rsid w:val="0A8CE742"/>
    <w:rsid w:val="0A93EA3B"/>
    <w:rsid w:val="0ABFA6A0"/>
    <w:rsid w:val="0ACAF9A8"/>
    <w:rsid w:val="0B007AAB"/>
    <w:rsid w:val="0B0D18E1"/>
    <w:rsid w:val="0B3E089E"/>
    <w:rsid w:val="0B6A4E38"/>
    <w:rsid w:val="0B9E4A23"/>
    <w:rsid w:val="0BB295DE"/>
    <w:rsid w:val="0BDCB732"/>
    <w:rsid w:val="0C09AE28"/>
    <w:rsid w:val="0C4F13C6"/>
    <w:rsid w:val="0C5B713B"/>
    <w:rsid w:val="0C82DACB"/>
    <w:rsid w:val="0CED07B7"/>
    <w:rsid w:val="0CFB159D"/>
    <w:rsid w:val="0D0441BB"/>
    <w:rsid w:val="0D29C415"/>
    <w:rsid w:val="0D4A0C04"/>
    <w:rsid w:val="0D8C4B1C"/>
    <w:rsid w:val="0D933C5D"/>
    <w:rsid w:val="0DA6333D"/>
    <w:rsid w:val="0DDB7CF7"/>
    <w:rsid w:val="0DDFB96C"/>
    <w:rsid w:val="0DE6A1D1"/>
    <w:rsid w:val="0E10806A"/>
    <w:rsid w:val="0E287931"/>
    <w:rsid w:val="0E32D62C"/>
    <w:rsid w:val="0E430F85"/>
    <w:rsid w:val="0E4DBEFA"/>
    <w:rsid w:val="0E5261B5"/>
    <w:rsid w:val="0E7C1BD9"/>
    <w:rsid w:val="0E9F0113"/>
    <w:rsid w:val="0EDC4925"/>
    <w:rsid w:val="0EF4B7F2"/>
    <w:rsid w:val="0F0A0A9A"/>
    <w:rsid w:val="0F165D29"/>
    <w:rsid w:val="0F2F11F3"/>
    <w:rsid w:val="0F4B6DDF"/>
    <w:rsid w:val="0F7EB729"/>
    <w:rsid w:val="0FAF9065"/>
    <w:rsid w:val="1000FCE1"/>
    <w:rsid w:val="1012FB24"/>
    <w:rsid w:val="102BE001"/>
    <w:rsid w:val="103BE073"/>
    <w:rsid w:val="10648C73"/>
    <w:rsid w:val="10CDEDEF"/>
    <w:rsid w:val="10DAE923"/>
    <w:rsid w:val="1117FC0D"/>
    <w:rsid w:val="112EC55B"/>
    <w:rsid w:val="113B2467"/>
    <w:rsid w:val="1143077E"/>
    <w:rsid w:val="11754C4C"/>
    <w:rsid w:val="11799AB0"/>
    <w:rsid w:val="1181375D"/>
    <w:rsid w:val="119C8738"/>
    <w:rsid w:val="11AA5D15"/>
    <w:rsid w:val="11CFDC6A"/>
    <w:rsid w:val="11D3C768"/>
    <w:rsid w:val="11E7A30F"/>
    <w:rsid w:val="1202CE16"/>
    <w:rsid w:val="12091C08"/>
    <w:rsid w:val="124DFA0C"/>
    <w:rsid w:val="126071EA"/>
    <w:rsid w:val="126DE5F7"/>
    <w:rsid w:val="1282B103"/>
    <w:rsid w:val="128F8586"/>
    <w:rsid w:val="12A200FE"/>
    <w:rsid w:val="12B82EA1"/>
    <w:rsid w:val="12E23684"/>
    <w:rsid w:val="12FFEE13"/>
    <w:rsid w:val="1329D204"/>
    <w:rsid w:val="133C618C"/>
    <w:rsid w:val="134D8A6C"/>
    <w:rsid w:val="136CDBE3"/>
    <w:rsid w:val="136F9D01"/>
    <w:rsid w:val="1370B256"/>
    <w:rsid w:val="1373EE76"/>
    <w:rsid w:val="13B16316"/>
    <w:rsid w:val="1434398B"/>
    <w:rsid w:val="147C7774"/>
    <w:rsid w:val="14AE713A"/>
    <w:rsid w:val="14B82036"/>
    <w:rsid w:val="14DF1C88"/>
    <w:rsid w:val="1552ED6E"/>
    <w:rsid w:val="15557B36"/>
    <w:rsid w:val="157A4939"/>
    <w:rsid w:val="15B21E2D"/>
    <w:rsid w:val="15B78E62"/>
    <w:rsid w:val="15CC2961"/>
    <w:rsid w:val="15DB17CB"/>
    <w:rsid w:val="1654B267"/>
    <w:rsid w:val="16A242A0"/>
    <w:rsid w:val="16AC3C70"/>
    <w:rsid w:val="16D70250"/>
    <w:rsid w:val="16DF9581"/>
    <w:rsid w:val="16E42BCF"/>
    <w:rsid w:val="16E8E61B"/>
    <w:rsid w:val="16EEC50F"/>
    <w:rsid w:val="17419327"/>
    <w:rsid w:val="17A03828"/>
    <w:rsid w:val="17B907DE"/>
    <w:rsid w:val="17BC2895"/>
    <w:rsid w:val="17BE7102"/>
    <w:rsid w:val="17D4EE38"/>
    <w:rsid w:val="17EA06AB"/>
    <w:rsid w:val="180810B6"/>
    <w:rsid w:val="1879428D"/>
    <w:rsid w:val="18836CE0"/>
    <w:rsid w:val="18A29342"/>
    <w:rsid w:val="18A7C946"/>
    <w:rsid w:val="18BDA39D"/>
    <w:rsid w:val="195C3A98"/>
    <w:rsid w:val="19CE2993"/>
    <w:rsid w:val="19ED343E"/>
    <w:rsid w:val="1A02B937"/>
    <w:rsid w:val="1A15A38C"/>
    <w:rsid w:val="1A76874F"/>
    <w:rsid w:val="1A866DFE"/>
    <w:rsid w:val="1A9E3E77"/>
    <w:rsid w:val="1B00BEB3"/>
    <w:rsid w:val="1B05BCBA"/>
    <w:rsid w:val="1B2DB9C8"/>
    <w:rsid w:val="1B32A8E6"/>
    <w:rsid w:val="1BD2E206"/>
    <w:rsid w:val="1BDAA039"/>
    <w:rsid w:val="1BDF5AE0"/>
    <w:rsid w:val="1BF57220"/>
    <w:rsid w:val="1C1CBEDE"/>
    <w:rsid w:val="1C447557"/>
    <w:rsid w:val="1C7B78BE"/>
    <w:rsid w:val="1C9AB3D9"/>
    <w:rsid w:val="1CA2217F"/>
    <w:rsid w:val="1CB9DEBA"/>
    <w:rsid w:val="1CED848C"/>
    <w:rsid w:val="1D01F19A"/>
    <w:rsid w:val="1D4A6CC0"/>
    <w:rsid w:val="1D8C9385"/>
    <w:rsid w:val="1D93D3A4"/>
    <w:rsid w:val="1D991A15"/>
    <w:rsid w:val="1DA3750D"/>
    <w:rsid w:val="1DD1CD99"/>
    <w:rsid w:val="1DECD758"/>
    <w:rsid w:val="1DF3E784"/>
    <w:rsid w:val="1E5750CF"/>
    <w:rsid w:val="1E7C9C15"/>
    <w:rsid w:val="1EA11E1E"/>
    <w:rsid w:val="1EA6F642"/>
    <w:rsid w:val="1EA8BE84"/>
    <w:rsid w:val="1EDFFF0E"/>
    <w:rsid w:val="1EE8EBA7"/>
    <w:rsid w:val="1EFA7FE7"/>
    <w:rsid w:val="1F06F2B1"/>
    <w:rsid w:val="1F266781"/>
    <w:rsid w:val="1F2ED395"/>
    <w:rsid w:val="1FB91F4E"/>
    <w:rsid w:val="1FC747E7"/>
    <w:rsid w:val="1FD11851"/>
    <w:rsid w:val="1FF1D9BC"/>
    <w:rsid w:val="201F0E41"/>
    <w:rsid w:val="202383F0"/>
    <w:rsid w:val="2051693A"/>
    <w:rsid w:val="2075E700"/>
    <w:rsid w:val="20FC2BD2"/>
    <w:rsid w:val="210EE9A5"/>
    <w:rsid w:val="212D84AB"/>
    <w:rsid w:val="213A3337"/>
    <w:rsid w:val="215F9B43"/>
    <w:rsid w:val="216F90D5"/>
    <w:rsid w:val="21862066"/>
    <w:rsid w:val="218C49F8"/>
    <w:rsid w:val="227445B0"/>
    <w:rsid w:val="22981260"/>
    <w:rsid w:val="22A626E7"/>
    <w:rsid w:val="22B0536D"/>
    <w:rsid w:val="22CE5278"/>
    <w:rsid w:val="22D58A64"/>
    <w:rsid w:val="233DACDE"/>
    <w:rsid w:val="233E95F1"/>
    <w:rsid w:val="2345DA19"/>
    <w:rsid w:val="239D1E51"/>
    <w:rsid w:val="23C7EACB"/>
    <w:rsid w:val="240C286E"/>
    <w:rsid w:val="2416842C"/>
    <w:rsid w:val="241A270B"/>
    <w:rsid w:val="243465AD"/>
    <w:rsid w:val="248FB109"/>
    <w:rsid w:val="2493800D"/>
    <w:rsid w:val="249E2C4F"/>
    <w:rsid w:val="24B2D428"/>
    <w:rsid w:val="24D4D6F8"/>
    <w:rsid w:val="25092A38"/>
    <w:rsid w:val="250B96DA"/>
    <w:rsid w:val="253FE013"/>
    <w:rsid w:val="2546DCCC"/>
    <w:rsid w:val="25AF14FB"/>
    <w:rsid w:val="25DED5B5"/>
    <w:rsid w:val="25E27A27"/>
    <w:rsid w:val="25E4DA7C"/>
    <w:rsid w:val="260B6AA8"/>
    <w:rsid w:val="268B4CCE"/>
    <w:rsid w:val="2697323A"/>
    <w:rsid w:val="26A42C42"/>
    <w:rsid w:val="26B4943D"/>
    <w:rsid w:val="26C20B92"/>
    <w:rsid w:val="26E1A003"/>
    <w:rsid w:val="271137AA"/>
    <w:rsid w:val="273F6E29"/>
    <w:rsid w:val="2740CE0C"/>
    <w:rsid w:val="277EDC2F"/>
    <w:rsid w:val="278C5D17"/>
    <w:rsid w:val="27CA8CAF"/>
    <w:rsid w:val="281413F6"/>
    <w:rsid w:val="282AA901"/>
    <w:rsid w:val="282BD09C"/>
    <w:rsid w:val="284CC783"/>
    <w:rsid w:val="285C5776"/>
    <w:rsid w:val="28886663"/>
    <w:rsid w:val="2892596C"/>
    <w:rsid w:val="289DC08B"/>
    <w:rsid w:val="28BD2747"/>
    <w:rsid w:val="28CEA89A"/>
    <w:rsid w:val="28D6F334"/>
    <w:rsid w:val="28EA9765"/>
    <w:rsid w:val="28FB1042"/>
    <w:rsid w:val="2942130B"/>
    <w:rsid w:val="29425F9C"/>
    <w:rsid w:val="295169E2"/>
    <w:rsid w:val="29677FC4"/>
    <w:rsid w:val="2991870E"/>
    <w:rsid w:val="299D5128"/>
    <w:rsid w:val="29B71C26"/>
    <w:rsid w:val="2A33232D"/>
    <w:rsid w:val="2A411776"/>
    <w:rsid w:val="2A43BD02"/>
    <w:rsid w:val="2A76F8C2"/>
    <w:rsid w:val="2A8B729B"/>
    <w:rsid w:val="2AABD431"/>
    <w:rsid w:val="2ABB52B3"/>
    <w:rsid w:val="2AC9E476"/>
    <w:rsid w:val="2ADD8D47"/>
    <w:rsid w:val="2B189A25"/>
    <w:rsid w:val="2B27C104"/>
    <w:rsid w:val="2B413685"/>
    <w:rsid w:val="2B5CEDF5"/>
    <w:rsid w:val="2B5E966D"/>
    <w:rsid w:val="2B859781"/>
    <w:rsid w:val="2B95CC9F"/>
    <w:rsid w:val="2BB4BC40"/>
    <w:rsid w:val="2BC67CAA"/>
    <w:rsid w:val="2BCB45CC"/>
    <w:rsid w:val="2C09D6B8"/>
    <w:rsid w:val="2C1649B3"/>
    <w:rsid w:val="2C1EEB23"/>
    <w:rsid w:val="2C3A8FF3"/>
    <w:rsid w:val="2C8CF2A1"/>
    <w:rsid w:val="2CA0B179"/>
    <w:rsid w:val="2CED4B38"/>
    <w:rsid w:val="2D27E92C"/>
    <w:rsid w:val="2D3DBA93"/>
    <w:rsid w:val="2D8BB980"/>
    <w:rsid w:val="2D9AC496"/>
    <w:rsid w:val="2DA63FA1"/>
    <w:rsid w:val="2DBD1243"/>
    <w:rsid w:val="2DCAB4A3"/>
    <w:rsid w:val="2DD4AF3B"/>
    <w:rsid w:val="2DE814AB"/>
    <w:rsid w:val="2DEF316D"/>
    <w:rsid w:val="2DF90D74"/>
    <w:rsid w:val="2E2C0543"/>
    <w:rsid w:val="2E50F037"/>
    <w:rsid w:val="2E78A0F1"/>
    <w:rsid w:val="2E7A7531"/>
    <w:rsid w:val="2EB67AFE"/>
    <w:rsid w:val="2EC01C3E"/>
    <w:rsid w:val="2EE30226"/>
    <w:rsid w:val="2F2490D6"/>
    <w:rsid w:val="2F514C97"/>
    <w:rsid w:val="2FAC3713"/>
    <w:rsid w:val="2FB806A5"/>
    <w:rsid w:val="2FBD6645"/>
    <w:rsid w:val="2FC5C99F"/>
    <w:rsid w:val="2FCFFC25"/>
    <w:rsid w:val="2FE0E9C9"/>
    <w:rsid w:val="2FF75CE3"/>
    <w:rsid w:val="300DADDC"/>
    <w:rsid w:val="302B3C71"/>
    <w:rsid w:val="306059A6"/>
    <w:rsid w:val="30A18CC7"/>
    <w:rsid w:val="30B88D48"/>
    <w:rsid w:val="30B909DC"/>
    <w:rsid w:val="30D5CFB4"/>
    <w:rsid w:val="30E02D0D"/>
    <w:rsid w:val="30E1EB89"/>
    <w:rsid w:val="30E431DC"/>
    <w:rsid w:val="30E457C2"/>
    <w:rsid w:val="315F33F1"/>
    <w:rsid w:val="315FDE69"/>
    <w:rsid w:val="31B46C60"/>
    <w:rsid w:val="31CAD51E"/>
    <w:rsid w:val="31E32F01"/>
    <w:rsid w:val="322B003A"/>
    <w:rsid w:val="324BE1E6"/>
    <w:rsid w:val="324E573A"/>
    <w:rsid w:val="329EAB68"/>
    <w:rsid w:val="32DEB6D8"/>
    <w:rsid w:val="32E3FC0F"/>
    <w:rsid w:val="32EA4961"/>
    <w:rsid w:val="32FD06CE"/>
    <w:rsid w:val="335BBBCC"/>
    <w:rsid w:val="339CBFC6"/>
    <w:rsid w:val="33B64939"/>
    <w:rsid w:val="33DBAE1F"/>
    <w:rsid w:val="34699FBA"/>
    <w:rsid w:val="34737B90"/>
    <w:rsid w:val="34C8F84F"/>
    <w:rsid w:val="34EB4240"/>
    <w:rsid w:val="351BD308"/>
    <w:rsid w:val="3548599A"/>
    <w:rsid w:val="35678CEC"/>
    <w:rsid w:val="359F7AAF"/>
    <w:rsid w:val="35B85804"/>
    <w:rsid w:val="361B6609"/>
    <w:rsid w:val="3669A73B"/>
    <w:rsid w:val="3697672C"/>
    <w:rsid w:val="369D20DA"/>
    <w:rsid w:val="369F79C6"/>
    <w:rsid w:val="36AA220E"/>
    <w:rsid w:val="36D27905"/>
    <w:rsid w:val="36F1518C"/>
    <w:rsid w:val="371182B6"/>
    <w:rsid w:val="37239D2C"/>
    <w:rsid w:val="3748F6F4"/>
    <w:rsid w:val="37C397A3"/>
    <w:rsid w:val="381AD474"/>
    <w:rsid w:val="381D2603"/>
    <w:rsid w:val="3821C898"/>
    <w:rsid w:val="382789E8"/>
    <w:rsid w:val="3849CA77"/>
    <w:rsid w:val="3869B76F"/>
    <w:rsid w:val="38763997"/>
    <w:rsid w:val="387C35CF"/>
    <w:rsid w:val="38B6810D"/>
    <w:rsid w:val="38BCF54B"/>
    <w:rsid w:val="38D416DD"/>
    <w:rsid w:val="390C8DF5"/>
    <w:rsid w:val="3947B394"/>
    <w:rsid w:val="3952CE48"/>
    <w:rsid w:val="39C963DF"/>
    <w:rsid w:val="39DE16D9"/>
    <w:rsid w:val="3A35AE56"/>
    <w:rsid w:val="3A59655E"/>
    <w:rsid w:val="3A9FA123"/>
    <w:rsid w:val="3AADD34A"/>
    <w:rsid w:val="3ABC06B7"/>
    <w:rsid w:val="3AC29096"/>
    <w:rsid w:val="3ACE3D30"/>
    <w:rsid w:val="3AE5CE90"/>
    <w:rsid w:val="3AEE760E"/>
    <w:rsid w:val="3B04C02B"/>
    <w:rsid w:val="3B21DE15"/>
    <w:rsid w:val="3B2D79E5"/>
    <w:rsid w:val="3B336242"/>
    <w:rsid w:val="3B8F3D7F"/>
    <w:rsid w:val="3B96B7CE"/>
    <w:rsid w:val="3BB510C2"/>
    <w:rsid w:val="3BFA6C2F"/>
    <w:rsid w:val="3C0F9610"/>
    <w:rsid w:val="3C17368C"/>
    <w:rsid w:val="3C25A74F"/>
    <w:rsid w:val="3C4C9E9D"/>
    <w:rsid w:val="3C659391"/>
    <w:rsid w:val="3D132068"/>
    <w:rsid w:val="3D20D9E6"/>
    <w:rsid w:val="3D279F04"/>
    <w:rsid w:val="3D5B1111"/>
    <w:rsid w:val="3D5F12B0"/>
    <w:rsid w:val="3DA2BD8B"/>
    <w:rsid w:val="3DB1B6E3"/>
    <w:rsid w:val="3E1FBD5B"/>
    <w:rsid w:val="3E77BFE6"/>
    <w:rsid w:val="3E999847"/>
    <w:rsid w:val="3E9998CD"/>
    <w:rsid w:val="3EFD1902"/>
    <w:rsid w:val="3F0DD073"/>
    <w:rsid w:val="3F157583"/>
    <w:rsid w:val="3F3A7FB8"/>
    <w:rsid w:val="3F5DB5D6"/>
    <w:rsid w:val="3F6F3AFB"/>
    <w:rsid w:val="3F736833"/>
    <w:rsid w:val="3F7614BE"/>
    <w:rsid w:val="3F813EDD"/>
    <w:rsid w:val="3F9E7D71"/>
    <w:rsid w:val="3FA8CCAF"/>
    <w:rsid w:val="3FCD3732"/>
    <w:rsid w:val="3FE38457"/>
    <w:rsid w:val="3FF5C401"/>
    <w:rsid w:val="3FF646B6"/>
    <w:rsid w:val="400B2498"/>
    <w:rsid w:val="40158BAD"/>
    <w:rsid w:val="4049F7F4"/>
    <w:rsid w:val="404A5E70"/>
    <w:rsid w:val="40561D8F"/>
    <w:rsid w:val="40E25383"/>
    <w:rsid w:val="40FCE261"/>
    <w:rsid w:val="4131CABA"/>
    <w:rsid w:val="4142616B"/>
    <w:rsid w:val="4189B044"/>
    <w:rsid w:val="41D59B82"/>
    <w:rsid w:val="41D84D37"/>
    <w:rsid w:val="41EDBC33"/>
    <w:rsid w:val="42537489"/>
    <w:rsid w:val="4265B120"/>
    <w:rsid w:val="426DA66E"/>
    <w:rsid w:val="42956CB6"/>
    <w:rsid w:val="42B17CFB"/>
    <w:rsid w:val="42BA95D3"/>
    <w:rsid w:val="42C0873F"/>
    <w:rsid w:val="430DE240"/>
    <w:rsid w:val="4338225A"/>
    <w:rsid w:val="436C137E"/>
    <w:rsid w:val="4386C683"/>
    <w:rsid w:val="43CF99F5"/>
    <w:rsid w:val="43D5EF3C"/>
    <w:rsid w:val="43FB287B"/>
    <w:rsid w:val="444CF39C"/>
    <w:rsid w:val="4460C172"/>
    <w:rsid w:val="45006C76"/>
    <w:rsid w:val="4520F944"/>
    <w:rsid w:val="4528231E"/>
    <w:rsid w:val="45B54C0F"/>
    <w:rsid w:val="45B793E2"/>
    <w:rsid w:val="45F6A918"/>
    <w:rsid w:val="46474474"/>
    <w:rsid w:val="464FFF0B"/>
    <w:rsid w:val="4656AD1A"/>
    <w:rsid w:val="4663DFAE"/>
    <w:rsid w:val="46EDE936"/>
    <w:rsid w:val="4781048C"/>
    <w:rsid w:val="48210EE0"/>
    <w:rsid w:val="48685D25"/>
    <w:rsid w:val="48759BAF"/>
    <w:rsid w:val="4876BD0F"/>
    <w:rsid w:val="4880284F"/>
    <w:rsid w:val="4888C909"/>
    <w:rsid w:val="488DB278"/>
    <w:rsid w:val="488FE144"/>
    <w:rsid w:val="48AB3803"/>
    <w:rsid w:val="48ACE35E"/>
    <w:rsid w:val="48BC2C23"/>
    <w:rsid w:val="48D7AE62"/>
    <w:rsid w:val="48E08E8F"/>
    <w:rsid w:val="49398C42"/>
    <w:rsid w:val="495102CF"/>
    <w:rsid w:val="4989C756"/>
    <w:rsid w:val="49BC5E67"/>
    <w:rsid w:val="49C68D6E"/>
    <w:rsid w:val="49C97D0C"/>
    <w:rsid w:val="49D0A465"/>
    <w:rsid w:val="4A159251"/>
    <w:rsid w:val="4A55AC0D"/>
    <w:rsid w:val="4A70B0A4"/>
    <w:rsid w:val="4A7E744A"/>
    <w:rsid w:val="4ABC8E6D"/>
    <w:rsid w:val="4AFE7FB9"/>
    <w:rsid w:val="4B18C7BE"/>
    <w:rsid w:val="4B23D0B1"/>
    <w:rsid w:val="4B24ABF8"/>
    <w:rsid w:val="4B5172DB"/>
    <w:rsid w:val="4BBF9DCE"/>
    <w:rsid w:val="4BF8ECD9"/>
    <w:rsid w:val="4C168B71"/>
    <w:rsid w:val="4C38C081"/>
    <w:rsid w:val="4C44FE32"/>
    <w:rsid w:val="4C6D105A"/>
    <w:rsid w:val="4C89BB14"/>
    <w:rsid w:val="4C8DCB1D"/>
    <w:rsid w:val="4CE69889"/>
    <w:rsid w:val="4CF940BA"/>
    <w:rsid w:val="4D06CFD6"/>
    <w:rsid w:val="4D532DA7"/>
    <w:rsid w:val="4D6AC5DF"/>
    <w:rsid w:val="4D6E8669"/>
    <w:rsid w:val="4D72D881"/>
    <w:rsid w:val="4D7FA05F"/>
    <w:rsid w:val="4D89AF23"/>
    <w:rsid w:val="4D931443"/>
    <w:rsid w:val="4D95F042"/>
    <w:rsid w:val="4D9F983D"/>
    <w:rsid w:val="4DAA60A8"/>
    <w:rsid w:val="4DC52F9D"/>
    <w:rsid w:val="4DE02543"/>
    <w:rsid w:val="4DE396C7"/>
    <w:rsid w:val="4E0F3E69"/>
    <w:rsid w:val="4E24B305"/>
    <w:rsid w:val="4E5EFEE7"/>
    <w:rsid w:val="4E652FE8"/>
    <w:rsid w:val="4E68409A"/>
    <w:rsid w:val="4E98AFFA"/>
    <w:rsid w:val="4EB22CE1"/>
    <w:rsid w:val="4F05715C"/>
    <w:rsid w:val="4F5C5CC9"/>
    <w:rsid w:val="4F967252"/>
    <w:rsid w:val="4FADC720"/>
    <w:rsid w:val="4FAE18AC"/>
    <w:rsid w:val="4FFA44E5"/>
    <w:rsid w:val="501AF31F"/>
    <w:rsid w:val="50313C83"/>
    <w:rsid w:val="5069E065"/>
    <w:rsid w:val="50826DA8"/>
    <w:rsid w:val="50AC028B"/>
    <w:rsid w:val="50BE77D8"/>
    <w:rsid w:val="50DB047B"/>
    <w:rsid w:val="512031C5"/>
    <w:rsid w:val="514CE681"/>
    <w:rsid w:val="5154CC96"/>
    <w:rsid w:val="5157631E"/>
    <w:rsid w:val="515EE184"/>
    <w:rsid w:val="51852FEA"/>
    <w:rsid w:val="519FD3A5"/>
    <w:rsid w:val="51B547F1"/>
    <w:rsid w:val="51F1A926"/>
    <w:rsid w:val="525606F9"/>
    <w:rsid w:val="526028E2"/>
    <w:rsid w:val="52B4603C"/>
    <w:rsid w:val="52DDA010"/>
    <w:rsid w:val="53243A5D"/>
    <w:rsid w:val="5338FDD8"/>
    <w:rsid w:val="533AD84C"/>
    <w:rsid w:val="533E5B7B"/>
    <w:rsid w:val="5360E968"/>
    <w:rsid w:val="53682F27"/>
    <w:rsid w:val="5378469D"/>
    <w:rsid w:val="53AF5E4B"/>
    <w:rsid w:val="53B3BA26"/>
    <w:rsid w:val="53EAAA49"/>
    <w:rsid w:val="5451F4FE"/>
    <w:rsid w:val="54576A86"/>
    <w:rsid w:val="5460C955"/>
    <w:rsid w:val="548B7FA2"/>
    <w:rsid w:val="548D64C1"/>
    <w:rsid w:val="54B18C6C"/>
    <w:rsid w:val="5503961C"/>
    <w:rsid w:val="55435D8F"/>
    <w:rsid w:val="554DABC7"/>
    <w:rsid w:val="55581B7A"/>
    <w:rsid w:val="558FC450"/>
    <w:rsid w:val="559E802E"/>
    <w:rsid w:val="55A15854"/>
    <w:rsid w:val="55C517E3"/>
    <w:rsid w:val="55E91DCE"/>
    <w:rsid w:val="56332457"/>
    <w:rsid w:val="56C129CE"/>
    <w:rsid w:val="571A5962"/>
    <w:rsid w:val="571C11C7"/>
    <w:rsid w:val="5758666B"/>
    <w:rsid w:val="5769BB65"/>
    <w:rsid w:val="576D8021"/>
    <w:rsid w:val="5793AA4B"/>
    <w:rsid w:val="57BA3676"/>
    <w:rsid w:val="57C14467"/>
    <w:rsid w:val="57DEEF9C"/>
    <w:rsid w:val="57FDDF88"/>
    <w:rsid w:val="5817039F"/>
    <w:rsid w:val="5818E70E"/>
    <w:rsid w:val="5838C19E"/>
    <w:rsid w:val="583C1BD6"/>
    <w:rsid w:val="58423F05"/>
    <w:rsid w:val="58A82201"/>
    <w:rsid w:val="58C6DF13"/>
    <w:rsid w:val="58E6CEBA"/>
    <w:rsid w:val="58FEF822"/>
    <w:rsid w:val="5916C3B7"/>
    <w:rsid w:val="595B9903"/>
    <w:rsid w:val="59AEF016"/>
    <w:rsid w:val="59B7B2BD"/>
    <w:rsid w:val="59D1F241"/>
    <w:rsid w:val="59FE7E65"/>
    <w:rsid w:val="5A455285"/>
    <w:rsid w:val="5ADE14D8"/>
    <w:rsid w:val="5AE91E3E"/>
    <w:rsid w:val="5B68AB38"/>
    <w:rsid w:val="5B846255"/>
    <w:rsid w:val="5B949347"/>
    <w:rsid w:val="5B95FF2F"/>
    <w:rsid w:val="5C792602"/>
    <w:rsid w:val="5C961134"/>
    <w:rsid w:val="5C99FB19"/>
    <w:rsid w:val="5CC2F62F"/>
    <w:rsid w:val="5CCD86B5"/>
    <w:rsid w:val="5CE77171"/>
    <w:rsid w:val="5D1F138C"/>
    <w:rsid w:val="5D324545"/>
    <w:rsid w:val="5D419670"/>
    <w:rsid w:val="5D8E5A88"/>
    <w:rsid w:val="5D9A3544"/>
    <w:rsid w:val="5DA7FA2D"/>
    <w:rsid w:val="5DB9AF5C"/>
    <w:rsid w:val="5DBE2384"/>
    <w:rsid w:val="5DE79953"/>
    <w:rsid w:val="5E07585B"/>
    <w:rsid w:val="5E418A6F"/>
    <w:rsid w:val="5E718DFA"/>
    <w:rsid w:val="5E8BF5F9"/>
    <w:rsid w:val="5EC3FA1F"/>
    <w:rsid w:val="5EE7D1C1"/>
    <w:rsid w:val="5EFB5F86"/>
    <w:rsid w:val="5F1AB178"/>
    <w:rsid w:val="5F236B89"/>
    <w:rsid w:val="5F7B4626"/>
    <w:rsid w:val="5F9971F9"/>
    <w:rsid w:val="5FF00BE2"/>
    <w:rsid w:val="6049A397"/>
    <w:rsid w:val="6067FCCE"/>
    <w:rsid w:val="606CFB70"/>
    <w:rsid w:val="60967856"/>
    <w:rsid w:val="60B4DD42"/>
    <w:rsid w:val="60B95A95"/>
    <w:rsid w:val="60C5E618"/>
    <w:rsid w:val="60C65890"/>
    <w:rsid w:val="60CEE122"/>
    <w:rsid w:val="60D63C9D"/>
    <w:rsid w:val="61267A8E"/>
    <w:rsid w:val="6138E154"/>
    <w:rsid w:val="615A17E7"/>
    <w:rsid w:val="619F9903"/>
    <w:rsid w:val="61C5D18A"/>
    <w:rsid w:val="61F2A766"/>
    <w:rsid w:val="623CC2FF"/>
    <w:rsid w:val="624EB5E5"/>
    <w:rsid w:val="624FA003"/>
    <w:rsid w:val="62501119"/>
    <w:rsid w:val="6269DB70"/>
    <w:rsid w:val="62A5F504"/>
    <w:rsid w:val="6349AC99"/>
    <w:rsid w:val="63637347"/>
    <w:rsid w:val="6386FF09"/>
    <w:rsid w:val="638BAC10"/>
    <w:rsid w:val="63BE611D"/>
    <w:rsid w:val="63C412A4"/>
    <w:rsid w:val="64398AED"/>
    <w:rsid w:val="64424112"/>
    <w:rsid w:val="645A1A98"/>
    <w:rsid w:val="64744C39"/>
    <w:rsid w:val="64F2BC78"/>
    <w:rsid w:val="65014198"/>
    <w:rsid w:val="653C91E5"/>
    <w:rsid w:val="65550E7E"/>
    <w:rsid w:val="6595F038"/>
    <w:rsid w:val="65B3FB62"/>
    <w:rsid w:val="65E65C98"/>
    <w:rsid w:val="663C5FAE"/>
    <w:rsid w:val="6648AAE8"/>
    <w:rsid w:val="667AADD7"/>
    <w:rsid w:val="669DAA4E"/>
    <w:rsid w:val="66A34585"/>
    <w:rsid w:val="66B26AD6"/>
    <w:rsid w:val="66D3E031"/>
    <w:rsid w:val="66D9796E"/>
    <w:rsid w:val="66DB6909"/>
    <w:rsid w:val="67139DFA"/>
    <w:rsid w:val="67529F46"/>
    <w:rsid w:val="67602DAD"/>
    <w:rsid w:val="67718A4F"/>
    <w:rsid w:val="6781498B"/>
    <w:rsid w:val="678185E0"/>
    <w:rsid w:val="678EFF3C"/>
    <w:rsid w:val="6798D0F6"/>
    <w:rsid w:val="67A9CF66"/>
    <w:rsid w:val="68101E56"/>
    <w:rsid w:val="68340287"/>
    <w:rsid w:val="68514E28"/>
    <w:rsid w:val="6864A344"/>
    <w:rsid w:val="688FC776"/>
    <w:rsid w:val="6893A497"/>
    <w:rsid w:val="690B1661"/>
    <w:rsid w:val="690F26F2"/>
    <w:rsid w:val="6917CA31"/>
    <w:rsid w:val="6946B969"/>
    <w:rsid w:val="695EA307"/>
    <w:rsid w:val="6993E716"/>
    <w:rsid w:val="69B5DC00"/>
    <w:rsid w:val="69DF4315"/>
    <w:rsid w:val="69E5D4D1"/>
    <w:rsid w:val="69F45FE7"/>
    <w:rsid w:val="6A1CF3D2"/>
    <w:rsid w:val="6A586C82"/>
    <w:rsid w:val="6A5C899A"/>
    <w:rsid w:val="6AAA0446"/>
    <w:rsid w:val="6AC7D3B6"/>
    <w:rsid w:val="6AD7352F"/>
    <w:rsid w:val="6AE05AEB"/>
    <w:rsid w:val="6B12D190"/>
    <w:rsid w:val="6B3B5D0A"/>
    <w:rsid w:val="6B499681"/>
    <w:rsid w:val="6B8776AE"/>
    <w:rsid w:val="6C5121DE"/>
    <w:rsid w:val="6C571A6B"/>
    <w:rsid w:val="6C6F490E"/>
    <w:rsid w:val="6CC6D491"/>
    <w:rsid w:val="6CE0EE39"/>
    <w:rsid w:val="6D1EE2DF"/>
    <w:rsid w:val="6D2148B8"/>
    <w:rsid w:val="6D7292F9"/>
    <w:rsid w:val="6D7AE7F5"/>
    <w:rsid w:val="6DA04525"/>
    <w:rsid w:val="6DADBF78"/>
    <w:rsid w:val="6DBBDC0C"/>
    <w:rsid w:val="6DE8072A"/>
    <w:rsid w:val="6E24F515"/>
    <w:rsid w:val="6E6FF72E"/>
    <w:rsid w:val="6E939601"/>
    <w:rsid w:val="6E967649"/>
    <w:rsid w:val="6E98A126"/>
    <w:rsid w:val="6F305AF6"/>
    <w:rsid w:val="6FECC4D2"/>
    <w:rsid w:val="701110BD"/>
    <w:rsid w:val="7027DA46"/>
    <w:rsid w:val="7049FD0A"/>
    <w:rsid w:val="7053C574"/>
    <w:rsid w:val="70738C96"/>
    <w:rsid w:val="709664DD"/>
    <w:rsid w:val="70A26453"/>
    <w:rsid w:val="70B5E6EC"/>
    <w:rsid w:val="70B87FCA"/>
    <w:rsid w:val="70F8CB86"/>
    <w:rsid w:val="70FA0C31"/>
    <w:rsid w:val="713EC04A"/>
    <w:rsid w:val="714A2DEF"/>
    <w:rsid w:val="7195711A"/>
    <w:rsid w:val="7198968C"/>
    <w:rsid w:val="71AE4BC1"/>
    <w:rsid w:val="71B39FAC"/>
    <w:rsid w:val="71C0FBE3"/>
    <w:rsid w:val="71D6B27A"/>
    <w:rsid w:val="72071CF5"/>
    <w:rsid w:val="7257A3BD"/>
    <w:rsid w:val="72EEA0E5"/>
    <w:rsid w:val="730CB93A"/>
    <w:rsid w:val="731433D4"/>
    <w:rsid w:val="734F8B08"/>
    <w:rsid w:val="7368E686"/>
    <w:rsid w:val="73A1CE10"/>
    <w:rsid w:val="73A557D9"/>
    <w:rsid w:val="73C86C91"/>
    <w:rsid w:val="7401EBF8"/>
    <w:rsid w:val="745F2C75"/>
    <w:rsid w:val="7475E6A2"/>
    <w:rsid w:val="747FE138"/>
    <w:rsid w:val="74859007"/>
    <w:rsid w:val="749611CD"/>
    <w:rsid w:val="74AC0D83"/>
    <w:rsid w:val="74F151D8"/>
    <w:rsid w:val="7543BE00"/>
    <w:rsid w:val="75859420"/>
    <w:rsid w:val="759C68C5"/>
    <w:rsid w:val="75BB436E"/>
    <w:rsid w:val="7608D511"/>
    <w:rsid w:val="761FB111"/>
    <w:rsid w:val="76241AF7"/>
    <w:rsid w:val="7696BE40"/>
    <w:rsid w:val="76C2E8A6"/>
    <w:rsid w:val="76CA9068"/>
    <w:rsid w:val="76DC7D6C"/>
    <w:rsid w:val="772B710B"/>
    <w:rsid w:val="772DAA9E"/>
    <w:rsid w:val="776E9DE9"/>
    <w:rsid w:val="77716818"/>
    <w:rsid w:val="77EB1799"/>
    <w:rsid w:val="7831D168"/>
    <w:rsid w:val="7866F3F2"/>
    <w:rsid w:val="786F03B6"/>
    <w:rsid w:val="78886847"/>
    <w:rsid w:val="78924BE1"/>
    <w:rsid w:val="78A5ECD3"/>
    <w:rsid w:val="78AC6593"/>
    <w:rsid w:val="79346F0C"/>
    <w:rsid w:val="7936BAFC"/>
    <w:rsid w:val="793FB5B2"/>
    <w:rsid w:val="794FD351"/>
    <w:rsid w:val="7964B989"/>
    <w:rsid w:val="798E7B9F"/>
    <w:rsid w:val="798FE058"/>
    <w:rsid w:val="79FF5197"/>
    <w:rsid w:val="7A12930A"/>
    <w:rsid w:val="7A40A584"/>
    <w:rsid w:val="7AB8421F"/>
    <w:rsid w:val="7ACEC00D"/>
    <w:rsid w:val="7AD0743F"/>
    <w:rsid w:val="7ADB3376"/>
    <w:rsid w:val="7B38EDD8"/>
    <w:rsid w:val="7B58FFF6"/>
    <w:rsid w:val="7B5F4CDE"/>
    <w:rsid w:val="7B872DD4"/>
    <w:rsid w:val="7BB1CE5F"/>
    <w:rsid w:val="7BC3BEBC"/>
    <w:rsid w:val="7BC59F82"/>
    <w:rsid w:val="7C030168"/>
    <w:rsid w:val="7C22A935"/>
    <w:rsid w:val="7C2FC140"/>
    <w:rsid w:val="7C8EBE88"/>
    <w:rsid w:val="7CB1A024"/>
    <w:rsid w:val="7CF7BDF8"/>
    <w:rsid w:val="7D3D97CA"/>
    <w:rsid w:val="7D3E5E5E"/>
    <w:rsid w:val="7D40D46F"/>
    <w:rsid w:val="7D812218"/>
    <w:rsid w:val="7D82327A"/>
    <w:rsid w:val="7E10BC66"/>
    <w:rsid w:val="7E225645"/>
    <w:rsid w:val="7E246C60"/>
    <w:rsid w:val="7E31FB9A"/>
    <w:rsid w:val="7E3BFD8F"/>
    <w:rsid w:val="7E480A28"/>
    <w:rsid w:val="7E941A6D"/>
    <w:rsid w:val="7EAAF23D"/>
    <w:rsid w:val="7EB42501"/>
    <w:rsid w:val="7F8AA23B"/>
    <w:rsid w:val="7FA6F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E38457"/>
  <w15:chartTrackingRefBased/>
  <w15:docId w15:val="{A654326F-1E0B-40F7-9EB7-A2618D18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72DAA9E"/>
    <w:pPr>
      <w:ind w:left="720"/>
      <w:contextualSpacing/>
    </w:pPr>
  </w:style>
  <w:style w:type="character" w:styleId="Hyperlink">
    <w:name w:val="Hyperlink"/>
    <w:basedOn w:val="DefaultParagraphFont"/>
    <w:uiPriority w:val="99"/>
    <w:unhideWhenUsed/>
    <w:rsid w:val="772DAA9E"/>
    <w:rPr>
      <w:color w:val="467886"/>
      <w:u w:val="single"/>
    </w:rPr>
  </w:style>
  <w:style w:type="paragraph" w:styleId="Header">
    <w:name w:val="header"/>
    <w:basedOn w:val="Normal"/>
    <w:uiPriority w:val="99"/>
    <w:unhideWhenUsed/>
    <w:rsid w:val="772DAA9E"/>
    <w:pPr>
      <w:tabs>
        <w:tab w:val="center" w:pos="4680"/>
        <w:tab w:val="right" w:pos="9360"/>
      </w:tabs>
      <w:spacing w:after="0" w:line="240" w:lineRule="auto"/>
    </w:pPr>
  </w:style>
  <w:style w:type="paragraph" w:styleId="Footer">
    <w:name w:val="footer"/>
    <w:basedOn w:val="Normal"/>
    <w:link w:val="FooterChar"/>
    <w:uiPriority w:val="99"/>
    <w:unhideWhenUsed/>
    <w:rsid w:val="772DAA9E"/>
    <w:pPr>
      <w:tabs>
        <w:tab w:val="center" w:pos="4680"/>
        <w:tab w:val="right" w:pos="9360"/>
      </w:tabs>
      <w:spacing w:after="0" w:line="240" w:lineRule="auto"/>
    </w:pPr>
  </w:style>
  <w:style w:type="paragraph" w:styleId="TOC1">
    <w:name w:val="toc 1"/>
    <w:basedOn w:val="Normal"/>
    <w:next w:val="Normal"/>
    <w:uiPriority w:val="39"/>
    <w:unhideWhenUsed/>
    <w:rsid w:val="772DAA9E"/>
    <w:pPr>
      <w:spacing w:after="100"/>
    </w:pPr>
  </w:style>
  <w:style w:type="paragraph" w:styleId="TOC2">
    <w:name w:val="toc 2"/>
    <w:basedOn w:val="Normal"/>
    <w:next w:val="Normal"/>
    <w:uiPriority w:val="39"/>
    <w:unhideWhenUsed/>
    <w:rsid w:val="772DAA9E"/>
    <w:pPr>
      <w:spacing w:after="100"/>
      <w:ind w:left="22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7D37B1"/>
    <w:rPr>
      <w:b/>
      <w:b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FooterChar">
    <w:name w:val="Footer Char"/>
    <w:basedOn w:val="DefaultParagraphFont"/>
    <w:link w:val="Footer"/>
    <w:uiPriority w:val="99"/>
    <w:rsid w:val="00FE2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2B4FC2E-0BD6-4CD5-BD21-2DB2FEF5E0C4}">
    <t:Anchor>
      <t:Comment id="1295982409"/>
    </t:Anchor>
    <t:History>
      <t:Event id="{397C0A3C-D280-4881-A156-9C37FEC21DD7}" time="2025-04-17T15:54:48.915Z">
        <t:Attribution userId="S::ashley.mckay@vancouverfoundation.ca::11ecbd60-cd18-43bb-8223-6939f928aa76" userProvider="AD" userName="Ashley McKay"/>
        <t:Anchor>
          <t:Comment id="1197402920"/>
        </t:Anchor>
        <t:Create/>
      </t:Event>
      <t:Event id="{131D28FF-2371-44CF-963F-D4F33AABED3C}" time="2025-04-17T15:54:48.915Z">
        <t:Attribution userId="S::ashley.mckay@vancouverfoundation.ca::11ecbd60-cd18-43bb-8223-6939f928aa76" userProvider="AD" userName="Ashley McKay"/>
        <t:Anchor>
          <t:Comment id="1197402920"/>
        </t:Anchor>
        <t:Assign userId="S::arsh.grewal@vancouverfoundation.ca::48e57fea-5619-4f11-b16e-aa8b9a4df070" userProvider="AD" userName="Arsh Grewal"/>
      </t:Event>
      <t:Event id="{04A6619E-1810-4957-A5ED-0E599743886E}" time="2025-04-17T15:54:48.915Z">
        <t:Attribution userId="S::ashley.mckay@vancouverfoundation.ca::11ecbd60-cd18-43bb-8223-6939f928aa76" userProvider="AD" userName="Ashley McKay"/>
        <t:Anchor>
          <t:Comment id="1197402920"/>
        </t:Anchor>
        <t:SetTitle title="@Arsh Grewal"/>
      </t:Event>
      <t:Event id="{2E66DC57-CF6F-4BFD-9F01-9B24513F56A4}" time="2025-04-17T16:43:55.826Z">
        <t:Attribution userId="S::arsh.grewal@vancouverfoundation.ca::48e57fea-5619-4f11-b16e-aa8b9a4df070" userProvider="AD" userName="Arsh Grewal"/>
        <t:Progress percentComplete="100"/>
      </t:Event>
    </t:History>
  </t:Task>
  <t:Task id="{0DE57586-21B6-4FF4-9B63-4D56CF1F6E54}">
    <t:Anchor>
      <t:Comment id="935989375"/>
    </t:Anchor>
    <t:History>
      <t:Event id="{968E6D9B-3DC0-44B7-8ECF-597C3E40C03C}" time="2025-09-24T22:43:20.826Z">
        <t:Attribution userId="S::stephanie.falcon@vancouverfoundation.ca::c7552e23-ff30-48b7-ab4d-4f2e76f1755c" userProvider="AD" userName="Stephanie Falcon"/>
        <t:Anchor>
          <t:Comment id="935989375"/>
        </t:Anchor>
        <t:Create/>
      </t:Event>
      <t:Event id="{1C7EFAAF-EBAC-4FAF-AB29-D0CFB5B29804}" time="2025-09-24T22:43:20.826Z">
        <t:Attribution userId="S::stephanie.falcon@vancouverfoundation.ca::c7552e23-ff30-48b7-ab4d-4f2e76f1755c" userProvider="AD" userName="Stephanie Falcon"/>
        <t:Anchor>
          <t:Comment id="935989375"/>
        </t:Anchor>
        <t:Assign userId="S::arsh.grewal@vancouverfoundation.ca::48e57fea-5619-4f11-b16e-aa8b9a4df070" userProvider="AD" userName="Arsh Grewal"/>
      </t:Event>
      <t:Event id="{996D576A-5A91-423B-B47E-6396A4B3AC02}" time="2025-09-24T22:43:20.826Z">
        <t:Attribution userId="S::stephanie.falcon@vancouverfoundation.ca::c7552e23-ff30-48b7-ab4d-4f2e76f1755c" userProvider="AD" userName="Stephanie Falcon"/>
        <t:Anchor>
          <t:Comment id="935989375"/>
        </t:Anchor>
        <t:SetTitle title="@Arsh Grewal please add the speaking time allotment for each question."/>
      </t:Event>
      <t:Event id="{0323D9C8-E8E4-4832-BD4A-33623CE6C61D}" time="2025-10-02T21:04:06.396Z">
        <t:Attribution userId="S::arsh.grewal@vancouverfoundation.ca::48e57fea-5619-4f11-b16e-aa8b9a4df070" userProvider="AD" userName="Arsh Grewal"/>
        <t:Progress percentComplete="100"/>
      </t:Event>
    </t:History>
  </t:Task>
  <t:Task id="{73FFB7FC-CC41-47D5-92BE-08BECAD19423}">
    <t:Anchor>
      <t:Comment id="1251987649"/>
    </t:Anchor>
    <t:History>
      <t:Event id="{86469ECD-3F18-457B-95D6-D5AE02D84EC0}" time="2025-10-29T14:06:36.514Z">
        <t:Attribution userId="S::ashley.mckay@vancouverfoundation.ca::11ecbd60-cd18-43bb-8223-6939f928aa76" userProvider="AD" userName="Ashley McKay"/>
        <t:Anchor>
          <t:Comment id="1251987649"/>
        </t:Anchor>
        <t:Create/>
      </t:Event>
      <t:Event id="{6686FABC-6AAB-4D22-98D8-678BA3308E6E}" time="2025-10-29T14:06:36.514Z">
        <t:Attribution userId="S::ashley.mckay@vancouverfoundation.ca::11ecbd60-cd18-43bb-8223-6939f928aa76" userProvider="AD" userName="Ashley McKay"/>
        <t:Anchor>
          <t:Comment id="1251987649"/>
        </t:Anchor>
        <t:Assign userId="S::arsh.grewal@vancouverfoundation.ca::48e57fea-5619-4f11-b16e-aa8b9a4df070" userProvider="AD" userName="Arsh Grewal"/>
      </t:Event>
      <t:Event id="{955D7D0F-EE25-42A4-8197-385564F37A51}" time="2025-10-29T14:06:36.514Z">
        <t:Attribution userId="S::ashley.mckay@vancouverfoundation.ca::11ecbd60-cd18-43bb-8223-6939f928aa76" userProvider="AD" userName="Ashley McKay"/>
        <t:Anchor>
          <t:Comment id="1251987649"/>
        </t:Anchor>
        <t:SetTitle title="@Arsh Grewal should this be included as Rationale? Please advise"/>
      </t:Event>
      <t:Event id="{9D969554-57F4-4740-902A-451F7B97E1AF}" time="2025-10-29T23:11:40.732Z">
        <t:Attribution userId="S::arsh.grewal@vancouverfoundation.ca::48e57fea-5619-4f11-b16e-aa8b9a4df070" userProvider="AD" userName="Arsh Grewa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E59D9C0BF0C41A40D6B482A4D95DB" ma:contentTypeVersion="10" ma:contentTypeDescription="Create a new document." ma:contentTypeScope="" ma:versionID="579c65113a04816ec35f804648fb5597">
  <xsd:schema xmlns:xsd="http://www.w3.org/2001/XMLSchema" xmlns:xs="http://www.w3.org/2001/XMLSchema" xmlns:p="http://schemas.microsoft.com/office/2006/metadata/properties" xmlns:ns2="3707d55e-f85c-4ce5-9cbc-bd3bbe977814" xmlns:ns3="bdd975de-6cdb-44a7-8bc2-9a71b1d9e4a1" targetNamespace="http://schemas.microsoft.com/office/2006/metadata/properties" ma:root="true" ma:fieldsID="0e3b48d7b1221afdc31bbedb8ec1b446" ns2:_="" ns3:_="">
    <xsd:import namespace="3707d55e-f85c-4ce5-9cbc-bd3bbe977814"/>
    <xsd:import namespace="bdd975de-6cdb-44a7-8bc2-9a71b1d9e4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7d55e-f85c-4ce5-9cbc-bd3bbe977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aebe13-b90e-44f3-97a1-6005974d6e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d975de-6cdb-44a7-8bc2-9a71b1d9e4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285ad8-3915-4e3b-842d-13b84f238c35}" ma:internalName="TaxCatchAll" ma:showField="CatchAllData" ma:web="bdd975de-6cdb-44a7-8bc2-9a71b1d9e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07d55e-f85c-4ce5-9cbc-bd3bbe977814">
      <Terms xmlns="http://schemas.microsoft.com/office/infopath/2007/PartnerControls"/>
    </lcf76f155ced4ddcb4097134ff3c332f>
    <TaxCatchAll xmlns="bdd975de-6cdb-44a7-8bc2-9a71b1d9e4a1" xsi:nil="true"/>
  </documentManagement>
</p:properties>
</file>

<file path=customXml/itemProps1.xml><?xml version="1.0" encoding="utf-8"?>
<ds:datastoreItem xmlns:ds="http://schemas.openxmlformats.org/officeDocument/2006/customXml" ds:itemID="{C2B1394D-2B06-489E-A538-12D231F0D420}">
  <ds:schemaRefs>
    <ds:schemaRef ds:uri="http://schemas.microsoft.com/sharepoint/v3/contenttype/forms"/>
  </ds:schemaRefs>
</ds:datastoreItem>
</file>

<file path=customXml/itemProps2.xml><?xml version="1.0" encoding="utf-8"?>
<ds:datastoreItem xmlns:ds="http://schemas.openxmlformats.org/officeDocument/2006/customXml" ds:itemID="{9B5CE00D-6FCD-4570-A7C4-CA4C166F1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7d55e-f85c-4ce5-9cbc-bd3bbe977814"/>
    <ds:schemaRef ds:uri="bdd975de-6cdb-44a7-8bc2-9a71b1d9e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1853AD-BB96-4F6B-9973-2BFE19833B94}">
  <ds:schemaRefs>
    <ds:schemaRef ds:uri="http://purl.org/dc/terms/"/>
    <ds:schemaRef ds:uri="http://purl.org/dc/elements/1.1/"/>
    <ds:schemaRef ds:uri="3707d55e-f85c-4ce5-9cbc-bd3bbe977814"/>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dcmitype/"/>
    <ds:schemaRef ds:uri="http://schemas.openxmlformats.org/package/2006/metadata/core-properties"/>
    <ds:schemaRef ds:uri="bdd975de-6cdb-44a7-8bc2-9a71b1d9e4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2669</Words>
  <Characters>14787</Characters>
  <Application>Microsoft Office Word</Application>
  <DocSecurity>0</DocSecurity>
  <Lines>422</Lines>
  <Paragraphs>207</Paragraphs>
  <ScaleCrop>false</ScaleCrop>
  <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McKay</dc:creator>
  <cp:keywords/>
  <dc:description/>
  <cp:lastModifiedBy>Kim Regala</cp:lastModifiedBy>
  <cp:revision>2</cp:revision>
  <dcterms:created xsi:type="dcterms:W3CDTF">2025-12-15T06:04:00Z</dcterms:created>
  <dcterms:modified xsi:type="dcterms:W3CDTF">2025-12-15T06:04:00Z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0x010100285E59D9C0BF0C41A40D6B482A4D95DB</vt:lpwstr>
  </property>
  <property fmtid="{D5CDD505-2E9C-101B-9397-08002B2CF9AE}" pid="3" name="MediaServiceImageTags">
    <vt:lpwstr/>
  </property>
  <property fmtid="{D5CDD505-2E9C-101B-9397-08002B2CF9AE}" pid="4" name="Order">
    <vt:r8>37600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