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16370" w14:textId="16651248" w:rsidR="00F3294D" w:rsidRPr="009A6D0C" w:rsidRDefault="6D3637C9" w:rsidP="007D37B1">
      <w:pPr>
        <w:pStyle w:val="Title"/>
        <w:rPr>
          <w:rFonts w:ascii="Lato" w:hAnsi="Lato"/>
          <w:sz w:val="48"/>
          <w:szCs w:val="48"/>
        </w:rPr>
      </w:pPr>
      <w:r w:rsidRPr="09B9DDA7">
        <w:rPr>
          <w:rFonts w:ascii="Lato" w:hAnsi="Lato"/>
          <w:sz w:val="48"/>
          <w:szCs w:val="48"/>
        </w:rPr>
        <w:t>P</w:t>
      </w:r>
      <w:r w:rsidR="481B4FF9" w:rsidRPr="09B9DDA7">
        <w:rPr>
          <w:rFonts w:ascii="Lato" w:hAnsi="Lato"/>
          <w:sz w:val="48"/>
          <w:szCs w:val="48"/>
        </w:rPr>
        <w:t>articipatory Action Research</w:t>
      </w:r>
      <w:r w:rsidR="2730A9DF" w:rsidRPr="09B9DDA7">
        <w:rPr>
          <w:rFonts w:ascii="Lato" w:hAnsi="Lato"/>
          <w:sz w:val="48"/>
          <w:szCs w:val="48"/>
        </w:rPr>
        <w:t xml:space="preserve"> </w:t>
      </w:r>
      <w:r w:rsidR="3D1E3A8B" w:rsidRPr="09B9DDA7">
        <w:rPr>
          <w:rFonts w:ascii="Lato" w:hAnsi="Lato"/>
          <w:sz w:val="48"/>
          <w:szCs w:val="48"/>
        </w:rPr>
        <w:t xml:space="preserve">| </w:t>
      </w:r>
      <w:r w:rsidR="48409DAB" w:rsidRPr="09B9DDA7">
        <w:rPr>
          <w:rFonts w:ascii="Lato" w:hAnsi="Lato"/>
          <w:sz w:val="48"/>
          <w:szCs w:val="48"/>
        </w:rPr>
        <w:t>Investigate Grant</w:t>
      </w:r>
      <w:r w:rsidR="3FEEEC8B" w:rsidRPr="09B9DDA7">
        <w:rPr>
          <w:rFonts w:ascii="Lato" w:hAnsi="Lato"/>
          <w:sz w:val="48"/>
          <w:szCs w:val="48"/>
        </w:rPr>
        <w:t xml:space="preserve"> Application Questions </w:t>
      </w:r>
    </w:p>
    <w:p w14:paraId="2C078E63" w14:textId="0998A517" w:rsidR="00F3294D" w:rsidRDefault="0F8B3984" w:rsidP="624B8653">
      <w:pPr>
        <w:pStyle w:val="Title"/>
        <w:rPr>
          <w:rStyle w:val="Strong"/>
          <w:rFonts w:ascii="Lato" w:hAnsi="Lato"/>
          <w:b w:val="0"/>
          <w:bCs w:val="0"/>
          <w:sz w:val="24"/>
          <w:szCs w:val="24"/>
        </w:rPr>
      </w:pPr>
      <w:r w:rsidRPr="1312ED1B">
        <w:rPr>
          <w:rStyle w:val="Strong"/>
          <w:rFonts w:ascii="Lato" w:hAnsi="Lato"/>
          <w:b w:val="0"/>
          <w:bCs w:val="0"/>
          <w:sz w:val="24"/>
          <w:szCs w:val="24"/>
        </w:rPr>
        <w:t xml:space="preserve">Application </w:t>
      </w:r>
      <w:r w:rsidR="210D0F4F" w:rsidRPr="1312ED1B">
        <w:rPr>
          <w:rStyle w:val="Strong"/>
          <w:rFonts w:ascii="Lato" w:hAnsi="Lato"/>
          <w:b w:val="0"/>
          <w:bCs w:val="0"/>
          <w:sz w:val="24"/>
          <w:szCs w:val="24"/>
        </w:rPr>
        <w:t>q</w:t>
      </w:r>
      <w:r w:rsidRPr="1312ED1B">
        <w:rPr>
          <w:rStyle w:val="Strong"/>
          <w:rFonts w:ascii="Lato" w:hAnsi="Lato"/>
          <w:b w:val="0"/>
          <w:bCs w:val="0"/>
          <w:sz w:val="24"/>
          <w:szCs w:val="24"/>
        </w:rPr>
        <w:t>uestions</w:t>
      </w:r>
      <w:r w:rsidR="35F6DA3C" w:rsidRPr="1312ED1B">
        <w:rPr>
          <w:rStyle w:val="Strong"/>
          <w:rFonts w:ascii="Lato" w:hAnsi="Lato"/>
          <w:b w:val="0"/>
          <w:bCs w:val="0"/>
          <w:sz w:val="24"/>
          <w:szCs w:val="24"/>
        </w:rPr>
        <w:t xml:space="preserve"> (for both stages)</w:t>
      </w:r>
    </w:p>
    <w:p w14:paraId="7D609ADF" w14:textId="243EC7B1" w:rsidR="00FE2C0C" w:rsidRPr="00FE2C0C" w:rsidRDefault="00FE2C0C" w:rsidP="00FE2C0C">
      <w:r>
        <w:rPr>
          <w:noProof/>
        </w:rPr>
        <mc:AlternateContent>
          <mc:Choice Requires="wps">
            <w:drawing>
              <wp:anchor distT="0" distB="0" distL="114300" distR="114300" simplePos="0" relativeHeight="251659264" behindDoc="0" locked="0" layoutInCell="1" allowOverlap="1" wp14:anchorId="177F89A6" wp14:editId="62D079CB">
                <wp:simplePos x="0" y="0"/>
                <wp:positionH relativeFrom="column">
                  <wp:posOffset>47766</wp:posOffset>
                </wp:positionH>
                <wp:positionV relativeFrom="paragraph">
                  <wp:posOffset>62931</wp:posOffset>
                </wp:positionV>
                <wp:extent cx="7833815" cy="6824"/>
                <wp:effectExtent l="0" t="0" r="34290" b="31750"/>
                <wp:wrapNone/>
                <wp:docPr id="230028283" name="Straight Connector 3"/>
                <wp:cNvGraphicFramePr/>
                <a:graphic xmlns:a="http://schemas.openxmlformats.org/drawingml/2006/main">
                  <a:graphicData uri="http://schemas.microsoft.com/office/word/2010/wordprocessingShape">
                    <wps:wsp>
                      <wps:cNvCnPr/>
                      <wps:spPr>
                        <a:xfrm flipV="1">
                          <a:off x="0" y="0"/>
                          <a:ext cx="7833815" cy="6824"/>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from="3.75pt,4.95pt" to="620.6pt,5.5pt" w14:anchorId="006C0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PSzrwEAAKYDAAAOAAAAZHJzL2Uyb0RvYy54bWysU01v1DAQvSPxHyzfWWe30K6izfbQCi4I&#10;KijcXWe8sfCXxmaT/feMnW1a8SEhxMVyPDNv3nsz2V1PzrIjYDLBd3y9ajgDr0Jv/KHjX+7fvtpy&#10;lrL0vbTBQ8dPkPj1/uWL3Rhb2IQh2B6QEYhP7Rg7PuQcWyGSGsDJtAoRPAV1QCczfeJB9ChHQndW&#10;bJrmUowB+4hBQUr0ejsH+b7iaw0qf9Q6QWa248Qt1xPr+VBOsd/J9oAyDkadach/YOGk8dR0gbqV&#10;WbLvaH6BckZhSEHnlQpOBK2NgqqB1Kybn9R8HmSEqoXMSXGxKf0/WPXheOPvkGwYY2pTvMOiYtLo&#10;mLYmfqWZVl3ElE3VttNiG0yZKXq82l5cbNdvOFMUu9xuXhdXxYxS0CKm/A6CY+XScWt8ESVbeXyf&#10;8pz6mFKerWcjtd1cNXU84olYveWThTntE2hmeiIwU6w7AzcW2VHStPtv6zMP6ymzlGhj7VLUVA5/&#10;LDrnljKoe/S3hUt27Rh8Xgqd8QF/1zVPj1T1nE/2PdNarg+hP9Ux1QAtQ3X4vLhl255/1/Kn32v/&#10;AwAA//8DAFBLAwQUAAYACAAAACEAQymn8doAAAAHAQAADwAAAGRycy9kb3ducmV2LnhtbEyOzU7D&#10;MBCE70i8g7VI3KiTAP0JcSqohLj00sIDuPE2jojXkddtzdvjnuA2oxnNfM06uVGcMfDgSUE5K0Ag&#10;dd4M1Cv4+nx/WILgqMno0RMq+EGGdXt70+ja+Avt8LyPvcgjxLVWYGOcaim5s+g0z/yElLOjD07H&#10;bEMvTdCXPO5GWRXFXDo9UH6wesKNxe57f3IK3OZjsfW7ZUpbDobfjo/ROlLq/i69voCImOJfGa74&#10;GR3azHTwJzIsRgWL51xUsFqBuKbVU1mBOGRVFiDbRv7nb38BAAD//wMAUEsBAi0AFAAGAAgAAAAh&#10;ALaDOJL+AAAA4QEAABMAAAAAAAAAAAAAAAAAAAAAAFtDb250ZW50X1R5cGVzXS54bWxQSwECLQAU&#10;AAYACAAAACEAOP0h/9YAAACUAQAACwAAAAAAAAAAAAAAAAAvAQAAX3JlbHMvLnJlbHNQSwECLQAU&#10;AAYACAAAACEArsD0s68BAACmAwAADgAAAAAAAAAAAAAAAAAuAgAAZHJzL2Uyb0RvYy54bWxQSwEC&#10;LQAUAAYACAAAACEAQymn8doAAAAHAQAADwAAAAAAAAAAAAAAAAAJBAAAZHJzL2Rvd25yZXYueG1s&#10;UEsFBgAAAAAEAAQA8wAAABAFAAAAAA==&#10;">
                <v:stroke joinstyle="miter"/>
              </v:line>
            </w:pict>
          </mc:Fallback>
        </mc:AlternateContent>
      </w:r>
    </w:p>
    <w:p w14:paraId="7B317D5B" w14:textId="36074E2C" w:rsidR="10648C73" w:rsidRPr="009A6D0C" w:rsidRDefault="10648C73" w:rsidP="42BA95D3">
      <w:pPr>
        <w:spacing w:after="0"/>
        <w:rPr>
          <w:rFonts w:ascii="Lato" w:hAnsi="Lato"/>
        </w:rPr>
      </w:pPr>
      <w:r w:rsidRPr="1312ED1B">
        <w:rPr>
          <w:rFonts w:ascii="Lato" w:eastAsia="Aptos" w:hAnsi="Lato" w:cs="Aptos"/>
          <w:b/>
          <w:bCs/>
          <w:color w:val="0E101A"/>
        </w:rPr>
        <w:t xml:space="preserve">Purpose of </w:t>
      </w:r>
      <w:r w:rsidR="33529716" w:rsidRPr="1312ED1B">
        <w:rPr>
          <w:rFonts w:ascii="Lato" w:eastAsia="Aptos" w:hAnsi="Lato" w:cs="Aptos"/>
          <w:b/>
          <w:bCs/>
          <w:color w:val="0E101A"/>
        </w:rPr>
        <w:t>d</w:t>
      </w:r>
      <w:r w:rsidRPr="1312ED1B">
        <w:rPr>
          <w:rFonts w:ascii="Lato" w:eastAsia="Aptos" w:hAnsi="Lato" w:cs="Aptos"/>
          <w:b/>
          <w:bCs/>
          <w:color w:val="0E101A"/>
        </w:rPr>
        <w:t>ocument:</w:t>
      </w:r>
      <w:r w:rsidRPr="1312ED1B">
        <w:rPr>
          <w:rFonts w:ascii="Lato" w:eastAsia="Aptos" w:hAnsi="Lato" w:cs="Aptos"/>
          <w:color w:val="0E101A"/>
        </w:rPr>
        <w:t xml:space="preserve"> </w:t>
      </w:r>
      <w:r w:rsidR="002F06AD" w:rsidRPr="1312ED1B">
        <w:rPr>
          <w:rFonts w:ascii="Lato" w:eastAsia="Aptos" w:hAnsi="Lato" w:cs="Aptos"/>
          <w:color w:val="0E101A"/>
        </w:rPr>
        <w:t xml:space="preserve">These are the same questions and rationale that you will see in the online grant management system (GMS). </w:t>
      </w:r>
      <w:r w:rsidRPr="1312ED1B">
        <w:rPr>
          <w:rFonts w:ascii="Lato" w:eastAsia="Aptos" w:hAnsi="Lato" w:cs="Aptos"/>
          <w:color w:val="0E101A"/>
        </w:rPr>
        <w:t>You can use this document to prepare your answers outside</w:t>
      </w:r>
      <w:r w:rsidR="002F06AD" w:rsidRPr="1312ED1B">
        <w:rPr>
          <w:rFonts w:ascii="Lato" w:eastAsia="Aptos" w:hAnsi="Lato" w:cs="Aptos"/>
          <w:color w:val="0E101A"/>
        </w:rPr>
        <w:t xml:space="preserve"> GMS, paying close attention to the maximum word count for each question</w:t>
      </w:r>
      <w:r w:rsidRPr="1312ED1B">
        <w:rPr>
          <w:rFonts w:ascii="Lato" w:eastAsia="Aptos" w:hAnsi="Lato" w:cs="Aptos"/>
          <w:color w:val="0E101A"/>
        </w:rPr>
        <w:t xml:space="preserve">.  </w:t>
      </w:r>
    </w:p>
    <w:p w14:paraId="09F7C613" w14:textId="2FB86FE0" w:rsidR="42BA95D3" w:rsidRPr="009A6D0C" w:rsidRDefault="42BA95D3" w:rsidP="42BA95D3">
      <w:pPr>
        <w:spacing w:after="0"/>
        <w:rPr>
          <w:rFonts w:ascii="Lato" w:eastAsia="Aptos" w:hAnsi="Lato" w:cs="Aptos"/>
          <w:color w:val="0E101A"/>
        </w:rPr>
      </w:pPr>
    </w:p>
    <w:p w14:paraId="33ECA00F" w14:textId="2E36B302" w:rsidR="42BA95D3" w:rsidRPr="009A6D0C" w:rsidRDefault="10648C73" w:rsidP="7B1F3C28">
      <w:pPr>
        <w:spacing w:after="0"/>
        <w:rPr>
          <w:rFonts w:ascii="Lato" w:hAnsi="Lato"/>
        </w:rPr>
      </w:pPr>
      <w:r w:rsidRPr="63E9487C">
        <w:rPr>
          <w:rFonts w:ascii="Lato" w:eastAsia="Aptos" w:hAnsi="Lato" w:cs="Aptos"/>
          <w:color w:val="0E101A"/>
        </w:rPr>
        <w:t xml:space="preserve">Please ensure you transfer your answers to the online application </w:t>
      </w:r>
      <w:r w:rsidRPr="63E9487C">
        <w:rPr>
          <w:rFonts w:ascii="Lato" w:eastAsia="Aptos" w:hAnsi="Lato" w:cs="Aptos"/>
          <w:b/>
          <w:bCs/>
          <w:color w:val="0E101A"/>
        </w:rPr>
        <w:t>before</w:t>
      </w:r>
      <w:r w:rsidR="6E30642B" w:rsidRPr="63E9487C">
        <w:rPr>
          <w:rFonts w:ascii="Lato" w:eastAsia="Aptos" w:hAnsi="Lato" w:cs="Aptos"/>
          <w:b/>
          <w:bCs/>
          <w:color w:val="0E101A"/>
        </w:rPr>
        <w:t xml:space="preserve"> October 13</w:t>
      </w:r>
      <w:r w:rsidRPr="63E9487C">
        <w:rPr>
          <w:rFonts w:ascii="Lato" w:eastAsia="Aptos" w:hAnsi="Lato" w:cs="Aptos"/>
          <w:b/>
          <w:bCs/>
          <w:color w:val="0E101A"/>
        </w:rPr>
        <w:t xml:space="preserve"> at 5 pm</w:t>
      </w:r>
      <w:r w:rsidR="11102A5D" w:rsidRPr="63E9487C">
        <w:rPr>
          <w:rFonts w:ascii="Lato" w:eastAsia="Aptos" w:hAnsi="Lato" w:cs="Aptos"/>
          <w:b/>
          <w:bCs/>
          <w:color w:val="0E101A"/>
        </w:rPr>
        <w:t xml:space="preserve"> PT</w:t>
      </w:r>
      <w:r w:rsidRPr="63E9487C">
        <w:rPr>
          <w:rFonts w:ascii="Lato" w:eastAsia="Aptos" w:hAnsi="Lato" w:cs="Aptos"/>
          <w:color w:val="0E101A"/>
        </w:rPr>
        <w:t>.</w:t>
      </w:r>
    </w:p>
    <w:p w14:paraId="45A94AC4" w14:textId="1C6D7D6A" w:rsidR="7B1F3C28" w:rsidRDefault="7B1F3C28" w:rsidP="7B1F3C28">
      <w:pPr>
        <w:spacing w:after="0"/>
        <w:rPr>
          <w:rFonts w:ascii="Lato" w:eastAsia="Aptos" w:hAnsi="Lato" w:cs="Aptos"/>
          <w:color w:val="0E101A"/>
        </w:rPr>
      </w:pPr>
    </w:p>
    <w:p w14:paraId="36A4366E" w14:textId="63C598B0" w:rsidR="43FF2EFE" w:rsidRDefault="3DD24D6D" w:rsidP="7B1F3C28">
      <w:pPr>
        <w:pStyle w:val="Heading1"/>
        <w:rPr>
          <w:rFonts w:ascii="Lato" w:hAnsi="Lato"/>
        </w:rPr>
      </w:pPr>
      <w:bookmarkStart w:id="0" w:name="_Toc1763194986"/>
      <w:r>
        <w:t xml:space="preserve">Table of </w:t>
      </w:r>
      <w:r w:rsidR="32CA0517">
        <w:t>c</w:t>
      </w:r>
      <w:r>
        <w:t>ontents</w:t>
      </w:r>
      <w:bookmarkEnd w:id="0"/>
    </w:p>
    <w:sdt>
      <w:sdtPr>
        <w:id w:val="1221091164"/>
        <w:docPartObj>
          <w:docPartGallery w:val="Table of Contents"/>
          <w:docPartUnique/>
        </w:docPartObj>
      </w:sdtPr>
      <w:sdtContent>
        <w:p w14:paraId="192AFAD9" w14:textId="3FB0B28C" w:rsidR="7B1F3C28" w:rsidRDefault="4E044CBE" w:rsidP="09B9DDA7">
          <w:pPr>
            <w:pStyle w:val="TOC1"/>
            <w:tabs>
              <w:tab w:val="right" w:leader="dot" w:pos="12960"/>
            </w:tabs>
          </w:pPr>
          <w:r>
            <w:fldChar w:fldCharType="begin"/>
          </w:r>
          <w:r w:rsidR="7B1F3C28">
            <w:instrText>TOC \o "1-9" \z \u \h</w:instrText>
          </w:r>
          <w:r>
            <w:fldChar w:fldCharType="separate"/>
          </w:r>
          <w:hyperlink w:anchor="_Toc1763194986">
            <w:r w:rsidR="09B9DDA7" w:rsidRPr="09B9DDA7">
              <w:rPr>
                <w:rStyle w:val="Hyperlink"/>
              </w:rPr>
              <w:t>Table of contents</w:t>
            </w:r>
            <w:r w:rsidR="7B1F3C28">
              <w:tab/>
            </w:r>
            <w:r w:rsidR="7B1F3C28">
              <w:fldChar w:fldCharType="begin"/>
            </w:r>
            <w:r w:rsidR="7B1F3C28">
              <w:instrText>PAGEREF _Toc1763194986 \h</w:instrText>
            </w:r>
            <w:r w:rsidR="7B1F3C28">
              <w:fldChar w:fldCharType="separate"/>
            </w:r>
            <w:r w:rsidR="09B9DDA7" w:rsidRPr="09B9DDA7">
              <w:rPr>
                <w:rStyle w:val="Hyperlink"/>
              </w:rPr>
              <w:t>1</w:t>
            </w:r>
            <w:r w:rsidR="7B1F3C28">
              <w:fldChar w:fldCharType="end"/>
            </w:r>
          </w:hyperlink>
        </w:p>
        <w:p w14:paraId="3C839324" w14:textId="5F24F7FA" w:rsidR="09B9DDA7" w:rsidRDefault="09B9DDA7" w:rsidP="09B9DDA7">
          <w:pPr>
            <w:pStyle w:val="TOC1"/>
            <w:tabs>
              <w:tab w:val="right" w:leader="dot" w:pos="12960"/>
            </w:tabs>
          </w:pPr>
          <w:hyperlink w:anchor="_Toc335006466">
            <w:r w:rsidRPr="09B9DDA7">
              <w:rPr>
                <w:rStyle w:val="Hyperlink"/>
              </w:rPr>
              <w:t>Stage 1 application questions</w:t>
            </w:r>
            <w:r>
              <w:tab/>
            </w:r>
            <w:r>
              <w:fldChar w:fldCharType="begin"/>
            </w:r>
            <w:r>
              <w:instrText>PAGEREF _Toc335006466 \h</w:instrText>
            </w:r>
            <w:r>
              <w:fldChar w:fldCharType="separate"/>
            </w:r>
            <w:r w:rsidRPr="09B9DDA7">
              <w:rPr>
                <w:rStyle w:val="Hyperlink"/>
              </w:rPr>
              <w:t>1</w:t>
            </w:r>
            <w:r>
              <w:fldChar w:fldCharType="end"/>
            </w:r>
          </w:hyperlink>
        </w:p>
        <w:p w14:paraId="52CA08FA" w14:textId="48EAB5A0" w:rsidR="09B9DDA7" w:rsidRDefault="09B9DDA7" w:rsidP="09B9DDA7">
          <w:pPr>
            <w:pStyle w:val="TOC2"/>
            <w:tabs>
              <w:tab w:val="right" w:leader="dot" w:pos="12960"/>
            </w:tabs>
          </w:pPr>
          <w:hyperlink w:anchor="_Toc2127534678">
            <w:r w:rsidRPr="09B9DDA7">
              <w:rPr>
                <w:rStyle w:val="Hyperlink"/>
              </w:rPr>
              <w:t>The health issue you’re investigating</w:t>
            </w:r>
            <w:r>
              <w:tab/>
            </w:r>
            <w:r>
              <w:fldChar w:fldCharType="begin"/>
            </w:r>
            <w:r>
              <w:instrText>PAGEREF _Toc2127534678 \h</w:instrText>
            </w:r>
            <w:r>
              <w:fldChar w:fldCharType="separate"/>
            </w:r>
            <w:r w:rsidRPr="09B9DDA7">
              <w:rPr>
                <w:rStyle w:val="Hyperlink"/>
              </w:rPr>
              <w:t>1</w:t>
            </w:r>
            <w:r>
              <w:fldChar w:fldCharType="end"/>
            </w:r>
          </w:hyperlink>
        </w:p>
        <w:p w14:paraId="33A39C89" w14:textId="21BAC3F4" w:rsidR="09B9DDA7" w:rsidRDefault="09B9DDA7" w:rsidP="09B9DDA7">
          <w:pPr>
            <w:pStyle w:val="TOC2"/>
            <w:tabs>
              <w:tab w:val="right" w:leader="dot" w:pos="12960"/>
            </w:tabs>
          </w:pPr>
          <w:hyperlink w:anchor="_Toc1909842364">
            <w:r w:rsidRPr="09B9DDA7">
              <w:rPr>
                <w:rStyle w:val="Hyperlink"/>
              </w:rPr>
              <w:t>Research team</w:t>
            </w:r>
            <w:r>
              <w:tab/>
            </w:r>
            <w:r>
              <w:fldChar w:fldCharType="begin"/>
            </w:r>
            <w:r>
              <w:instrText>PAGEREF _Toc1909842364 \h</w:instrText>
            </w:r>
            <w:r>
              <w:fldChar w:fldCharType="separate"/>
            </w:r>
            <w:r w:rsidRPr="09B9DDA7">
              <w:rPr>
                <w:rStyle w:val="Hyperlink"/>
              </w:rPr>
              <w:t>5</w:t>
            </w:r>
            <w:r>
              <w:fldChar w:fldCharType="end"/>
            </w:r>
          </w:hyperlink>
        </w:p>
        <w:p w14:paraId="7D16516B" w14:textId="5955D9C9" w:rsidR="09B9DDA7" w:rsidRDefault="09B9DDA7" w:rsidP="09B9DDA7">
          <w:pPr>
            <w:pStyle w:val="TOC2"/>
            <w:tabs>
              <w:tab w:val="right" w:leader="dot" w:pos="12960"/>
            </w:tabs>
          </w:pPr>
          <w:hyperlink w:anchor="_Toc1704042185">
            <w:r w:rsidRPr="09B9DDA7">
              <w:rPr>
                <w:rStyle w:val="Hyperlink"/>
              </w:rPr>
              <w:t>Project budget</w:t>
            </w:r>
            <w:r>
              <w:tab/>
            </w:r>
            <w:r>
              <w:fldChar w:fldCharType="begin"/>
            </w:r>
            <w:r>
              <w:instrText>PAGEREF _Toc1704042185 \h</w:instrText>
            </w:r>
            <w:r>
              <w:fldChar w:fldCharType="separate"/>
            </w:r>
            <w:r w:rsidRPr="09B9DDA7">
              <w:rPr>
                <w:rStyle w:val="Hyperlink"/>
              </w:rPr>
              <w:t>5</w:t>
            </w:r>
            <w:r>
              <w:fldChar w:fldCharType="end"/>
            </w:r>
          </w:hyperlink>
        </w:p>
        <w:p w14:paraId="5EE6E661" w14:textId="504F6759" w:rsidR="09B9DDA7" w:rsidRDefault="09B9DDA7" w:rsidP="09B9DDA7">
          <w:pPr>
            <w:pStyle w:val="TOC1"/>
            <w:tabs>
              <w:tab w:val="right" w:leader="dot" w:pos="12960"/>
            </w:tabs>
          </w:pPr>
          <w:hyperlink w:anchor="_Toc154428737">
            <w:r w:rsidRPr="09B9DDA7">
              <w:rPr>
                <w:rStyle w:val="Hyperlink"/>
              </w:rPr>
              <w:t>Stage 2 application questions</w:t>
            </w:r>
            <w:r>
              <w:tab/>
            </w:r>
            <w:r>
              <w:fldChar w:fldCharType="begin"/>
            </w:r>
            <w:r>
              <w:instrText>PAGEREF _Toc154428737 \h</w:instrText>
            </w:r>
            <w:r>
              <w:fldChar w:fldCharType="separate"/>
            </w:r>
            <w:r w:rsidRPr="09B9DDA7">
              <w:rPr>
                <w:rStyle w:val="Hyperlink"/>
              </w:rPr>
              <w:t>6</w:t>
            </w:r>
            <w:r>
              <w:fldChar w:fldCharType="end"/>
            </w:r>
          </w:hyperlink>
        </w:p>
        <w:p w14:paraId="2AE83CAB" w14:textId="6FF35C99" w:rsidR="09B9DDA7" w:rsidRDefault="09B9DDA7" w:rsidP="09B9DDA7">
          <w:pPr>
            <w:pStyle w:val="TOC2"/>
            <w:tabs>
              <w:tab w:val="right" w:leader="dot" w:pos="12960"/>
            </w:tabs>
          </w:pPr>
          <w:hyperlink w:anchor="_Toc2016469415">
            <w:r w:rsidRPr="09B9DDA7">
              <w:rPr>
                <w:rStyle w:val="Hyperlink"/>
              </w:rPr>
              <w:t>Project timeline</w:t>
            </w:r>
            <w:r>
              <w:tab/>
            </w:r>
            <w:r>
              <w:fldChar w:fldCharType="begin"/>
            </w:r>
            <w:r>
              <w:instrText>PAGEREF _Toc2016469415 \h</w:instrText>
            </w:r>
            <w:r>
              <w:fldChar w:fldCharType="separate"/>
            </w:r>
            <w:r w:rsidRPr="09B9DDA7">
              <w:rPr>
                <w:rStyle w:val="Hyperlink"/>
              </w:rPr>
              <w:t>8</w:t>
            </w:r>
            <w:r>
              <w:fldChar w:fldCharType="end"/>
            </w:r>
          </w:hyperlink>
        </w:p>
        <w:p w14:paraId="2C2414E7" w14:textId="176C9603" w:rsidR="09B9DDA7" w:rsidRDefault="09B9DDA7" w:rsidP="09B9DDA7">
          <w:pPr>
            <w:pStyle w:val="TOC2"/>
            <w:tabs>
              <w:tab w:val="right" w:leader="dot" w:pos="12960"/>
            </w:tabs>
          </w:pPr>
          <w:hyperlink w:anchor="_Toc1408208701">
            <w:r w:rsidRPr="09B9DDA7">
              <w:rPr>
                <w:rStyle w:val="Hyperlink"/>
              </w:rPr>
              <w:t>Supporting documents</w:t>
            </w:r>
            <w:r>
              <w:tab/>
            </w:r>
            <w:r>
              <w:fldChar w:fldCharType="begin"/>
            </w:r>
            <w:r>
              <w:instrText>PAGEREF _Toc1408208701 \h</w:instrText>
            </w:r>
            <w:r>
              <w:fldChar w:fldCharType="separate"/>
            </w:r>
            <w:r w:rsidRPr="09B9DDA7">
              <w:rPr>
                <w:rStyle w:val="Hyperlink"/>
              </w:rPr>
              <w:t>9</w:t>
            </w:r>
            <w:r>
              <w:fldChar w:fldCharType="end"/>
            </w:r>
          </w:hyperlink>
        </w:p>
        <w:p w14:paraId="7911BD6D" w14:textId="34698E85" w:rsidR="4E044CBE" w:rsidRDefault="4E044CBE" w:rsidP="09B9DDA7">
          <w:pPr>
            <w:pStyle w:val="TOC1"/>
            <w:tabs>
              <w:tab w:val="right" w:leader="dot" w:pos="12960"/>
            </w:tabs>
          </w:pPr>
          <w:r>
            <w:fldChar w:fldCharType="end"/>
          </w:r>
        </w:p>
      </w:sdtContent>
    </w:sdt>
    <w:p w14:paraId="7111C116" w14:textId="3C89EE81" w:rsidR="538A83CE" w:rsidRDefault="2EA96751" w:rsidP="4E044CBE">
      <w:pPr>
        <w:pStyle w:val="Heading1"/>
        <w:rPr>
          <w:rFonts w:ascii="Aptos" w:eastAsia="Aptos" w:hAnsi="Aptos" w:cs="Aptos"/>
          <w:sz w:val="24"/>
          <w:szCs w:val="24"/>
        </w:rPr>
      </w:pPr>
      <w:bookmarkStart w:id="1" w:name="_Toc335006466"/>
      <w:r w:rsidRPr="09B9DDA7">
        <w:rPr>
          <w:rFonts w:ascii="Lato" w:eastAsia="Lato" w:hAnsi="Lato" w:cs="Lato"/>
        </w:rPr>
        <w:lastRenderedPageBreak/>
        <w:t xml:space="preserve">Stage </w:t>
      </w:r>
      <w:r w:rsidR="38A4A883" w:rsidRPr="09B9DDA7">
        <w:rPr>
          <w:rFonts w:ascii="Lato" w:eastAsia="Lato" w:hAnsi="Lato" w:cs="Lato"/>
        </w:rPr>
        <w:t>1</w:t>
      </w:r>
      <w:r w:rsidRPr="09B9DDA7">
        <w:rPr>
          <w:rFonts w:ascii="Lato" w:eastAsia="Lato" w:hAnsi="Lato" w:cs="Lato"/>
        </w:rPr>
        <w:t xml:space="preserve"> </w:t>
      </w:r>
      <w:r w:rsidR="510E3D52" w:rsidRPr="09B9DDA7">
        <w:rPr>
          <w:rFonts w:ascii="Lato" w:eastAsia="Lato" w:hAnsi="Lato" w:cs="Lato"/>
        </w:rPr>
        <w:t>a</w:t>
      </w:r>
      <w:r w:rsidRPr="09B9DDA7">
        <w:rPr>
          <w:rFonts w:ascii="Lato" w:eastAsia="Lato" w:hAnsi="Lato" w:cs="Lato"/>
        </w:rPr>
        <w:t xml:space="preserve">pplication </w:t>
      </w:r>
      <w:r w:rsidR="6AEB1E1B" w:rsidRPr="09B9DDA7">
        <w:rPr>
          <w:rFonts w:ascii="Lato" w:eastAsia="Lato" w:hAnsi="Lato" w:cs="Lato"/>
        </w:rPr>
        <w:t>q</w:t>
      </w:r>
      <w:r w:rsidRPr="09B9DDA7">
        <w:rPr>
          <w:rFonts w:ascii="Lato" w:eastAsia="Lato" w:hAnsi="Lato" w:cs="Lato"/>
        </w:rPr>
        <w:t>uestions</w:t>
      </w:r>
      <w:bookmarkEnd w:id="1"/>
    </w:p>
    <w:p w14:paraId="097C29C7" w14:textId="3C8D4A3E" w:rsidR="15ED8635" w:rsidRDefault="15ED8635" w:rsidP="15ED8635"/>
    <w:p w14:paraId="130438B6" w14:textId="348F6552" w:rsidR="287FC007" w:rsidRDefault="5BA107CD" w:rsidP="3438313D">
      <w:pPr>
        <w:pStyle w:val="Heading2"/>
      </w:pPr>
      <w:bookmarkStart w:id="2" w:name="_Toc2127534678"/>
      <w:r>
        <w:t xml:space="preserve">The </w:t>
      </w:r>
      <w:r w:rsidR="682E8DF6">
        <w:t>h</w:t>
      </w:r>
      <w:r>
        <w:t xml:space="preserve">ealth </w:t>
      </w:r>
      <w:r w:rsidR="37DA2378">
        <w:t>i</w:t>
      </w:r>
      <w:r>
        <w:t xml:space="preserve">ssue </w:t>
      </w:r>
      <w:r w:rsidR="0D5C921B">
        <w:t>y</w:t>
      </w:r>
      <w:r>
        <w:t xml:space="preserve">ou’re </w:t>
      </w:r>
      <w:r w:rsidR="6F26168A">
        <w:t>i</w:t>
      </w:r>
      <w:r>
        <w:t>nvestigating</w:t>
      </w:r>
      <w:bookmarkEnd w:id="2"/>
    </w:p>
    <w:p w14:paraId="5B41511C" w14:textId="77E16420" w:rsidR="287FC007" w:rsidRDefault="369BBA9C" w:rsidP="09B9DDA7">
      <w:pPr>
        <w:rPr>
          <w:rFonts w:ascii="Lato" w:eastAsia="Lato" w:hAnsi="Lato" w:cs="Lato"/>
          <w:color w:val="000000" w:themeColor="text1"/>
        </w:rPr>
      </w:pPr>
      <w:r w:rsidRPr="09B9DDA7">
        <w:rPr>
          <w:rFonts w:ascii="Lato" w:eastAsia="Lato" w:hAnsi="Lato" w:cs="Lato"/>
          <w:b/>
          <w:bCs/>
          <w:color w:val="000000" w:themeColor="text1"/>
        </w:rPr>
        <w:t>Investigate grants support in-depth participatory action research focused on understanding the root causes of a clearly defined systemic health issue affecting a community.</w:t>
      </w:r>
      <w:r w:rsidRPr="09B9DDA7">
        <w:rPr>
          <w:rFonts w:ascii="Lato" w:eastAsia="Lato" w:hAnsi="Lato" w:cs="Lato"/>
          <w:color w:val="000000" w:themeColor="text1"/>
        </w:rPr>
        <w:t xml:space="preserve"> Participatory Action Research (PAR) projects are </w:t>
      </w:r>
      <w:r w:rsidRPr="09B9DDA7">
        <w:rPr>
          <w:rFonts w:ascii="Lato" w:eastAsia="Lato" w:hAnsi="Lato" w:cs="Lato"/>
          <w:b/>
          <w:bCs/>
          <w:color w:val="000000" w:themeColor="text1"/>
        </w:rPr>
        <w:t>codesigned and co</w:t>
      </w:r>
      <w:r w:rsidR="287FC007">
        <w:noBreakHyphen/>
      </w:r>
      <w:r w:rsidRPr="09B9DDA7">
        <w:rPr>
          <w:rFonts w:ascii="Lato" w:eastAsia="Lato" w:hAnsi="Lato" w:cs="Lato"/>
          <w:b/>
          <w:bCs/>
          <w:color w:val="000000" w:themeColor="text1"/>
        </w:rPr>
        <w:t>led by community members and researchers</w:t>
      </w:r>
      <w:r w:rsidRPr="09B9DDA7">
        <w:rPr>
          <w:rFonts w:ascii="Lato" w:eastAsia="Lato" w:hAnsi="Lato" w:cs="Lato"/>
          <w:color w:val="000000" w:themeColor="text1"/>
        </w:rPr>
        <w:t xml:space="preserve"> to generate new knowledge about issues that negatively affect</w:t>
      </w:r>
      <w:r w:rsidRPr="09B9DDA7">
        <w:rPr>
          <w:rFonts w:ascii="Lato" w:eastAsia="Lato" w:hAnsi="Lato" w:cs="Lato"/>
          <w:b/>
          <w:bCs/>
          <w:color w:val="000000" w:themeColor="text1"/>
        </w:rPr>
        <w:t xml:space="preserve"> physical or mental health</w:t>
      </w:r>
      <w:r w:rsidRPr="09B9DDA7">
        <w:rPr>
          <w:rFonts w:ascii="Lato" w:eastAsia="Lato" w:hAnsi="Lato" w:cs="Lato"/>
          <w:color w:val="000000" w:themeColor="text1"/>
        </w:rPr>
        <w:t xml:space="preserve">, or </w:t>
      </w:r>
      <w:r w:rsidRPr="09B9DDA7">
        <w:rPr>
          <w:rFonts w:ascii="Lato" w:eastAsia="Lato" w:hAnsi="Lato" w:cs="Lato"/>
          <w:b/>
          <w:bCs/>
          <w:color w:val="000000" w:themeColor="text1"/>
        </w:rPr>
        <w:t xml:space="preserve">clearly defined community level health outcomes. </w:t>
      </w:r>
    </w:p>
    <w:p w14:paraId="2E05EBA5" w14:textId="535DC754" w:rsidR="287FC007" w:rsidRDefault="5BA107CD" w:rsidP="09B9DDA7">
      <w:pPr>
        <w:rPr>
          <w:rFonts w:ascii="Lato" w:eastAsia="Lato" w:hAnsi="Lato" w:cs="Lato"/>
          <w:color w:val="000000" w:themeColor="text1"/>
        </w:rPr>
      </w:pPr>
      <w:r w:rsidRPr="09B9DDA7">
        <w:rPr>
          <w:rFonts w:ascii="Lato" w:eastAsia="Lato" w:hAnsi="Lato" w:cs="Lato"/>
          <w:color w:val="000000" w:themeColor="text1"/>
        </w:rPr>
        <w:t xml:space="preserve">At the Investigate stage: </w:t>
      </w:r>
    </w:p>
    <w:p w14:paraId="5962FA6B" w14:textId="3F76DB54" w:rsidR="287FC007" w:rsidRDefault="5BA107CD" w:rsidP="09B9DDA7">
      <w:pPr>
        <w:pStyle w:val="ListParagraph"/>
        <w:numPr>
          <w:ilvl w:val="0"/>
          <w:numId w:val="5"/>
        </w:numPr>
        <w:rPr>
          <w:rFonts w:ascii="Lato" w:eastAsia="Lato" w:hAnsi="Lato" w:cs="Lato"/>
          <w:b/>
          <w:bCs/>
          <w:color w:val="000000" w:themeColor="text1"/>
        </w:rPr>
      </w:pPr>
      <w:r w:rsidRPr="09B9DDA7">
        <w:rPr>
          <w:rFonts w:ascii="Lato" w:eastAsia="Lato" w:hAnsi="Lato" w:cs="Lato"/>
          <w:color w:val="000000" w:themeColor="text1"/>
        </w:rPr>
        <w:t xml:space="preserve">You are expected to have </w:t>
      </w:r>
      <w:r w:rsidRPr="09B9DDA7">
        <w:rPr>
          <w:rFonts w:ascii="Lato" w:eastAsia="Lato" w:hAnsi="Lato" w:cs="Lato"/>
          <w:b/>
          <w:bCs/>
          <w:color w:val="000000" w:themeColor="text1"/>
        </w:rPr>
        <w:t>a clear and focused research question or set of research questions</w:t>
      </w:r>
    </w:p>
    <w:p w14:paraId="786CB1C7" w14:textId="3371A119" w:rsidR="287FC007" w:rsidRDefault="5BA107CD" w:rsidP="09B9DDA7">
      <w:pPr>
        <w:pStyle w:val="ListParagraph"/>
        <w:numPr>
          <w:ilvl w:val="0"/>
          <w:numId w:val="5"/>
        </w:numPr>
        <w:rPr>
          <w:rFonts w:ascii="Lato" w:eastAsia="Lato" w:hAnsi="Lato" w:cs="Lato"/>
          <w:b/>
          <w:bCs/>
          <w:color w:val="000000" w:themeColor="text1"/>
        </w:rPr>
      </w:pPr>
      <w:r w:rsidRPr="09B9DDA7">
        <w:rPr>
          <w:rFonts w:ascii="Lato" w:eastAsia="Lato" w:hAnsi="Lato" w:cs="Lato"/>
          <w:color w:val="000000" w:themeColor="text1"/>
        </w:rPr>
        <w:t xml:space="preserve">Your project must be grounded in </w:t>
      </w:r>
      <w:r w:rsidRPr="09B9DDA7">
        <w:rPr>
          <w:rFonts w:ascii="Lato" w:eastAsia="Lato" w:hAnsi="Lato" w:cs="Lato"/>
          <w:b/>
          <w:bCs/>
          <w:color w:val="000000" w:themeColor="text1"/>
        </w:rPr>
        <w:t xml:space="preserve">a specific, clearly articulated health issue or outcome </w:t>
      </w:r>
    </w:p>
    <w:p w14:paraId="007F48F4" w14:textId="4016FC1A" w:rsidR="287FC007" w:rsidRDefault="5BA107CD" w:rsidP="09B9DDA7">
      <w:pPr>
        <w:pStyle w:val="ListParagraph"/>
        <w:numPr>
          <w:ilvl w:val="0"/>
          <w:numId w:val="5"/>
        </w:numPr>
        <w:rPr>
          <w:rFonts w:ascii="Lato" w:eastAsia="Lato" w:hAnsi="Lato" w:cs="Lato"/>
          <w:b/>
          <w:bCs/>
          <w:color w:val="000000" w:themeColor="text1"/>
        </w:rPr>
      </w:pPr>
      <w:r w:rsidRPr="09B9DDA7">
        <w:rPr>
          <w:rFonts w:ascii="Lato" w:eastAsia="Lato" w:hAnsi="Lato" w:cs="Lato"/>
          <w:color w:val="000000" w:themeColor="text1"/>
        </w:rPr>
        <w:t>The research should build on existing knowledge to</w:t>
      </w:r>
      <w:r w:rsidRPr="09B9DDA7">
        <w:rPr>
          <w:rFonts w:ascii="Lato" w:eastAsia="Lato" w:hAnsi="Lato" w:cs="Lato"/>
          <w:b/>
          <w:bCs/>
          <w:color w:val="000000" w:themeColor="text1"/>
        </w:rPr>
        <w:t xml:space="preserve"> deepen understanding of systemic root causes </w:t>
      </w:r>
    </w:p>
    <w:p w14:paraId="6814E905" w14:textId="0092417D" w:rsidR="287FC007" w:rsidRDefault="5BA107CD" w:rsidP="09B9DDA7">
      <w:pPr>
        <w:pStyle w:val="ListParagraph"/>
        <w:numPr>
          <w:ilvl w:val="0"/>
          <w:numId w:val="5"/>
        </w:numPr>
        <w:rPr>
          <w:rFonts w:ascii="Lato" w:eastAsia="Lato" w:hAnsi="Lato" w:cs="Lato"/>
          <w:b/>
          <w:bCs/>
          <w:color w:val="000000" w:themeColor="text1"/>
        </w:rPr>
      </w:pPr>
      <w:r w:rsidRPr="09B9DDA7">
        <w:rPr>
          <w:rFonts w:ascii="Lato" w:eastAsia="Lato" w:hAnsi="Lato" w:cs="Lato"/>
          <w:color w:val="000000" w:themeColor="text1"/>
        </w:rPr>
        <w:t xml:space="preserve">Broad or exploratory work without a defined health focus is </w:t>
      </w:r>
      <w:r w:rsidRPr="09B9DDA7">
        <w:rPr>
          <w:rFonts w:ascii="Lato" w:eastAsia="Lato" w:hAnsi="Lato" w:cs="Lato"/>
          <w:b/>
          <w:bCs/>
          <w:color w:val="000000" w:themeColor="text1"/>
        </w:rPr>
        <w:t xml:space="preserve">not eligible </w:t>
      </w:r>
    </w:p>
    <w:p w14:paraId="581668A2" w14:textId="5E5D3558" w:rsidR="287FC007" w:rsidRDefault="369BBA9C" w:rsidP="09B9DDA7">
      <w:pPr>
        <w:rPr>
          <w:rFonts w:ascii="Lato" w:eastAsia="Lato" w:hAnsi="Lato" w:cs="Lato"/>
          <w:color w:val="000000" w:themeColor="text1"/>
        </w:rPr>
      </w:pPr>
      <w:proofErr w:type="gramStart"/>
      <w:r w:rsidRPr="09B9DDA7">
        <w:rPr>
          <w:rFonts w:ascii="Lato" w:eastAsia="Lato" w:hAnsi="Lato" w:cs="Lato"/>
          <w:color w:val="000000" w:themeColor="text1"/>
        </w:rPr>
        <w:t>Investigate</w:t>
      </w:r>
      <w:proofErr w:type="gramEnd"/>
      <w:r w:rsidRPr="09B9DDA7">
        <w:rPr>
          <w:rFonts w:ascii="Lato" w:eastAsia="Lato" w:hAnsi="Lato" w:cs="Lato"/>
          <w:color w:val="000000" w:themeColor="text1"/>
        </w:rPr>
        <w:t xml:space="preserve"> grants are intended for teams ready to move from early exploration into </w:t>
      </w:r>
      <w:r w:rsidRPr="09B9DDA7">
        <w:rPr>
          <w:rFonts w:ascii="Lato" w:eastAsia="Lato" w:hAnsi="Lato" w:cs="Lato"/>
          <w:b/>
          <w:bCs/>
          <w:color w:val="000000" w:themeColor="text1"/>
        </w:rPr>
        <w:t>active, participatory research</w:t>
      </w:r>
      <w:r w:rsidRPr="09B9DDA7">
        <w:rPr>
          <w:rFonts w:ascii="Lato" w:eastAsia="Lato" w:hAnsi="Lato" w:cs="Lato"/>
          <w:color w:val="000000" w:themeColor="text1"/>
        </w:rPr>
        <w:t xml:space="preserve"> that can allow community to </w:t>
      </w:r>
      <w:proofErr w:type="gramStart"/>
      <w:r w:rsidRPr="09B9DDA7">
        <w:rPr>
          <w:rFonts w:ascii="Lato" w:eastAsia="Lato" w:hAnsi="Lato" w:cs="Lato"/>
          <w:color w:val="000000" w:themeColor="text1"/>
        </w:rPr>
        <w:t>take action</w:t>
      </w:r>
      <w:proofErr w:type="gramEnd"/>
      <w:r w:rsidRPr="09B9DDA7">
        <w:rPr>
          <w:rFonts w:ascii="Lato" w:eastAsia="Lato" w:hAnsi="Lato" w:cs="Lato"/>
          <w:color w:val="000000" w:themeColor="text1"/>
        </w:rPr>
        <w:t xml:space="preserve"> in the future.</w:t>
      </w:r>
    </w:p>
    <w:p w14:paraId="6B324CEB" w14:textId="34BC35FA" w:rsidR="3438313D" w:rsidRDefault="3438313D"/>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2915"/>
      </w:tblGrid>
      <w:tr w:rsidR="15ED8635" w14:paraId="140DE62D" w14:textId="77777777" w:rsidTr="09B9DDA7">
        <w:trPr>
          <w:trHeight w:val="300"/>
        </w:trPr>
        <w:tc>
          <w:tcPr>
            <w:tcW w:w="12915" w:type="dxa"/>
            <w:shd w:val="clear" w:color="auto" w:fill="DAE8F8"/>
            <w:tcMar>
              <w:left w:w="105" w:type="dxa"/>
              <w:right w:w="105" w:type="dxa"/>
            </w:tcMar>
          </w:tcPr>
          <w:p w14:paraId="149B85A8" w14:textId="3B67F64B" w:rsidR="200488F8" w:rsidRDefault="23E7BE9A" w:rsidP="3438313D">
            <w:pPr>
              <w:spacing w:line="300" w:lineRule="auto"/>
              <w:rPr>
                <w:rFonts w:ascii="Lato" w:eastAsia="Lato" w:hAnsi="Lato" w:cs="Lato"/>
              </w:rPr>
            </w:pPr>
            <w:r w:rsidRPr="3438313D">
              <w:rPr>
                <w:rFonts w:ascii="Lato" w:eastAsia="Lato" w:hAnsi="Lato" w:cs="Lato"/>
                <w:b/>
                <w:bCs/>
                <w:color w:val="000000" w:themeColor="text1"/>
              </w:rPr>
              <w:t xml:space="preserve">3. </w:t>
            </w:r>
            <w:r w:rsidR="5B6CE248" w:rsidRPr="3438313D">
              <w:rPr>
                <w:rFonts w:ascii="Lato" w:eastAsia="Lato" w:hAnsi="Lato" w:cs="Lato"/>
                <w:b/>
                <w:bCs/>
                <w:color w:val="000000" w:themeColor="text1"/>
              </w:rPr>
              <w:t xml:space="preserve">What is the specific health issue related </w:t>
            </w:r>
            <w:proofErr w:type="gramStart"/>
            <w:r w:rsidR="5B6CE248" w:rsidRPr="3438313D">
              <w:rPr>
                <w:rFonts w:ascii="Lato" w:eastAsia="Lato" w:hAnsi="Lato" w:cs="Lato"/>
                <w:b/>
                <w:bCs/>
                <w:color w:val="000000" w:themeColor="text1"/>
              </w:rPr>
              <w:t>research</w:t>
            </w:r>
            <w:proofErr w:type="gramEnd"/>
            <w:r w:rsidR="5B6CE248" w:rsidRPr="3438313D">
              <w:rPr>
                <w:rFonts w:ascii="Lato" w:eastAsia="Lato" w:hAnsi="Lato" w:cs="Lato"/>
                <w:b/>
                <w:bCs/>
                <w:color w:val="000000" w:themeColor="text1"/>
              </w:rPr>
              <w:t xml:space="preserve"> question?</w:t>
            </w:r>
            <w:r w:rsidR="7D1B2A98" w:rsidRPr="3438313D">
              <w:rPr>
                <w:rFonts w:ascii="Lato" w:eastAsia="Lato" w:hAnsi="Lato" w:cs="Lato"/>
                <w:b/>
                <w:bCs/>
                <w:color w:val="000000" w:themeColor="text1"/>
              </w:rPr>
              <w:t xml:space="preserve"> </w:t>
            </w:r>
            <w:r w:rsidR="7D1B2A98" w:rsidRPr="3438313D">
              <w:rPr>
                <w:rFonts w:ascii="Lato" w:eastAsia="Lato" w:hAnsi="Lato" w:cs="Lato"/>
                <w:b/>
                <w:bCs/>
                <w:color w:val="FF0000"/>
              </w:rPr>
              <w:t>(maximum 200 words)</w:t>
            </w:r>
          </w:p>
          <w:p w14:paraId="169DAF37" w14:textId="711BD7C4" w:rsidR="15ED8635" w:rsidRDefault="15ED8635" w:rsidP="15ED8635">
            <w:pPr>
              <w:rPr>
                <w:rFonts w:ascii="Lato" w:eastAsia="Lato" w:hAnsi="Lato" w:cs="Lato"/>
                <w:color w:val="000000" w:themeColor="text1"/>
              </w:rPr>
            </w:pPr>
          </w:p>
        </w:tc>
      </w:tr>
      <w:tr w:rsidR="538A83CE" w14:paraId="01F099CF" w14:textId="77777777" w:rsidTr="09B9DDA7">
        <w:trPr>
          <w:trHeight w:val="300"/>
        </w:trPr>
        <w:tc>
          <w:tcPr>
            <w:tcW w:w="12915" w:type="dxa"/>
            <w:shd w:val="clear" w:color="auto" w:fill="F2F2F2" w:themeFill="background1" w:themeFillShade="F2"/>
            <w:tcMar>
              <w:left w:w="105" w:type="dxa"/>
              <w:right w:w="105" w:type="dxa"/>
            </w:tcMar>
          </w:tcPr>
          <w:p w14:paraId="2CCA3200" w14:textId="5353CB59" w:rsidR="538A83CE" w:rsidRDefault="4D2402B2" w:rsidP="3438313D">
            <w:pPr>
              <w:rPr>
                <w:rFonts w:ascii="Lato" w:eastAsia="Lato" w:hAnsi="Lato" w:cs="Lato"/>
                <w:color w:val="000000" w:themeColor="text1"/>
              </w:rPr>
            </w:pPr>
            <w:r w:rsidRPr="3438313D">
              <w:rPr>
                <w:rFonts w:ascii="Lato" w:eastAsia="Lato" w:hAnsi="Lato" w:cs="Lato"/>
                <w:color w:val="000000" w:themeColor="text1"/>
              </w:rPr>
              <w:t>Your research question should provide a clear focus for your Investigate project. Please ensure the research question:</w:t>
            </w:r>
          </w:p>
          <w:p w14:paraId="596AFBA7" w14:textId="40C3CE24" w:rsidR="538A83CE" w:rsidRDefault="4D2402B2" w:rsidP="3438313D">
            <w:pPr>
              <w:pStyle w:val="ListParagraph"/>
              <w:numPr>
                <w:ilvl w:val="0"/>
                <w:numId w:val="4"/>
              </w:numPr>
              <w:rPr>
                <w:rFonts w:ascii="Lato" w:eastAsia="Lato" w:hAnsi="Lato" w:cs="Lato"/>
                <w:color w:val="000000" w:themeColor="text1"/>
              </w:rPr>
            </w:pPr>
            <w:r w:rsidRPr="3438313D">
              <w:rPr>
                <w:rFonts w:ascii="Lato" w:eastAsia="Lato" w:hAnsi="Lato" w:cs="Lato"/>
                <w:color w:val="000000" w:themeColor="text1"/>
              </w:rPr>
              <w:t>Names the specific health issue or outcome being studied.</w:t>
            </w:r>
          </w:p>
          <w:p w14:paraId="79726433" w14:textId="753EBDCC" w:rsidR="538A83CE" w:rsidRDefault="4D2402B2" w:rsidP="3438313D">
            <w:pPr>
              <w:pStyle w:val="ListParagraph"/>
              <w:numPr>
                <w:ilvl w:val="0"/>
                <w:numId w:val="4"/>
              </w:numPr>
              <w:rPr>
                <w:rFonts w:ascii="Lato" w:eastAsia="Lato" w:hAnsi="Lato" w:cs="Lato"/>
                <w:color w:val="000000" w:themeColor="text1"/>
              </w:rPr>
            </w:pPr>
            <w:proofErr w:type="gramStart"/>
            <w:r w:rsidRPr="3438313D">
              <w:rPr>
                <w:rFonts w:ascii="Lato" w:eastAsia="Lato" w:hAnsi="Lato" w:cs="Lato"/>
                <w:color w:val="000000" w:themeColor="text1"/>
              </w:rPr>
              <w:t>Explains</w:t>
            </w:r>
            <w:proofErr w:type="gramEnd"/>
            <w:r w:rsidRPr="3438313D">
              <w:rPr>
                <w:rFonts w:ascii="Lato" w:eastAsia="Lato" w:hAnsi="Lato" w:cs="Lato"/>
                <w:color w:val="000000" w:themeColor="text1"/>
              </w:rPr>
              <w:t xml:space="preserve"> why it is important now and who is most affected.</w:t>
            </w:r>
          </w:p>
          <w:p w14:paraId="19E2F08D" w14:textId="3300086C" w:rsidR="538A83CE" w:rsidRDefault="4D2402B2" w:rsidP="3438313D">
            <w:pPr>
              <w:pStyle w:val="ListParagraph"/>
              <w:numPr>
                <w:ilvl w:val="0"/>
                <w:numId w:val="4"/>
              </w:numPr>
              <w:rPr>
                <w:rFonts w:ascii="Lato" w:eastAsia="Lato" w:hAnsi="Lato" w:cs="Lato"/>
                <w:color w:val="000000" w:themeColor="text1"/>
              </w:rPr>
            </w:pPr>
            <w:r w:rsidRPr="3438313D">
              <w:rPr>
                <w:rFonts w:ascii="Lato" w:eastAsia="Lato" w:hAnsi="Lato" w:cs="Lato"/>
                <w:color w:val="000000" w:themeColor="text1"/>
              </w:rPr>
              <w:t>Addresses a gap in current knowledge that needs further research.</w:t>
            </w:r>
          </w:p>
          <w:p w14:paraId="1815CE56" w14:textId="7C82840F" w:rsidR="538A83CE" w:rsidRDefault="4D2402B2" w:rsidP="3438313D">
            <w:pPr>
              <w:pStyle w:val="ListParagraph"/>
              <w:numPr>
                <w:ilvl w:val="0"/>
                <w:numId w:val="4"/>
              </w:numPr>
              <w:rPr>
                <w:rFonts w:ascii="Lato" w:eastAsia="Lato" w:hAnsi="Lato" w:cs="Lato"/>
                <w:color w:val="000000" w:themeColor="text1"/>
              </w:rPr>
            </w:pPr>
            <w:r w:rsidRPr="3438313D">
              <w:rPr>
                <w:rFonts w:ascii="Lato" w:eastAsia="Lato" w:hAnsi="Lato" w:cs="Lato"/>
                <w:color w:val="000000" w:themeColor="text1"/>
              </w:rPr>
              <w:t>Focuses on understanding what is happening and why (not how to deliver a program or solution).</w:t>
            </w:r>
          </w:p>
        </w:tc>
      </w:tr>
      <w:tr w:rsidR="15ED8635" w14:paraId="690501CE" w14:textId="77777777" w:rsidTr="09B9DDA7">
        <w:trPr>
          <w:trHeight w:val="300"/>
        </w:trPr>
        <w:tc>
          <w:tcPr>
            <w:tcW w:w="12915" w:type="dxa"/>
            <w:shd w:val="clear" w:color="auto" w:fill="FFFFFF" w:themeFill="background1"/>
            <w:tcMar>
              <w:left w:w="105" w:type="dxa"/>
              <w:right w:w="105" w:type="dxa"/>
            </w:tcMar>
          </w:tcPr>
          <w:p w14:paraId="4EBC0862" w14:textId="6EDA85F7" w:rsidR="15ED8635" w:rsidRDefault="15ED8635" w:rsidP="3438313D">
            <w:pPr>
              <w:rPr>
                <w:rFonts w:ascii="Lato" w:eastAsia="Lato" w:hAnsi="Lato" w:cs="Lato"/>
                <w:color w:val="000000" w:themeColor="text1"/>
              </w:rPr>
            </w:pPr>
          </w:p>
        </w:tc>
      </w:tr>
    </w:tbl>
    <w:p w14:paraId="435FF7D4" w14:textId="28AB2A9C" w:rsidR="15ED8635" w:rsidRDefault="15ED8635" w:rsidP="15ED8635"/>
    <w:p w14:paraId="1007545A" w14:textId="22558D86" w:rsidR="624B8653" w:rsidRDefault="624B8653" w:rsidP="624B8653"/>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2915"/>
      </w:tblGrid>
      <w:tr w:rsidR="15ED8635" w14:paraId="188A7CE3" w14:textId="77777777" w:rsidTr="09B9DDA7">
        <w:trPr>
          <w:trHeight w:val="300"/>
        </w:trPr>
        <w:tc>
          <w:tcPr>
            <w:tcW w:w="12915" w:type="dxa"/>
            <w:shd w:val="clear" w:color="auto" w:fill="D9E2F3"/>
            <w:tcMar>
              <w:left w:w="105" w:type="dxa"/>
              <w:right w:w="105" w:type="dxa"/>
            </w:tcMar>
          </w:tcPr>
          <w:p w14:paraId="4BDAE1DF" w14:textId="6F9604B4" w:rsidR="15ED8635" w:rsidRDefault="09D40E07" w:rsidP="3438313D">
            <w:pPr>
              <w:pBdr>
                <w:bottom w:val="single" w:sz="6" w:space="4" w:color="EEEEEE"/>
              </w:pBdr>
              <w:rPr>
                <w:rFonts w:ascii="Lato" w:eastAsia="Lato" w:hAnsi="Lato" w:cs="Lato"/>
              </w:rPr>
            </w:pPr>
            <w:r w:rsidRPr="3438313D">
              <w:rPr>
                <w:rFonts w:ascii="Lato" w:eastAsia="Lato" w:hAnsi="Lato" w:cs="Lato"/>
                <w:b/>
                <w:bCs/>
                <w:color w:val="000000" w:themeColor="text1"/>
              </w:rPr>
              <w:t xml:space="preserve">4. What systemic conditions or root causes are you seeking to better understand, how do they contribute to the health issue, and how could the findings support meaningful future action? </w:t>
            </w:r>
            <w:r w:rsidRPr="3438313D">
              <w:rPr>
                <w:rFonts w:ascii="Lato" w:eastAsia="Lato" w:hAnsi="Lato" w:cs="Lato"/>
                <w:b/>
                <w:bCs/>
                <w:color w:val="FF0000"/>
              </w:rPr>
              <w:t>(maximum 400 words)</w:t>
            </w:r>
          </w:p>
        </w:tc>
      </w:tr>
      <w:tr w:rsidR="538A83CE" w14:paraId="41537386" w14:textId="77777777" w:rsidTr="09B9DDA7">
        <w:trPr>
          <w:trHeight w:val="300"/>
        </w:trPr>
        <w:tc>
          <w:tcPr>
            <w:tcW w:w="12915" w:type="dxa"/>
            <w:shd w:val="clear" w:color="auto" w:fill="F2F2F2" w:themeFill="background1" w:themeFillShade="F2"/>
            <w:tcMar>
              <w:left w:w="105" w:type="dxa"/>
              <w:right w:w="105" w:type="dxa"/>
            </w:tcMar>
          </w:tcPr>
          <w:p w14:paraId="3A17A446" w14:textId="1B56C08A" w:rsidR="538A83CE" w:rsidRDefault="09D40E07" w:rsidP="3438313D">
            <w:pPr>
              <w:rPr>
                <w:rFonts w:ascii="Lato" w:eastAsia="Lato" w:hAnsi="Lato" w:cs="Lato"/>
                <w:color w:val="000000" w:themeColor="text1"/>
              </w:rPr>
            </w:pPr>
            <w:r w:rsidRPr="3438313D">
              <w:rPr>
                <w:rFonts w:ascii="Lato" w:eastAsia="Lato" w:hAnsi="Lato" w:cs="Lato"/>
                <w:color w:val="000000" w:themeColor="text1"/>
              </w:rPr>
              <w:t>Your response should clarify the underlying drivers of the health issue.</w:t>
            </w:r>
          </w:p>
          <w:p w14:paraId="45E3A7A5" w14:textId="5ECEC83C" w:rsidR="538A83CE" w:rsidRDefault="538A83CE" w:rsidP="3438313D">
            <w:pPr>
              <w:rPr>
                <w:rFonts w:ascii="Lato" w:eastAsia="Lato" w:hAnsi="Lato" w:cs="Lato"/>
                <w:color w:val="000000" w:themeColor="text1"/>
              </w:rPr>
            </w:pPr>
          </w:p>
          <w:p w14:paraId="31DDF0D6" w14:textId="3EAE9A54" w:rsidR="538A83CE" w:rsidRDefault="09D40E07"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Identify the key systemic conditions or root causes (e.g., policies, practices, power dynamics).</w:t>
            </w:r>
          </w:p>
          <w:p w14:paraId="0C2E7DB4" w14:textId="627A1215" w:rsidR="538A83CE" w:rsidRDefault="09D40E07"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Explain how these factors contribute to the health issue or outcome.</w:t>
            </w:r>
          </w:p>
          <w:p w14:paraId="084944EB" w14:textId="0BD1CC5F" w:rsidR="538A83CE" w:rsidRDefault="09D40E07"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Highlight who is most affected, incorporating community knowledge and lived experience.</w:t>
            </w:r>
          </w:p>
          <w:p w14:paraId="151E9C21" w14:textId="75CFE5AD" w:rsidR="538A83CE" w:rsidRDefault="09D40E07"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Explain why examining these root causes matters</w:t>
            </w:r>
            <w:r w:rsidR="1D2C6260" w:rsidRPr="3438313D">
              <w:rPr>
                <w:rFonts w:ascii="Lato" w:eastAsia="Lato" w:hAnsi="Lato" w:cs="Lato"/>
                <w:color w:val="000000" w:themeColor="text1"/>
              </w:rPr>
              <w:t>.</w:t>
            </w:r>
          </w:p>
          <w:p w14:paraId="10B1FC0A" w14:textId="661D945C" w:rsidR="538A83CE" w:rsidRDefault="1D2C6260"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Briefly describe how the findings could inform future action, policy, practice, or systems change.</w:t>
            </w:r>
          </w:p>
        </w:tc>
      </w:tr>
      <w:tr w:rsidR="15ED8635" w14:paraId="77EDB7F1" w14:textId="77777777" w:rsidTr="09B9DDA7">
        <w:trPr>
          <w:trHeight w:val="300"/>
        </w:trPr>
        <w:tc>
          <w:tcPr>
            <w:tcW w:w="12915" w:type="dxa"/>
            <w:shd w:val="clear" w:color="auto" w:fill="FFFFFF" w:themeFill="background1"/>
            <w:tcMar>
              <w:left w:w="105" w:type="dxa"/>
              <w:right w:w="105" w:type="dxa"/>
            </w:tcMar>
          </w:tcPr>
          <w:p w14:paraId="51E15C2D" w14:textId="2280FA69" w:rsidR="15ED8635" w:rsidRDefault="15ED8635" w:rsidP="09B9DDA7">
            <w:pPr>
              <w:rPr>
                <w:rFonts w:ascii="Lato" w:eastAsia="Lato" w:hAnsi="Lato" w:cs="Lato"/>
                <w:color w:val="000000" w:themeColor="text1"/>
              </w:rPr>
            </w:pPr>
          </w:p>
        </w:tc>
      </w:tr>
    </w:tbl>
    <w:p w14:paraId="6A2005E0" w14:textId="6AC141D0" w:rsidR="15ED8635" w:rsidRDefault="15ED8635" w:rsidP="15ED8635"/>
    <w:p w14:paraId="6D51B614" w14:textId="778F8CEF" w:rsidR="15ED8635" w:rsidRDefault="1792484D" w:rsidP="09B9DDA7">
      <w:pPr>
        <w:rPr>
          <w:rFonts w:ascii="Lato" w:eastAsia="Lato" w:hAnsi="Lato" w:cs="Lato"/>
          <w:color w:val="000000" w:themeColor="text1"/>
        </w:rPr>
      </w:pPr>
      <w:r w:rsidRPr="09B9DDA7">
        <w:rPr>
          <w:rFonts w:ascii="Lato" w:eastAsia="Lato" w:hAnsi="Lato" w:cs="Lato"/>
          <w:color w:val="000000" w:themeColor="text1"/>
        </w:rPr>
        <w:t>Participatory Action Research (PAR) is a collaborative approach in which community members and researchers work together as</w:t>
      </w:r>
      <w:r w:rsidRPr="09B9DDA7">
        <w:rPr>
          <w:rFonts w:ascii="Lato" w:eastAsia="Lato" w:hAnsi="Lato" w:cs="Lato"/>
          <w:b/>
          <w:bCs/>
          <w:color w:val="000000" w:themeColor="text1"/>
        </w:rPr>
        <w:t xml:space="preserve"> equal partners </w:t>
      </w:r>
      <w:r w:rsidRPr="09B9DDA7">
        <w:rPr>
          <w:rFonts w:ascii="Lato" w:eastAsia="Lato" w:hAnsi="Lato" w:cs="Lato"/>
          <w:color w:val="000000" w:themeColor="text1"/>
        </w:rPr>
        <w:t xml:space="preserve">to understand and address a clearly defined health issue. PAR is grounded in the principle that research should be done </w:t>
      </w:r>
      <w:r w:rsidRPr="09B9DDA7">
        <w:rPr>
          <w:rFonts w:ascii="Lato" w:eastAsia="Lato" w:hAnsi="Lato" w:cs="Lato"/>
          <w:b/>
          <w:bCs/>
          <w:color w:val="000000" w:themeColor="text1"/>
        </w:rPr>
        <w:t>with people</w:t>
      </w:r>
      <w:r w:rsidRPr="09B9DDA7">
        <w:rPr>
          <w:rFonts w:ascii="Lato" w:eastAsia="Lato" w:hAnsi="Lato" w:cs="Lato"/>
          <w:color w:val="000000" w:themeColor="text1"/>
        </w:rPr>
        <w:t>, centering lived experience and shared decision-making, rather than conducted for or on communities.</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2915"/>
      </w:tblGrid>
      <w:tr w:rsidR="3438313D" w14:paraId="00D8A689" w14:textId="77777777" w:rsidTr="09B9DDA7">
        <w:trPr>
          <w:trHeight w:val="300"/>
        </w:trPr>
        <w:tc>
          <w:tcPr>
            <w:tcW w:w="12915" w:type="dxa"/>
            <w:shd w:val="clear" w:color="auto" w:fill="D9E2F3"/>
            <w:tcMar>
              <w:left w:w="105" w:type="dxa"/>
              <w:right w:w="105" w:type="dxa"/>
            </w:tcMar>
          </w:tcPr>
          <w:p w14:paraId="46C58914" w14:textId="264ABAF8" w:rsidR="4DB1B24F" w:rsidRDefault="2435C8E9" w:rsidP="09B9DDA7">
            <w:pPr>
              <w:pBdr>
                <w:bottom w:val="single" w:sz="6" w:space="4" w:color="EEEEEE"/>
              </w:pBdr>
              <w:rPr>
                <w:rFonts w:ascii="Lato" w:eastAsia="Lato" w:hAnsi="Lato" w:cs="Lato"/>
              </w:rPr>
            </w:pPr>
            <w:r w:rsidRPr="09B9DDA7">
              <w:rPr>
                <w:rFonts w:ascii="Lato" w:eastAsia="Lato" w:hAnsi="Lato" w:cs="Lato"/>
                <w:b/>
                <w:bCs/>
                <w:color w:val="000000" w:themeColor="text1"/>
              </w:rPr>
              <w:t xml:space="preserve">5. What changes do you hope this project will contribute to </w:t>
            </w:r>
            <w:proofErr w:type="gramStart"/>
            <w:r w:rsidR="29EED5D6" w:rsidRPr="09B9DDA7">
              <w:rPr>
                <w:rFonts w:ascii="Lato" w:eastAsia="Lato" w:hAnsi="Lato" w:cs="Lato"/>
                <w:b/>
                <w:bCs/>
                <w:color w:val="000000" w:themeColor="text1"/>
              </w:rPr>
              <w:t>over time</w:t>
            </w:r>
            <w:proofErr w:type="gramEnd"/>
            <w:r w:rsidRPr="09B9DDA7">
              <w:rPr>
                <w:rFonts w:ascii="Lato" w:eastAsia="Lato" w:hAnsi="Lato" w:cs="Lato"/>
                <w:b/>
                <w:bCs/>
                <w:color w:val="000000" w:themeColor="text1"/>
              </w:rPr>
              <w:t>? What outcomes do you expect to see in the near term (over the next one to three years) as the research unfolds, and how will these outcomes help deepen understanding of the health issue and support meaningful action?</w:t>
            </w:r>
            <w:r w:rsidR="3D5AD4F1" w:rsidRPr="09B9DDA7">
              <w:rPr>
                <w:rFonts w:ascii="Lato" w:eastAsia="Lato" w:hAnsi="Lato" w:cs="Lato"/>
                <w:b/>
                <w:bCs/>
                <w:color w:val="000000" w:themeColor="text1"/>
              </w:rPr>
              <w:t xml:space="preserve"> </w:t>
            </w:r>
            <w:r w:rsidR="3D5AD4F1" w:rsidRPr="09B9DDA7">
              <w:rPr>
                <w:rFonts w:ascii="Lato" w:eastAsia="Lato" w:hAnsi="Lato" w:cs="Lato"/>
                <w:b/>
                <w:bCs/>
                <w:color w:val="FF0000"/>
              </w:rPr>
              <w:t xml:space="preserve">(maximum </w:t>
            </w:r>
            <w:r w:rsidR="4DA15629" w:rsidRPr="09B9DDA7">
              <w:rPr>
                <w:rFonts w:ascii="Lato" w:eastAsia="Lato" w:hAnsi="Lato" w:cs="Lato"/>
                <w:b/>
                <w:bCs/>
                <w:color w:val="FF0000"/>
              </w:rPr>
              <w:t>3</w:t>
            </w:r>
            <w:r w:rsidR="3D5AD4F1" w:rsidRPr="09B9DDA7">
              <w:rPr>
                <w:rFonts w:ascii="Lato" w:eastAsia="Lato" w:hAnsi="Lato" w:cs="Lato"/>
                <w:b/>
                <w:bCs/>
                <w:color w:val="FF0000"/>
              </w:rPr>
              <w:t>00 words)</w:t>
            </w:r>
          </w:p>
        </w:tc>
      </w:tr>
      <w:tr w:rsidR="3438313D" w14:paraId="2CE61E16" w14:textId="77777777" w:rsidTr="09B9DDA7">
        <w:trPr>
          <w:trHeight w:val="300"/>
        </w:trPr>
        <w:tc>
          <w:tcPr>
            <w:tcW w:w="12915" w:type="dxa"/>
            <w:shd w:val="clear" w:color="auto" w:fill="F2F2F2" w:themeFill="background1" w:themeFillShade="F2"/>
            <w:tcMar>
              <w:left w:w="105" w:type="dxa"/>
              <w:right w:w="105" w:type="dxa"/>
            </w:tcMar>
          </w:tcPr>
          <w:p w14:paraId="7F179BEE" w14:textId="0182F699" w:rsidR="3438313D" w:rsidRDefault="3438313D" w:rsidP="3438313D">
            <w:pPr>
              <w:rPr>
                <w:rFonts w:ascii="Lato" w:eastAsia="Lato" w:hAnsi="Lato" w:cs="Lato"/>
                <w:color w:val="000000" w:themeColor="text1"/>
              </w:rPr>
            </w:pPr>
            <w:r w:rsidRPr="3438313D">
              <w:rPr>
                <w:rFonts w:ascii="Lato" w:eastAsia="Lato" w:hAnsi="Lato" w:cs="Lato"/>
                <w:color w:val="000000" w:themeColor="text1"/>
              </w:rPr>
              <w:t>Your response should</w:t>
            </w:r>
            <w:r w:rsidR="4E7E69E4" w:rsidRPr="3438313D">
              <w:rPr>
                <w:rFonts w:ascii="Lato" w:eastAsia="Lato" w:hAnsi="Lato" w:cs="Lato"/>
                <w:color w:val="000000" w:themeColor="text1"/>
              </w:rPr>
              <w:t xml:space="preserve"> outline the changes your project aims to support.</w:t>
            </w:r>
          </w:p>
          <w:p w14:paraId="389623AB" w14:textId="5ECEC83C" w:rsidR="3438313D" w:rsidRDefault="3438313D" w:rsidP="3438313D">
            <w:pPr>
              <w:rPr>
                <w:rFonts w:ascii="Lato" w:eastAsia="Lato" w:hAnsi="Lato" w:cs="Lato"/>
                <w:color w:val="000000" w:themeColor="text1"/>
              </w:rPr>
            </w:pPr>
          </w:p>
          <w:p w14:paraId="530D3769" w14:textId="1BA2BDB3" w:rsidR="4E7E69E4" w:rsidRDefault="4E7E69E4"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Describe the longer-term change your team is working toward.</w:t>
            </w:r>
          </w:p>
          <w:p w14:paraId="7BEA352A" w14:textId="3B01F52D" w:rsidR="41CE69B3" w:rsidRDefault="41CE69B3"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Identify key near-term outcomes (1-3 years) as the research unfolds.</w:t>
            </w:r>
          </w:p>
          <w:p w14:paraId="02F5328D" w14:textId="3B636F28" w:rsidR="41CE69B3" w:rsidRDefault="41CE69B3"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Explain how these outcomes will deepen understanding, build evidence, strengthen relat</w:t>
            </w:r>
            <w:r w:rsidR="098C428D" w:rsidRPr="3438313D">
              <w:rPr>
                <w:rFonts w:ascii="Lato" w:eastAsia="Lato" w:hAnsi="Lato" w:cs="Lato"/>
                <w:color w:val="000000" w:themeColor="text1"/>
              </w:rPr>
              <w:t>io</w:t>
            </w:r>
            <w:r w:rsidRPr="3438313D">
              <w:rPr>
                <w:rFonts w:ascii="Lato" w:eastAsia="Lato" w:hAnsi="Lato" w:cs="Lato"/>
                <w:color w:val="000000" w:themeColor="text1"/>
              </w:rPr>
              <w:t>nships, or inform action.</w:t>
            </w:r>
          </w:p>
          <w:p w14:paraId="39560D80" w14:textId="10436FE8" w:rsidR="3929B9D6" w:rsidRDefault="3929B9D6"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 xml:space="preserve">Focus on progress in learning (e.g., shifts in knowledge, perspectives, relationships, or systems), not fixed or </w:t>
            </w:r>
            <w:proofErr w:type="gramStart"/>
            <w:r w:rsidRPr="3438313D">
              <w:rPr>
                <w:rFonts w:ascii="Lato" w:eastAsia="Lato" w:hAnsi="Lato" w:cs="Lato"/>
                <w:color w:val="000000" w:themeColor="text1"/>
              </w:rPr>
              <w:t>final results</w:t>
            </w:r>
            <w:proofErr w:type="gramEnd"/>
            <w:r w:rsidRPr="3438313D">
              <w:rPr>
                <w:rFonts w:ascii="Lato" w:eastAsia="Lato" w:hAnsi="Lato" w:cs="Lato"/>
                <w:color w:val="000000" w:themeColor="text1"/>
              </w:rPr>
              <w:t>.</w:t>
            </w:r>
          </w:p>
          <w:p w14:paraId="266B45F2" w14:textId="6F1B75E9" w:rsidR="3438313D" w:rsidRDefault="3438313D" w:rsidP="3438313D">
            <w:pPr>
              <w:rPr>
                <w:rFonts w:ascii="Lato" w:eastAsia="Lato" w:hAnsi="Lato" w:cs="Lato"/>
                <w:color w:val="000000" w:themeColor="text1"/>
              </w:rPr>
            </w:pPr>
          </w:p>
        </w:tc>
      </w:tr>
      <w:tr w:rsidR="3438313D" w14:paraId="63FCF35D" w14:textId="77777777" w:rsidTr="09B9DDA7">
        <w:trPr>
          <w:trHeight w:val="300"/>
        </w:trPr>
        <w:tc>
          <w:tcPr>
            <w:tcW w:w="12915" w:type="dxa"/>
            <w:shd w:val="clear" w:color="auto" w:fill="FFFFFF" w:themeFill="background1"/>
            <w:tcMar>
              <w:left w:w="105" w:type="dxa"/>
              <w:right w:w="105" w:type="dxa"/>
            </w:tcMar>
          </w:tcPr>
          <w:p w14:paraId="44D3D6E6" w14:textId="780D887B" w:rsidR="3438313D" w:rsidRDefault="3438313D" w:rsidP="09B9DDA7">
            <w:pPr>
              <w:rPr>
                <w:rFonts w:ascii="Lato" w:eastAsia="Lato" w:hAnsi="Lato" w:cs="Lato"/>
                <w:color w:val="000000" w:themeColor="text1"/>
              </w:rPr>
            </w:pPr>
          </w:p>
        </w:tc>
      </w:tr>
    </w:tbl>
    <w:p w14:paraId="05C064A1" w14:textId="7226F6C7" w:rsidR="15ED8635" w:rsidRDefault="15ED8635" w:rsidP="15ED8635"/>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2915"/>
      </w:tblGrid>
      <w:tr w:rsidR="3438313D" w14:paraId="541480FE" w14:textId="77777777" w:rsidTr="09B9DDA7">
        <w:trPr>
          <w:trHeight w:val="1005"/>
        </w:trPr>
        <w:tc>
          <w:tcPr>
            <w:tcW w:w="12915" w:type="dxa"/>
            <w:shd w:val="clear" w:color="auto" w:fill="D9E2F3"/>
            <w:tcMar>
              <w:left w:w="105" w:type="dxa"/>
              <w:right w:w="105" w:type="dxa"/>
            </w:tcMar>
          </w:tcPr>
          <w:p w14:paraId="74B57F8D" w14:textId="68371E4B" w:rsidR="43F3788D" w:rsidRDefault="43F3788D" w:rsidP="3438313D">
            <w:pPr>
              <w:pBdr>
                <w:bottom w:val="single" w:sz="6" w:space="4" w:color="EEEEEE"/>
              </w:pBdr>
              <w:rPr>
                <w:rFonts w:ascii="Lato" w:eastAsia="Lato" w:hAnsi="Lato" w:cs="Lato"/>
              </w:rPr>
            </w:pPr>
            <w:r w:rsidRPr="3438313D">
              <w:rPr>
                <w:rFonts w:ascii="Lato" w:eastAsia="Lato" w:hAnsi="Lato" w:cs="Lato"/>
                <w:b/>
                <w:bCs/>
                <w:color w:val="000000" w:themeColor="text1"/>
              </w:rPr>
              <w:t>6</w:t>
            </w:r>
            <w:r w:rsidR="3438313D" w:rsidRPr="3438313D">
              <w:rPr>
                <w:rFonts w:ascii="Lato" w:eastAsia="Lato" w:hAnsi="Lato" w:cs="Lato"/>
                <w:b/>
                <w:bCs/>
                <w:color w:val="000000" w:themeColor="text1"/>
              </w:rPr>
              <w:t xml:space="preserve">. What </w:t>
            </w:r>
            <w:r w:rsidR="4D45D61B" w:rsidRPr="3438313D">
              <w:rPr>
                <w:rFonts w:ascii="Lato" w:eastAsia="Lato" w:hAnsi="Lato" w:cs="Lato"/>
                <w:b/>
                <w:bCs/>
                <w:color w:val="000000" w:themeColor="text1"/>
              </w:rPr>
              <w:t>is shaping your understanding of the research questions you are seeking to investigate? Whose stories, experiences, research, evidence, and ways of knowing are informing and grounding your inquiry?</w:t>
            </w:r>
            <w:r w:rsidR="3438313D" w:rsidRPr="3438313D">
              <w:rPr>
                <w:rFonts w:ascii="Lato" w:eastAsia="Lato" w:hAnsi="Lato" w:cs="Lato"/>
                <w:b/>
                <w:bCs/>
                <w:color w:val="000000" w:themeColor="text1"/>
              </w:rPr>
              <w:t xml:space="preserve"> </w:t>
            </w:r>
            <w:r w:rsidR="3438313D" w:rsidRPr="3438313D">
              <w:rPr>
                <w:rFonts w:ascii="Lato" w:eastAsia="Lato" w:hAnsi="Lato" w:cs="Lato"/>
                <w:b/>
                <w:bCs/>
                <w:color w:val="FF0000"/>
              </w:rPr>
              <w:t xml:space="preserve">(maximum </w:t>
            </w:r>
            <w:r w:rsidR="6E724AC1" w:rsidRPr="3438313D">
              <w:rPr>
                <w:rFonts w:ascii="Lato" w:eastAsia="Lato" w:hAnsi="Lato" w:cs="Lato"/>
                <w:b/>
                <w:bCs/>
                <w:color w:val="FF0000"/>
              </w:rPr>
              <w:t>3</w:t>
            </w:r>
            <w:r w:rsidR="3438313D" w:rsidRPr="3438313D">
              <w:rPr>
                <w:rFonts w:ascii="Lato" w:eastAsia="Lato" w:hAnsi="Lato" w:cs="Lato"/>
                <w:b/>
                <w:bCs/>
                <w:color w:val="FF0000"/>
              </w:rPr>
              <w:t>00 words)</w:t>
            </w:r>
          </w:p>
        </w:tc>
      </w:tr>
      <w:tr w:rsidR="3438313D" w14:paraId="49D55A0D" w14:textId="77777777" w:rsidTr="09B9DDA7">
        <w:trPr>
          <w:trHeight w:val="300"/>
        </w:trPr>
        <w:tc>
          <w:tcPr>
            <w:tcW w:w="12915" w:type="dxa"/>
            <w:shd w:val="clear" w:color="auto" w:fill="F2F2F2" w:themeFill="background1" w:themeFillShade="F2"/>
            <w:tcMar>
              <w:left w:w="105" w:type="dxa"/>
              <w:right w:w="105" w:type="dxa"/>
            </w:tcMar>
          </w:tcPr>
          <w:p w14:paraId="28AD449A" w14:textId="68A2C5E5" w:rsidR="3438313D" w:rsidRDefault="3438313D" w:rsidP="3438313D">
            <w:pPr>
              <w:rPr>
                <w:rFonts w:ascii="Lato" w:eastAsia="Lato" w:hAnsi="Lato" w:cs="Lato"/>
                <w:color w:val="000000" w:themeColor="text1"/>
              </w:rPr>
            </w:pPr>
            <w:r w:rsidRPr="3438313D">
              <w:rPr>
                <w:rFonts w:ascii="Lato" w:eastAsia="Lato" w:hAnsi="Lato" w:cs="Lato"/>
                <w:color w:val="000000" w:themeColor="text1"/>
              </w:rPr>
              <w:t xml:space="preserve">Your response should </w:t>
            </w:r>
            <w:r w:rsidR="5AD98B71" w:rsidRPr="3438313D">
              <w:rPr>
                <w:rFonts w:ascii="Lato" w:eastAsia="Lato" w:hAnsi="Lato" w:cs="Lato"/>
                <w:color w:val="000000" w:themeColor="text1"/>
              </w:rPr>
              <w:t xml:space="preserve">explain what </w:t>
            </w:r>
            <w:proofErr w:type="gramStart"/>
            <w:r w:rsidR="5AD98B71" w:rsidRPr="3438313D">
              <w:rPr>
                <w:rFonts w:ascii="Lato" w:eastAsia="Lato" w:hAnsi="Lato" w:cs="Lato"/>
                <w:color w:val="000000" w:themeColor="text1"/>
              </w:rPr>
              <w:t>is informing</w:t>
            </w:r>
            <w:proofErr w:type="gramEnd"/>
            <w:r w:rsidR="5AD98B71" w:rsidRPr="3438313D">
              <w:rPr>
                <w:rFonts w:ascii="Lato" w:eastAsia="Lato" w:hAnsi="Lato" w:cs="Lato"/>
                <w:color w:val="000000" w:themeColor="text1"/>
              </w:rPr>
              <w:t xml:space="preserve"> your research questions.</w:t>
            </w:r>
          </w:p>
          <w:p w14:paraId="606DAF00" w14:textId="5ECEC83C" w:rsidR="3438313D" w:rsidRDefault="3438313D" w:rsidP="3438313D">
            <w:pPr>
              <w:rPr>
                <w:rFonts w:ascii="Lato" w:eastAsia="Lato" w:hAnsi="Lato" w:cs="Lato"/>
                <w:color w:val="000000" w:themeColor="text1"/>
              </w:rPr>
            </w:pPr>
          </w:p>
          <w:p w14:paraId="7D03A675" w14:textId="36836961" w:rsidR="3438313D" w:rsidRDefault="3438313D"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Identify t</w:t>
            </w:r>
            <w:r w:rsidR="4D0322F8" w:rsidRPr="3438313D">
              <w:rPr>
                <w:rFonts w:ascii="Lato" w:eastAsia="Lato" w:hAnsi="Lato" w:cs="Lato"/>
                <w:color w:val="000000" w:themeColor="text1"/>
              </w:rPr>
              <w:t>he stories, lived experiences, and community knowledge shaping your inquiry.</w:t>
            </w:r>
          </w:p>
          <w:p w14:paraId="7A56ED9A" w14:textId="5ED8030A" w:rsidR="4D0322F8" w:rsidRDefault="4D0322F8"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Reference relevant research, data, or evidence you are drawing on.</w:t>
            </w:r>
          </w:p>
          <w:p w14:paraId="0011A65C" w14:textId="5B5E3367" w:rsidR="4D0322F8" w:rsidRDefault="4D0322F8"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Clarify whose perspectives and ways of knowing are centered, and why.</w:t>
            </w:r>
          </w:p>
          <w:p w14:paraId="249D2210" w14:textId="0B74335D" w:rsidR="4D0322F8" w:rsidRDefault="4D0322F8"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Reflect a participatory approach, showing how community insights and evidence together guide your questions.</w:t>
            </w:r>
          </w:p>
        </w:tc>
      </w:tr>
      <w:tr w:rsidR="3438313D" w14:paraId="28E565E9" w14:textId="77777777" w:rsidTr="09B9DDA7">
        <w:trPr>
          <w:trHeight w:val="300"/>
        </w:trPr>
        <w:tc>
          <w:tcPr>
            <w:tcW w:w="12915" w:type="dxa"/>
            <w:shd w:val="clear" w:color="auto" w:fill="FFFFFF" w:themeFill="background1"/>
            <w:tcMar>
              <w:left w:w="105" w:type="dxa"/>
              <w:right w:w="105" w:type="dxa"/>
            </w:tcMar>
          </w:tcPr>
          <w:p w14:paraId="09FA8F40" w14:textId="7436E305" w:rsidR="3438313D" w:rsidRDefault="3438313D" w:rsidP="09B9DDA7">
            <w:pPr>
              <w:rPr>
                <w:rFonts w:ascii="Lato" w:eastAsia="Lato" w:hAnsi="Lato" w:cs="Lato"/>
                <w:color w:val="000000" w:themeColor="text1"/>
              </w:rPr>
            </w:pPr>
          </w:p>
        </w:tc>
      </w:tr>
    </w:tbl>
    <w:p w14:paraId="7F07F374" w14:textId="6B043784" w:rsidR="3438313D" w:rsidRDefault="3438313D"/>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2915"/>
      </w:tblGrid>
      <w:tr w:rsidR="3438313D" w14:paraId="74ED3373" w14:textId="77777777" w:rsidTr="09B9DDA7">
        <w:trPr>
          <w:trHeight w:val="285"/>
        </w:trPr>
        <w:tc>
          <w:tcPr>
            <w:tcW w:w="12915" w:type="dxa"/>
            <w:shd w:val="clear" w:color="auto" w:fill="D9E2F3"/>
            <w:tcMar>
              <w:left w:w="105" w:type="dxa"/>
              <w:right w:w="105" w:type="dxa"/>
            </w:tcMar>
          </w:tcPr>
          <w:p w14:paraId="3329D5B7" w14:textId="38D512AD" w:rsidR="3438313D" w:rsidRDefault="29727937" w:rsidP="09B9DDA7">
            <w:pPr>
              <w:pBdr>
                <w:bottom w:val="single" w:sz="6" w:space="4" w:color="EEEEEE"/>
              </w:pBdr>
              <w:rPr>
                <w:rFonts w:ascii="Lato" w:eastAsia="Lato" w:hAnsi="Lato" w:cs="Lato"/>
                <w:color w:val="000000" w:themeColor="text1"/>
              </w:rPr>
            </w:pPr>
            <w:r w:rsidRPr="09B9DDA7">
              <w:rPr>
                <w:rFonts w:ascii="Lato" w:eastAsia="Lato" w:hAnsi="Lato" w:cs="Lato"/>
                <w:b/>
                <w:bCs/>
                <w:color w:val="000000" w:themeColor="text1"/>
              </w:rPr>
              <w:t>7</w:t>
            </w:r>
            <w:r w:rsidR="3D5AD4F1" w:rsidRPr="09B9DDA7">
              <w:rPr>
                <w:rFonts w:ascii="Lato" w:eastAsia="Lato" w:hAnsi="Lato" w:cs="Lato"/>
                <w:b/>
                <w:bCs/>
                <w:color w:val="000000" w:themeColor="text1"/>
              </w:rPr>
              <w:t xml:space="preserve">. Literature Review: Please attach and upload a literature review </w:t>
            </w:r>
            <w:r w:rsidR="3D5AD4F1" w:rsidRPr="09B9DDA7">
              <w:rPr>
                <w:rFonts w:ascii="Lato" w:eastAsia="Lato" w:hAnsi="Lato" w:cs="Lato"/>
                <w:b/>
                <w:bCs/>
                <w:color w:val="FF0000"/>
              </w:rPr>
              <w:t>(3-page maximum)</w:t>
            </w:r>
            <w:r w:rsidR="3D5AD4F1" w:rsidRPr="09B9DDA7">
              <w:rPr>
                <w:rFonts w:ascii="Lato" w:eastAsia="Lato" w:hAnsi="Lato" w:cs="Lato"/>
                <w:b/>
                <w:bCs/>
                <w:color w:val="000000" w:themeColor="text1"/>
              </w:rPr>
              <w:t xml:space="preserve"> of the critical, directly pertinent research related to your project. The accepted formats are PDF and Word documents, and the maximum file size is 5MB. Do not use symbols or special characters in your file name.</w:t>
            </w:r>
          </w:p>
        </w:tc>
      </w:tr>
      <w:tr w:rsidR="3438313D" w14:paraId="071487E2" w14:textId="77777777" w:rsidTr="09B9DDA7">
        <w:trPr>
          <w:trHeight w:val="285"/>
        </w:trPr>
        <w:tc>
          <w:tcPr>
            <w:tcW w:w="12915" w:type="dxa"/>
            <w:shd w:val="clear" w:color="auto" w:fill="E8E8E8" w:themeFill="background2"/>
            <w:tcMar>
              <w:left w:w="105" w:type="dxa"/>
              <w:right w:w="105" w:type="dxa"/>
            </w:tcMar>
          </w:tcPr>
          <w:p w14:paraId="22C9584D" w14:textId="17591041" w:rsidR="3438313D" w:rsidRDefault="3438313D" w:rsidP="3438313D">
            <w:pPr>
              <w:rPr>
                <w:rFonts w:ascii="Lato" w:eastAsia="Lato" w:hAnsi="Lato" w:cs="Lato"/>
                <w:color w:val="000000" w:themeColor="text1"/>
              </w:rPr>
            </w:pPr>
          </w:p>
        </w:tc>
      </w:tr>
    </w:tbl>
    <w:p w14:paraId="4C66A12F" w14:textId="7A286F22" w:rsidR="3438313D" w:rsidRDefault="3438313D"/>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2915"/>
      </w:tblGrid>
      <w:tr w:rsidR="3438313D" w14:paraId="06E7172A" w14:textId="77777777" w:rsidTr="09B9DDA7">
        <w:trPr>
          <w:trHeight w:val="300"/>
        </w:trPr>
        <w:tc>
          <w:tcPr>
            <w:tcW w:w="12915" w:type="dxa"/>
            <w:shd w:val="clear" w:color="auto" w:fill="D9E2F3"/>
            <w:tcMar>
              <w:left w:w="105" w:type="dxa"/>
              <w:right w:w="105" w:type="dxa"/>
            </w:tcMar>
          </w:tcPr>
          <w:p w14:paraId="7E5A53D0" w14:textId="5D6DEC37" w:rsidR="286CC404" w:rsidRDefault="286CC404" w:rsidP="3438313D">
            <w:pPr>
              <w:pBdr>
                <w:bottom w:val="single" w:sz="6" w:space="4" w:color="EEEEEE"/>
              </w:pBdr>
              <w:rPr>
                <w:rFonts w:ascii="Lato" w:eastAsia="Lato" w:hAnsi="Lato" w:cs="Lato"/>
              </w:rPr>
            </w:pPr>
            <w:r w:rsidRPr="3438313D">
              <w:rPr>
                <w:rFonts w:ascii="Lato" w:eastAsia="Lato" w:hAnsi="Lato" w:cs="Lato"/>
                <w:b/>
                <w:bCs/>
                <w:color w:val="000000" w:themeColor="text1"/>
              </w:rPr>
              <w:t>8</w:t>
            </w:r>
            <w:r w:rsidR="3438313D" w:rsidRPr="3438313D">
              <w:rPr>
                <w:rFonts w:ascii="Lato" w:eastAsia="Lato" w:hAnsi="Lato" w:cs="Lato"/>
                <w:b/>
                <w:bCs/>
                <w:color w:val="000000" w:themeColor="text1"/>
              </w:rPr>
              <w:t xml:space="preserve">. What </w:t>
            </w:r>
            <w:r w:rsidR="574A4AA3" w:rsidRPr="3438313D">
              <w:rPr>
                <w:rFonts w:ascii="Lato" w:eastAsia="Lato" w:hAnsi="Lato" w:cs="Lato"/>
                <w:b/>
                <w:bCs/>
                <w:color w:val="000000" w:themeColor="text1"/>
              </w:rPr>
              <w:t xml:space="preserve">methodology will guide your research, and what key activities will you use to investigate your research questions? Why have you chosen this methodology? </w:t>
            </w:r>
            <w:r w:rsidR="3438313D" w:rsidRPr="3438313D">
              <w:rPr>
                <w:rFonts w:ascii="Lato" w:eastAsia="Lato" w:hAnsi="Lato" w:cs="Lato"/>
                <w:b/>
                <w:bCs/>
                <w:color w:val="FF0000"/>
              </w:rPr>
              <w:t>(maximum 400 words)</w:t>
            </w:r>
          </w:p>
        </w:tc>
      </w:tr>
      <w:tr w:rsidR="3438313D" w14:paraId="1EC47B5A" w14:textId="77777777" w:rsidTr="09B9DDA7">
        <w:trPr>
          <w:trHeight w:val="300"/>
        </w:trPr>
        <w:tc>
          <w:tcPr>
            <w:tcW w:w="12915" w:type="dxa"/>
            <w:shd w:val="clear" w:color="auto" w:fill="F2F2F2" w:themeFill="background1" w:themeFillShade="F2"/>
            <w:tcMar>
              <w:left w:w="105" w:type="dxa"/>
              <w:right w:w="105" w:type="dxa"/>
            </w:tcMar>
          </w:tcPr>
          <w:p w14:paraId="049658F5" w14:textId="7F1E48B8" w:rsidR="02AC5D1E" w:rsidRDefault="02AC5D1E" w:rsidP="3438313D">
            <w:pPr>
              <w:rPr>
                <w:rFonts w:ascii="Lato" w:eastAsia="Lato" w:hAnsi="Lato" w:cs="Lato"/>
                <w:color w:val="000000" w:themeColor="text1"/>
              </w:rPr>
            </w:pPr>
            <w:r w:rsidRPr="3438313D">
              <w:rPr>
                <w:rFonts w:ascii="Lato" w:eastAsia="Lato" w:hAnsi="Lato" w:cs="Lato"/>
                <w:color w:val="000000" w:themeColor="text1"/>
              </w:rPr>
              <w:t>Describe your research approach.</w:t>
            </w:r>
          </w:p>
          <w:p w14:paraId="080E5F30" w14:textId="5ECEC83C" w:rsidR="3438313D" w:rsidRDefault="3438313D" w:rsidP="3438313D">
            <w:pPr>
              <w:rPr>
                <w:rFonts w:ascii="Lato" w:eastAsia="Lato" w:hAnsi="Lato" w:cs="Lato"/>
                <w:color w:val="000000" w:themeColor="text1"/>
              </w:rPr>
            </w:pPr>
          </w:p>
          <w:p w14:paraId="3AC85613" w14:textId="11E6080F" w:rsidR="3438313D" w:rsidRDefault="3D5AD4F1" w:rsidP="3438313D">
            <w:pPr>
              <w:pStyle w:val="ListParagraph"/>
              <w:numPr>
                <w:ilvl w:val="0"/>
                <w:numId w:val="3"/>
              </w:numPr>
              <w:rPr>
                <w:rFonts w:ascii="Lato" w:eastAsia="Lato" w:hAnsi="Lato" w:cs="Lato"/>
                <w:color w:val="000000" w:themeColor="text1"/>
              </w:rPr>
            </w:pPr>
            <w:r w:rsidRPr="09B9DDA7">
              <w:rPr>
                <w:rFonts w:ascii="Lato" w:eastAsia="Lato" w:hAnsi="Lato" w:cs="Lato"/>
                <w:color w:val="000000" w:themeColor="text1"/>
              </w:rPr>
              <w:t xml:space="preserve">Identify the </w:t>
            </w:r>
            <w:r w:rsidR="3CDBFC97" w:rsidRPr="09B9DDA7">
              <w:rPr>
                <w:rFonts w:ascii="Lato" w:eastAsia="Lato" w:hAnsi="Lato" w:cs="Lato"/>
                <w:color w:val="000000" w:themeColor="text1"/>
              </w:rPr>
              <w:t xml:space="preserve">participatory </w:t>
            </w:r>
            <w:r w:rsidR="185D6A7D" w:rsidRPr="09B9DDA7">
              <w:rPr>
                <w:rFonts w:ascii="Lato" w:eastAsia="Lato" w:hAnsi="Lato" w:cs="Lato"/>
                <w:color w:val="000000" w:themeColor="text1"/>
              </w:rPr>
              <w:t>methodology for</w:t>
            </w:r>
            <w:r w:rsidR="3CDBFC97" w:rsidRPr="09B9DDA7">
              <w:rPr>
                <w:rFonts w:ascii="Lato" w:eastAsia="Lato" w:hAnsi="Lato" w:cs="Lato"/>
                <w:color w:val="000000" w:themeColor="text1"/>
              </w:rPr>
              <w:t xml:space="preserve"> guiding your work.</w:t>
            </w:r>
          </w:p>
          <w:p w14:paraId="357DE57C" w14:textId="679BA8BF" w:rsidR="58C42A94" w:rsidRDefault="58C42A94"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Outline key research activities.</w:t>
            </w:r>
          </w:p>
          <w:p w14:paraId="3BAF0A4E" w14:textId="54A8FC88" w:rsidR="58C42A94" w:rsidRDefault="58C42A94"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 xml:space="preserve">Explain why this approach fits your research questions and health </w:t>
            </w:r>
            <w:proofErr w:type="gramStart"/>
            <w:r w:rsidRPr="3438313D">
              <w:rPr>
                <w:rFonts w:ascii="Lato" w:eastAsia="Lato" w:hAnsi="Lato" w:cs="Lato"/>
                <w:color w:val="000000" w:themeColor="text1"/>
              </w:rPr>
              <w:t>issue</w:t>
            </w:r>
            <w:proofErr w:type="gramEnd"/>
            <w:r w:rsidRPr="3438313D">
              <w:rPr>
                <w:rFonts w:ascii="Lato" w:eastAsia="Lato" w:hAnsi="Lato" w:cs="Lato"/>
                <w:color w:val="000000" w:themeColor="text1"/>
              </w:rPr>
              <w:t>.</w:t>
            </w:r>
          </w:p>
          <w:p w14:paraId="55A38FB3" w14:textId="77CEF0E0" w:rsidR="58C42A94" w:rsidRDefault="58C42A94"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Describe how community members are involved as active participants or co-researchers.</w:t>
            </w:r>
          </w:p>
        </w:tc>
      </w:tr>
      <w:tr w:rsidR="3438313D" w14:paraId="07CD8186" w14:textId="77777777" w:rsidTr="09B9DDA7">
        <w:trPr>
          <w:trHeight w:val="300"/>
        </w:trPr>
        <w:tc>
          <w:tcPr>
            <w:tcW w:w="12915" w:type="dxa"/>
            <w:shd w:val="clear" w:color="auto" w:fill="FFFFFF" w:themeFill="background1"/>
            <w:tcMar>
              <w:left w:w="105" w:type="dxa"/>
              <w:right w:w="105" w:type="dxa"/>
            </w:tcMar>
          </w:tcPr>
          <w:p w14:paraId="37FA4595" w14:textId="36BF70D3" w:rsidR="3438313D" w:rsidRDefault="3438313D" w:rsidP="09B9DDA7">
            <w:pPr>
              <w:rPr>
                <w:rFonts w:ascii="Lato" w:eastAsia="Lato" w:hAnsi="Lato" w:cs="Lato"/>
                <w:color w:val="000000" w:themeColor="text1"/>
              </w:rPr>
            </w:pPr>
          </w:p>
        </w:tc>
      </w:tr>
    </w:tbl>
    <w:p w14:paraId="4DFF84E4" w14:textId="3B11431C" w:rsidR="3438313D" w:rsidRDefault="3438313D"/>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2915"/>
      </w:tblGrid>
      <w:tr w:rsidR="3438313D" w14:paraId="6A90CB1E" w14:textId="77777777" w:rsidTr="0F82C15F">
        <w:trPr>
          <w:trHeight w:val="300"/>
        </w:trPr>
        <w:tc>
          <w:tcPr>
            <w:tcW w:w="12915" w:type="dxa"/>
            <w:shd w:val="clear" w:color="auto" w:fill="D9E2F3"/>
            <w:tcMar>
              <w:left w:w="105" w:type="dxa"/>
              <w:right w:w="105" w:type="dxa"/>
            </w:tcMar>
          </w:tcPr>
          <w:p w14:paraId="7A413050" w14:textId="1D8EF314" w:rsidR="58C42A94" w:rsidRDefault="58C42A94" w:rsidP="3438313D">
            <w:pPr>
              <w:pBdr>
                <w:bottom w:val="single" w:sz="6" w:space="4" w:color="EEEEEE"/>
              </w:pBdr>
              <w:rPr>
                <w:rFonts w:ascii="Lato" w:eastAsia="Lato" w:hAnsi="Lato" w:cs="Lato"/>
              </w:rPr>
            </w:pPr>
            <w:r w:rsidRPr="3438313D">
              <w:rPr>
                <w:rFonts w:ascii="Lato" w:eastAsia="Lato" w:hAnsi="Lato" w:cs="Lato"/>
                <w:b/>
                <w:bCs/>
                <w:color w:val="000000" w:themeColor="text1"/>
              </w:rPr>
              <w:lastRenderedPageBreak/>
              <w:t>9</w:t>
            </w:r>
            <w:r w:rsidR="3438313D" w:rsidRPr="3438313D">
              <w:rPr>
                <w:rFonts w:ascii="Lato" w:eastAsia="Lato" w:hAnsi="Lato" w:cs="Lato"/>
                <w:b/>
                <w:bCs/>
                <w:color w:val="000000" w:themeColor="text1"/>
              </w:rPr>
              <w:t xml:space="preserve">. </w:t>
            </w:r>
            <w:r w:rsidR="48A765C7" w:rsidRPr="3438313D">
              <w:rPr>
                <w:rFonts w:ascii="Lato" w:eastAsia="Lato" w:hAnsi="Lato" w:cs="Lato"/>
                <w:b/>
                <w:bCs/>
                <w:color w:val="000000" w:themeColor="text1"/>
              </w:rPr>
              <w:t xml:space="preserve">Describe your participatory approach. Who is currently involved in the project, who do you hope to </w:t>
            </w:r>
            <w:proofErr w:type="gramStart"/>
            <w:r w:rsidR="48A765C7" w:rsidRPr="3438313D">
              <w:rPr>
                <w:rFonts w:ascii="Lato" w:eastAsia="Lato" w:hAnsi="Lato" w:cs="Lato"/>
                <w:b/>
                <w:bCs/>
                <w:color w:val="000000" w:themeColor="text1"/>
              </w:rPr>
              <w:t>engage</w:t>
            </w:r>
            <w:proofErr w:type="gramEnd"/>
            <w:r w:rsidR="48A765C7" w:rsidRPr="3438313D">
              <w:rPr>
                <w:rFonts w:ascii="Lato" w:eastAsia="Lato" w:hAnsi="Lato" w:cs="Lato"/>
                <w:b/>
                <w:bCs/>
                <w:color w:val="000000" w:themeColor="text1"/>
              </w:rPr>
              <w:t>, and how will they participate? How are people most affected by the health issue involved, and what decision-making power do they hold?</w:t>
            </w:r>
            <w:r w:rsidR="3438313D" w:rsidRPr="3438313D">
              <w:rPr>
                <w:rFonts w:ascii="Lato" w:eastAsia="Lato" w:hAnsi="Lato" w:cs="Lato"/>
                <w:b/>
                <w:bCs/>
                <w:color w:val="000000" w:themeColor="text1"/>
              </w:rPr>
              <w:t xml:space="preserve"> </w:t>
            </w:r>
            <w:r w:rsidR="3438313D" w:rsidRPr="3438313D">
              <w:rPr>
                <w:rFonts w:ascii="Lato" w:eastAsia="Lato" w:hAnsi="Lato" w:cs="Lato"/>
                <w:b/>
                <w:bCs/>
                <w:color w:val="FF0000"/>
              </w:rPr>
              <w:t xml:space="preserve">(maximum </w:t>
            </w:r>
            <w:r w:rsidR="69F91F3C" w:rsidRPr="3438313D">
              <w:rPr>
                <w:rFonts w:ascii="Lato" w:eastAsia="Lato" w:hAnsi="Lato" w:cs="Lato"/>
                <w:b/>
                <w:bCs/>
                <w:color w:val="FF0000"/>
              </w:rPr>
              <w:t>3</w:t>
            </w:r>
            <w:r w:rsidR="3438313D" w:rsidRPr="3438313D">
              <w:rPr>
                <w:rFonts w:ascii="Lato" w:eastAsia="Lato" w:hAnsi="Lato" w:cs="Lato"/>
                <w:b/>
                <w:bCs/>
                <w:color w:val="FF0000"/>
              </w:rPr>
              <w:t>00 words)</w:t>
            </w:r>
          </w:p>
        </w:tc>
      </w:tr>
      <w:tr w:rsidR="3438313D" w14:paraId="3DD7E8AA" w14:textId="77777777" w:rsidTr="0F82C15F">
        <w:trPr>
          <w:trHeight w:val="300"/>
        </w:trPr>
        <w:tc>
          <w:tcPr>
            <w:tcW w:w="12915" w:type="dxa"/>
            <w:shd w:val="clear" w:color="auto" w:fill="F2F2F2" w:themeFill="background1" w:themeFillShade="F2"/>
            <w:tcMar>
              <w:left w:w="105" w:type="dxa"/>
              <w:right w:w="105" w:type="dxa"/>
            </w:tcMar>
          </w:tcPr>
          <w:p w14:paraId="3FAB4621" w14:textId="523373FF" w:rsidR="2DDBCE4A" w:rsidRDefault="2DDBCE4A" w:rsidP="3438313D">
            <w:r w:rsidRPr="3438313D">
              <w:rPr>
                <w:rFonts w:ascii="Lato" w:eastAsia="Lato" w:hAnsi="Lato" w:cs="Lato"/>
                <w:color w:val="000000" w:themeColor="text1"/>
              </w:rPr>
              <w:t>Identify who is involved now and who you plan to engage.</w:t>
            </w:r>
          </w:p>
          <w:p w14:paraId="19E1A78C" w14:textId="5ECEC83C" w:rsidR="3438313D" w:rsidRDefault="3438313D" w:rsidP="3438313D">
            <w:pPr>
              <w:rPr>
                <w:rFonts w:ascii="Lato" w:eastAsia="Lato" w:hAnsi="Lato" w:cs="Lato"/>
                <w:color w:val="000000" w:themeColor="text1"/>
              </w:rPr>
            </w:pPr>
          </w:p>
          <w:p w14:paraId="08172F44" w14:textId="1E36262C" w:rsidR="2DDBCE4A" w:rsidRDefault="2DDBCE4A"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 xml:space="preserve">Describe how different participants will be involved, including roles in </w:t>
            </w:r>
            <w:r w:rsidR="0F185D11" w:rsidRPr="3438313D">
              <w:rPr>
                <w:rFonts w:ascii="Lato" w:eastAsia="Lato" w:hAnsi="Lato" w:cs="Lato"/>
                <w:color w:val="000000" w:themeColor="text1"/>
              </w:rPr>
              <w:t>co-design, data collection, analysis, and interpretation.</w:t>
            </w:r>
          </w:p>
          <w:p w14:paraId="15232196" w14:textId="41FC4F14" w:rsidR="0F185D11" w:rsidRDefault="0F185D11"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Explain how people most affected by the health issue are meaningfully involved.</w:t>
            </w:r>
          </w:p>
          <w:p w14:paraId="136B1FD0" w14:textId="14CF5C01" w:rsidR="19A1F16E" w:rsidRDefault="75D2A2A6" w:rsidP="3438313D">
            <w:pPr>
              <w:pStyle w:val="ListParagraph"/>
              <w:numPr>
                <w:ilvl w:val="0"/>
                <w:numId w:val="3"/>
              </w:numPr>
              <w:rPr>
                <w:rFonts w:ascii="Lato" w:eastAsia="Lato" w:hAnsi="Lato" w:cs="Lato"/>
                <w:color w:val="000000" w:themeColor="text1"/>
              </w:rPr>
            </w:pPr>
            <w:r w:rsidRPr="0F82C15F">
              <w:rPr>
                <w:rFonts w:ascii="Lato" w:eastAsia="Lato" w:hAnsi="Lato" w:cs="Lato"/>
                <w:color w:val="000000" w:themeColor="text1"/>
              </w:rPr>
              <w:t>Clarify</w:t>
            </w:r>
            <w:r w:rsidR="3CA5D373" w:rsidRPr="0F82C15F">
              <w:rPr>
                <w:rFonts w:ascii="Lato" w:eastAsia="Lato" w:hAnsi="Lato" w:cs="Lato"/>
                <w:color w:val="000000" w:themeColor="text1"/>
              </w:rPr>
              <w:t xml:space="preserve"> where decision-making authority </w:t>
            </w:r>
            <w:r w:rsidR="173EA836" w:rsidRPr="0F82C15F">
              <w:rPr>
                <w:rFonts w:ascii="Lato" w:eastAsia="Lato" w:hAnsi="Lato" w:cs="Lato"/>
                <w:color w:val="000000" w:themeColor="text1"/>
              </w:rPr>
              <w:t>l</w:t>
            </w:r>
            <w:r w:rsidR="3CA5D373" w:rsidRPr="0F82C15F">
              <w:rPr>
                <w:rFonts w:ascii="Lato" w:eastAsia="Lato" w:hAnsi="Lato" w:cs="Lato"/>
                <w:color w:val="000000" w:themeColor="text1"/>
              </w:rPr>
              <w:t>ies and how power is shared throughout the project.</w:t>
            </w:r>
          </w:p>
          <w:p w14:paraId="48E52FC1" w14:textId="241F3E9A" w:rsidR="3438313D" w:rsidRDefault="3438313D" w:rsidP="3438313D">
            <w:pPr>
              <w:rPr>
                <w:rFonts w:ascii="Lato" w:eastAsia="Lato" w:hAnsi="Lato" w:cs="Lato"/>
                <w:color w:val="000000" w:themeColor="text1"/>
              </w:rPr>
            </w:pPr>
          </w:p>
        </w:tc>
      </w:tr>
      <w:tr w:rsidR="3438313D" w14:paraId="25EA3126" w14:textId="77777777" w:rsidTr="0F82C15F">
        <w:trPr>
          <w:trHeight w:val="300"/>
        </w:trPr>
        <w:tc>
          <w:tcPr>
            <w:tcW w:w="12915" w:type="dxa"/>
            <w:shd w:val="clear" w:color="auto" w:fill="FFFFFF" w:themeFill="background1"/>
            <w:tcMar>
              <w:left w:w="105" w:type="dxa"/>
              <w:right w:w="105" w:type="dxa"/>
            </w:tcMar>
          </w:tcPr>
          <w:p w14:paraId="220B07F6" w14:textId="412BDF5C" w:rsidR="3438313D" w:rsidRDefault="3438313D" w:rsidP="09B9DDA7">
            <w:pPr>
              <w:rPr>
                <w:rFonts w:ascii="Lato" w:eastAsia="Lato" w:hAnsi="Lato" w:cs="Lato"/>
                <w:color w:val="000000" w:themeColor="text1"/>
              </w:rPr>
            </w:pPr>
          </w:p>
        </w:tc>
      </w:tr>
    </w:tbl>
    <w:p w14:paraId="65BA8487" w14:textId="30C45EBF" w:rsidR="15ED8635" w:rsidRDefault="15ED8635" w:rsidP="3438313D">
      <w:pPr>
        <w:pStyle w:val="Heading2"/>
      </w:pPr>
    </w:p>
    <w:p w14:paraId="39AA5250" w14:textId="26738816" w:rsidR="15ED8635" w:rsidRDefault="60064009" w:rsidP="3438313D">
      <w:pPr>
        <w:pStyle w:val="Heading2"/>
      </w:pPr>
      <w:bookmarkStart w:id="3" w:name="_Toc1909842364"/>
      <w:r>
        <w:t xml:space="preserve">Research </w:t>
      </w:r>
      <w:r w:rsidR="721AC20C">
        <w:t>t</w:t>
      </w:r>
      <w:r>
        <w:t>eam</w:t>
      </w:r>
      <w:bookmarkEnd w:id="3"/>
    </w:p>
    <w:p w14:paraId="30315B43" w14:textId="04BC74F7" w:rsidR="15ED8635" w:rsidRDefault="60064009" w:rsidP="09B9DDA7">
      <w:pPr>
        <w:rPr>
          <w:rFonts w:ascii="Lato" w:eastAsia="Lato" w:hAnsi="Lato" w:cs="Lato"/>
        </w:rPr>
      </w:pPr>
      <w:r w:rsidRPr="09B9DDA7">
        <w:rPr>
          <w:rFonts w:ascii="Lato" w:eastAsia="Lato" w:hAnsi="Lato" w:cs="Lato"/>
          <w:b/>
          <w:bCs/>
        </w:rPr>
        <w:t>Describe the people involved in your convening process and how they will work together.</w:t>
      </w:r>
      <w:r w:rsidRPr="09B9DDA7">
        <w:rPr>
          <w:rFonts w:ascii="Lato" w:eastAsia="Lato" w:hAnsi="Lato" w:cs="Lato"/>
        </w:rPr>
        <w:t xml:space="preserve"> Strong teams include a mix of community members</w:t>
      </w:r>
      <w:r w:rsidR="666133C7" w:rsidRPr="09B9DDA7">
        <w:rPr>
          <w:rFonts w:ascii="Lato" w:eastAsia="Lato" w:hAnsi="Lato" w:cs="Lato"/>
        </w:rPr>
        <w:t xml:space="preserve"> </w:t>
      </w:r>
      <w:r w:rsidRPr="09B9DDA7">
        <w:rPr>
          <w:rFonts w:ascii="Lato" w:eastAsia="Lato" w:hAnsi="Lato" w:cs="Lato"/>
        </w:rPr>
        <w:t>—</w:t>
      </w:r>
      <w:r w:rsidR="666133C7" w:rsidRPr="09B9DDA7">
        <w:rPr>
          <w:rFonts w:ascii="Lato" w:eastAsia="Lato" w:hAnsi="Lato" w:cs="Lato"/>
        </w:rPr>
        <w:t xml:space="preserve"> </w:t>
      </w:r>
      <w:r w:rsidRPr="09B9DDA7">
        <w:rPr>
          <w:rFonts w:ascii="Lato" w:eastAsia="Lato" w:hAnsi="Lato" w:cs="Lato"/>
        </w:rPr>
        <w:t>especially those most affected by the health issue</w:t>
      </w:r>
      <w:r w:rsidR="3C71D75C" w:rsidRPr="09B9DDA7">
        <w:rPr>
          <w:rFonts w:ascii="Lato" w:eastAsia="Lato" w:hAnsi="Lato" w:cs="Lato"/>
        </w:rPr>
        <w:t xml:space="preserve"> </w:t>
      </w:r>
      <w:r w:rsidRPr="09B9DDA7">
        <w:rPr>
          <w:rFonts w:ascii="Lato" w:eastAsia="Lato" w:hAnsi="Lato" w:cs="Lato"/>
        </w:rPr>
        <w:t>—</w:t>
      </w:r>
      <w:r w:rsidR="3C71D75C" w:rsidRPr="09B9DDA7">
        <w:rPr>
          <w:rFonts w:ascii="Lato" w:eastAsia="Lato" w:hAnsi="Lato" w:cs="Lato"/>
        </w:rPr>
        <w:t xml:space="preserve"> </w:t>
      </w:r>
      <w:r w:rsidRPr="09B9DDA7">
        <w:rPr>
          <w:rFonts w:ascii="Lato" w:eastAsia="Lato" w:hAnsi="Lato" w:cs="Lato"/>
        </w:rPr>
        <w:t>and researchers or other partners who bring relevant experience. Your approach should reflect meaningful participation, shared decision-making, and respect for community knowledge, with clear roles that support developing a participatory research project.</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2915"/>
      </w:tblGrid>
      <w:tr w:rsidR="3438313D" w14:paraId="07A566BC" w14:textId="77777777" w:rsidTr="09B9DDA7">
        <w:trPr>
          <w:trHeight w:val="285"/>
        </w:trPr>
        <w:tc>
          <w:tcPr>
            <w:tcW w:w="12915" w:type="dxa"/>
            <w:shd w:val="clear" w:color="auto" w:fill="D9E2F3"/>
            <w:tcMar>
              <w:left w:w="105" w:type="dxa"/>
              <w:right w:w="105" w:type="dxa"/>
            </w:tcMar>
          </w:tcPr>
          <w:p w14:paraId="64F5C068" w14:textId="35F26024" w:rsidR="3438313D" w:rsidRDefault="3D5AD4F1" w:rsidP="09B9DDA7">
            <w:pPr>
              <w:pBdr>
                <w:bottom w:val="single" w:sz="6" w:space="4" w:color="EEEEEE"/>
              </w:pBdr>
              <w:rPr>
                <w:rFonts w:ascii="Lato" w:eastAsia="Lato" w:hAnsi="Lato" w:cs="Lato"/>
                <w:color w:val="000000" w:themeColor="text1"/>
              </w:rPr>
            </w:pPr>
            <w:r w:rsidRPr="09B9DDA7">
              <w:rPr>
                <w:rFonts w:ascii="Lato" w:eastAsia="Lato" w:hAnsi="Lato" w:cs="Lato"/>
                <w:b/>
                <w:bCs/>
                <w:color w:val="000000" w:themeColor="text1"/>
              </w:rPr>
              <w:t xml:space="preserve">Research </w:t>
            </w:r>
            <w:r w:rsidR="019F7351" w:rsidRPr="09B9DDA7">
              <w:rPr>
                <w:rFonts w:ascii="Lato" w:eastAsia="Lato" w:hAnsi="Lato" w:cs="Lato"/>
                <w:b/>
                <w:bCs/>
                <w:color w:val="000000" w:themeColor="text1"/>
              </w:rPr>
              <w:t>t</w:t>
            </w:r>
            <w:r w:rsidRPr="09B9DDA7">
              <w:rPr>
                <w:rFonts w:ascii="Lato" w:eastAsia="Lato" w:hAnsi="Lato" w:cs="Lato"/>
                <w:b/>
                <w:bCs/>
                <w:color w:val="000000" w:themeColor="text1"/>
              </w:rPr>
              <w:t xml:space="preserve">eam </w:t>
            </w:r>
            <w:r w:rsidR="71540B2B" w:rsidRPr="09B9DDA7">
              <w:rPr>
                <w:rFonts w:ascii="Lato" w:eastAsia="Lato" w:hAnsi="Lato" w:cs="Lato"/>
                <w:b/>
                <w:bCs/>
                <w:color w:val="000000" w:themeColor="text1"/>
              </w:rPr>
              <w:t>o</w:t>
            </w:r>
            <w:r w:rsidRPr="09B9DDA7">
              <w:rPr>
                <w:rFonts w:ascii="Lato" w:eastAsia="Lato" w:hAnsi="Lato" w:cs="Lato"/>
                <w:b/>
                <w:bCs/>
                <w:color w:val="000000" w:themeColor="text1"/>
              </w:rPr>
              <w:t>verview</w:t>
            </w:r>
          </w:p>
        </w:tc>
      </w:tr>
      <w:tr w:rsidR="3438313D" w14:paraId="238A206E" w14:textId="77777777" w:rsidTr="09B9DDA7">
        <w:trPr>
          <w:trHeight w:val="285"/>
        </w:trPr>
        <w:tc>
          <w:tcPr>
            <w:tcW w:w="12915" w:type="dxa"/>
            <w:shd w:val="clear" w:color="auto" w:fill="E8E8E8" w:themeFill="background2"/>
            <w:tcMar>
              <w:left w:w="105" w:type="dxa"/>
              <w:right w:w="105" w:type="dxa"/>
            </w:tcMar>
          </w:tcPr>
          <w:p w14:paraId="14F72B84" w14:textId="45F02F1A" w:rsidR="3438313D" w:rsidRDefault="3438313D" w:rsidP="3438313D">
            <w:pPr>
              <w:rPr>
                <w:rFonts w:ascii="Lato" w:eastAsia="Lato" w:hAnsi="Lato" w:cs="Lato"/>
                <w:color w:val="000000" w:themeColor="text1"/>
              </w:rPr>
            </w:pPr>
            <w:r w:rsidRPr="3438313D">
              <w:rPr>
                <w:rFonts w:ascii="Lato" w:eastAsia="Lato" w:hAnsi="Lato" w:cs="Lato"/>
                <w:color w:val="000000" w:themeColor="text1"/>
              </w:rPr>
              <w:t>For each team member provide:</w:t>
            </w:r>
          </w:p>
          <w:p w14:paraId="332ED8F0" w14:textId="05BA4BCF" w:rsidR="3438313D" w:rsidRDefault="3438313D" w:rsidP="3438313D">
            <w:pPr>
              <w:pStyle w:val="ListParagraph"/>
              <w:numPr>
                <w:ilvl w:val="0"/>
                <w:numId w:val="2"/>
              </w:numPr>
              <w:rPr>
                <w:rFonts w:ascii="Lato" w:eastAsia="Lato" w:hAnsi="Lato" w:cs="Lato"/>
                <w:color w:val="000000" w:themeColor="text1"/>
              </w:rPr>
            </w:pPr>
            <w:r w:rsidRPr="3438313D">
              <w:rPr>
                <w:rFonts w:ascii="Lato" w:eastAsia="Lato" w:hAnsi="Lato" w:cs="Lato"/>
                <w:color w:val="000000" w:themeColor="text1"/>
              </w:rPr>
              <w:t>Name</w:t>
            </w:r>
          </w:p>
          <w:p w14:paraId="68DE86BC" w14:textId="6A3BD027" w:rsidR="3438313D" w:rsidRDefault="3438313D" w:rsidP="3438313D">
            <w:pPr>
              <w:pStyle w:val="ListParagraph"/>
              <w:numPr>
                <w:ilvl w:val="0"/>
                <w:numId w:val="2"/>
              </w:numPr>
              <w:rPr>
                <w:rFonts w:ascii="Lato" w:eastAsia="Lato" w:hAnsi="Lato" w:cs="Lato"/>
                <w:color w:val="000000" w:themeColor="text1"/>
              </w:rPr>
            </w:pPr>
            <w:r w:rsidRPr="3438313D">
              <w:rPr>
                <w:rFonts w:ascii="Lato" w:eastAsia="Lato" w:hAnsi="Lato" w:cs="Lato"/>
                <w:color w:val="000000" w:themeColor="text1"/>
              </w:rPr>
              <w:t>Role</w:t>
            </w:r>
          </w:p>
          <w:p w14:paraId="18BBB240" w14:textId="2992F3A0" w:rsidR="3438313D" w:rsidRDefault="3438313D" w:rsidP="3438313D">
            <w:pPr>
              <w:pStyle w:val="ListParagraph"/>
              <w:numPr>
                <w:ilvl w:val="0"/>
                <w:numId w:val="2"/>
              </w:numPr>
              <w:rPr>
                <w:rFonts w:ascii="Lato" w:eastAsia="Lato" w:hAnsi="Lato" w:cs="Lato"/>
                <w:color w:val="000000" w:themeColor="text1"/>
              </w:rPr>
            </w:pPr>
            <w:r w:rsidRPr="3438313D">
              <w:rPr>
                <w:rFonts w:ascii="Lato" w:eastAsia="Lato" w:hAnsi="Lato" w:cs="Lato"/>
                <w:color w:val="000000" w:themeColor="text1"/>
              </w:rPr>
              <w:t>Title</w:t>
            </w:r>
          </w:p>
          <w:p w14:paraId="407A2286" w14:textId="409B9176" w:rsidR="3438313D" w:rsidRDefault="3438313D" w:rsidP="3438313D">
            <w:pPr>
              <w:pStyle w:val="ListParagraph"/>
              <w:numPr>
                <w:ilvl w:val="0"/>
                <w:numId w:val="2"/>
              </w:numPr>
              <w:rPr>
                <w:rFonts w:ascii="Lato" w:eastAsia="Lato" w:hAnsi="Lato" w:cs="Lato"/>
                <w:color w:val="000000" w:themeColor="text1"/>
              </w:rPr>
            </w:pPr>
            <w:r w:rsidRPr="3438313D">
              <w:rPr>
                <w:rFonts w:ascii="Lato" w:eastAsia="Lato" w:hAnsi="Lato" w:cs="Lato"/>
                <w:color w:val="000000" w:themeColor="text1"/>
              </w:rPr>
              <w:t>Email</w:t>
            </w:r>
          </w:p>
          <w:p w14:paraId="697E14E6" w14:textId="54EDEB63" w:rsidR="3438313D" w:rsidRDefault="3438313D" w:rsidP="3438313D">
            <w:pPr>
              <w:pStyle w:val="ListParagraph"/>
              <w:numPr>
                <w:ilvl w:val="0"/>
                <w:numId w:val="2"/>
              </w:numPr>
              <w:rPr>
                <w:rFonts w:ascii="Lato" w:eastAsia="Lato" w:hAnsi="Lato" w:cs="Lato"/>
                <w:color w:val="000000" w:themeColor="text1"/>
              </w:rPr>
            </w:pPr>
            <w:r w:rsidRPr="3438313D">
              <w:rPr>
                <w:rFonts w:ascii="Lato" w:eastAsia="Lato" w:hAnsi="Lato" w:cs="Lato"/>
                <w:color w:val="000000" w:themeColor="text1"/>
              </w:rPr>
              <w:t>Biography</w:t>
            </w:r>
          </w:p>
        </w:tc>
      </w:tr>
      <w:tr w:rsidR="3438313D" w14:paraId="3035B4D7" w14:textId="77777777" w:rsidTr="09B9DDA7">
        <w:trPr>
          <w:trHeight w:val="285"/>
        </w:trPr>
        <w:tc>
          <w:tcPr>
            <w:tcW w:w="12915" w:type="dxa"/>
            <w:shd w:val="clear" w:color="auto" w:fill="FFFFFF" w:themeFill="background1"/>
            <w:tcMar>
              <w:left w:w="105" w:type="dxa"/>
              <w:right w:w="105" w:type="dxa"/>
            </w:tcMar>
          </w:tcPr>
          <w:p w14:paraId="6E403C57" w14:textId="1F1D2130" w:rsidR="3438313D" w:rsidRDefault="3438313D" w:rsidP="3438313D">
            <w:pPr>
              <w:rPr>
                <w:rFonts w:ascii="Lato" w:eastAsia="Lato" w:hAnsi="Lato" w:cs="Lato"/>
                <w:color w:val="000000" w:themeColor="text1"/>
              </w:rPr>
            </w:pPr>
          </w:p>
        </w:tc>
      </w:tr>
    </w:tbl>
    <w:p w14:paraId="6610AA5B" w14:textId="23E42D38" w:rsidR="15ED8635" w:rsidRDefault="15ED8635" w:rsidP="15ED8635"/>
    <w:p w14:paraId="7092E4BC" w14:textId="4007FE1B" w:rsidR="624B8653" w:rsidRDefault="2B4658DF" w:rsidP="3438313D">
      <w:pPr>
        <w:pStyle w:val="Heading2"/>
        <w:rPr>
          <w:rFonts w:ascii="Aptos" w:eastAsia="Aptos" w:hAnsi="Aptos" w:cs="Aptos"/>
          <w:sz w:val="24"/>
          <w:szCs w:val="24"/>
        </w:rPr>
      </w:pPr>
      <w:bookmarkStart w:id="4" w:name="_Toc1704042185"/>
      <w:r w:rsidRPr="09B9DDA7">
        <w:rPr>
          <w:rFonts w:ascii="Aptos Display" w:eastAsia="Aptos Display" w:hAnsi="Aptos Display" w:cs="Aptos Display"/>
        </w:rPr>
        <w:lastRenderedPageBreak/>
        <w:t xml:space="preserve">Project </w:t>
      </w:r>
      <w:r w:rsidR="5E59E4B1" w:rsidRPr="09B9DDA7">
        <w:rPr>
          <w:rFonts w:ascii="Aptos Display" w:eastAsia="Aptos Display" w:hAnsi="Aptos Display" w:cs="Aptos Display"/>
        </w:rPr>
        <w:t>b</w:t>
      </w:r>
      <w:r w:rsidRPr="09B9DDA7">
        <w:rPr>
          <w:rFonts w:ascii="Aptos Display" w:eastAsia="Aptos Display" w:hAnsi="Aptos Display" w:cs="Aptos Display"/>
        </w:rPr>
        <w:t>udget</w:t>
      </w:r>
      <w:bookmarkEnd w:id="4"/>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2915"/>
      </w:tblGrid>
      <w:tr w:rsidR="3438313D" w14:paraId="15043807" w14:textId="77777777" w:rsidTr="09B9DDA7">
        <w:trPr>
          <w:trHeight w:val="285"/>
        </w:trPr>
        <w:tc>
          <w:tcPr>
            <w:tcW w:w="12915" w:type="dxa"/>
            <w:shd w:val="clear" w:color="auto" w:fill="D9E2F3"/>
            <w:tcMar>
              <w:left w:w="105" w:type="dxa"/>
              <w:right w:w="105" w:type="dxa"/>
            </w:tcMar>
          </w:tcPr>
          <w:p w14:paraId="581B6EF5" w14:textId="6AA1DDC7" w:rsidR="17980BB7" w:rsidRDefault="17980BB7" w:rsidP="3438313D">
            <w:pPr>
              <w:rPr>
                <w:rFonts w:ascii="Lato" w:eastAsia="Lato" w:hAnsi="Lato" w:cs="Lato"/>
                <w:color w:val="000000" w:themeColor="text1"/>
              </w:rPr>
            </w:pPr>
            <w:r w:rsidRPr="3438313D">
              <w:rPr>
                <w:rFonts w:ascii="Lato" w:eastAsia="Lato" w:hAnsi="Lato" w:cs="Lato"/>
                <w:b/>
                <w:bCs/>
                <w:color w:val="000000" w:themeColor="text1"/>
              </w:rPr>
              <w:t>How many years will the requested amount be spread out over?</w:t>
            </w:r>
          </w:p>
          <w:p w14:paraId="66898F3D" w14:textId="3F30BE46" w:rsidR="17980BB7" w:rsidRDefault="4C90DD7C" w:rsidP="09B9DDA7">
            <w:pPr>
              <w:pStyle w:val="ListParagraph"/>
              <w:numPr>
                <w:ilvl w:val="0"/>
                <w:numId w:val="1"/>
              </w:numPr>
              <w:rPr>
                <w:rFonts w:ascii="Lato" w:eastAsia="Lato" w:hAnsi="Lato" w:cs="Lato"/>
                <w:color w:val="000000" w:themeColor="text1"/>
              </w:rPr>
            </w:pPr>
            <w:r w:rsidRPr="09B9DDA7">
              <w:rPr>
                <w:rFonts w:ascii="Lato" w:eastAsia="Lato" w:hAnsi="Lato" w:cs="Lato"/>
                <w:color w:val="000000" w:themeColor="text1"/>
              </w:rPr>
              <w:t xml:space="preserve">One </w:t>
            </w:r>
            <w:r w:rsidR="5466A7DB" w:rsidRPr="09B9DDA7">
              <w:rPr>
                <w:rFonts w:ascii="Lato" w:eastAsia="Lato" w:hAnsi="Lato" w:cs="Lato"/>
                <w:color w:val="000000" w:themeColor="text1"/>
              </w:rPr>
              <w:t>y</w:t>
            </w:r>
            <w:r w:rsidRPr="09B9DDA7">
              <w:rPr>
                <w:rFonts w:ascii="Lato" w:eastAsia="Lato" w:hAnsi="Lato" w:cs="Lato"/>
                <w:color w:val="000000" w:themeColor="text1"/>
              </w:rPr>
              <w:t>ear</w:t>
            </w:r>
          </w:p>
          <w:p w14:paraId="4D42163E" w14:textId="1B589BAA" w:rsidR="17980BB7" w:rsidRDefault="4C90DD7C" w:rsidP="09B9DDA7">
            <w:pPr>
              <w:pStyle w:val="ListParagraph"/>
              <w:numPr>
                <w:ilvl w:val="0"/>
                <w:numId w:val="1"/>
              </w:numPr>
              <w:rPr>
                <w:rFonts w:ascii="Lato" w:eastAsia="Lato" w:hAnsi="Lato" w:cs="Lato"/>
                <w:color w:val="000000" w:themeColor="text1"/>
              </w:rPr>
            </w:pPr>
            <w:r w:rsidRPr="09B9DDA7">
              <w:rPr>
                <w:rFonts w:ascii="Lato" w:eastAsia="Lato" w:hAnsi="Lato" w:cs="Lato"/>
                <w:color w:val="000000" w:themeColor="text1"/>
              </w:rPr>
              <w:t xml:space="preserve">Two </w:t>
            </w:r>
            <w:r w:rsidR="667996F8" w:rsidRPr="09B9DDA7">
              <w:rPr>
                <w:rFonts w:ascii="Lato" w:eastAsia="Lato" w:hAnsi="Lato" w:cs="Lato"/>
                <w:color w:val="000000" w:themeColor="text1"/>
              </w:rPr>
              <w:t>y</w:t>
            </w:r>
            <w:r w:rsidRPr="09B9DDA7">
              <w:rPr>
                <w:rFonts w:ascii="Lato" w:eastAsia="Lato" w:hAnsi="Lato" w:cs="Lato"/>
                <w:color w:val="000000" w:themeColor="text1"/>
              </w:rPr>
              <w:t>ears</w:t>
            </w:r>
          </w:p>
          <w:p w14:paraId="5D2C804E" w14:textId="354721B2" w:rsidR="17980BB7" w:rsidRDefault="4C90DD7C" w:rsidP="09B9DDA7">
            <w:pPr>
              <w:pStyle w:val="ListParagraph"/>
              <w:numPr>
                <w:ilvl w:val="0"/>
                <w:numId w:val="1"/>
              </w:numPr>
              <w:rPr>
                <w:rFonts w:ascii="Lato" w:eastAsia="Lato" w:hAnsi="Lato" w:cs="Lato"/>
                <w:color w:val="000000" w:themeColor="text1"/>
              </w:rPr>
            </w:pPr>
            <w:r w:rsidRPr="09B9DDA7">
              <w:rPr>
                <w:rFonts w:ascii="Lato" w:eastAsia="Lato" w:hAnsi="Lato" w:cs="Lato"/>
                <w:color w:val="000000" w:themeColor="text1"/>
              </w:rPr>
              <w:t xml:space="preserve">Three </w:t>
            </w:r>
            <w:r w:rsidR="76C7F5B4" w:rsidRPr="09B9DDA7">
              <w:rPr>
                <w:rFonts w:ascii="Lato" w:eastAsia="Lato" w:hAnsi="Lato" w:cs="Lato"/>
                <w:color w:val="000000" w:themeColor="text1"/>
              </w:rPr>
              <w:t>y</w:t>
            </w:r>
            <w:r w:rsidRPr="09B9DDA7">
              <w:rPr>
                <w:rFonts w:ascii="Lato" w:eastAsia="Lato" w:hAnsi="Lato" w:cs="Lato"/>
                <w:color w:val="000000" w:themeColor="text1"/>
              </w:rPr>
              <w:t>ears</w:t>
            </w:r>
          </w:p>
        </w:tc>
      </w:tr>
      <w:tr w:rsidR="3438313D" w14:paraId="1D4FFAB3" w14:textId="77777777" w:rsidTr="09B9DDA7">
        <w:trPr>
          <w:trHeight w:val="285"/>
        </w:trPr>
        <w:tc>
          <w:tcPr>
            <w:tcW w:w="12915" w:type="dxa"/>
            <w:shd w:val="clear" w:color="auto" w:fill="E8E8E8" w:themeFill="background2"/>
            <w:tcMar>
              <w:left w:w="105" w:type="dxa"/>
              <w:right w:w="105" w:type="dxa"/>
            </w:tcMar>
          </w:tcPr>
          <w:p w14:paraId="2D9A1F3B" w14:textId="694096EB" w:rsidR="3438313D" w:rsidRDefault="3438313D" w:rsidP="3438313D">
            <w:pPr>
              <w:rPr>
                <w:rFonts w:ascii="Lato" w:eastAsia="Lato" w:hAnsi="Lato" w:cs="Lato"/>
                <w:b/>
                <w:bCs/>
                <w:color w:val="000000" w:themeColor="text1"/>
              </w:rPr>
            </w:pPr>
          </w:p>
        </w:tc>
      </w:tr>
    </w:tbl>
    <w:p w14:paraId="2770F988" w14:textId="6A2C040C" w:rsidR="3438313D" w:rsidRDefault="3438313D" w:rsidP="3438313D">
      <w:pPr>
        <w:keepNext/>
        <w:keepLines/>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2915"/>
      </w:tblGrid>
      <w:tr w:rsidR="15ED8635" w14:paraId="4DA6CB1A" w14:textId="77777777" w:rsidTr="09B9DDA7">
        <w:trPr>
          <w:trHeight w:val="300"/>
        </w:trPr>
        <w:tc>
          <w:tcPr>
            <w:tcW w:w="12915" w:type="dxa"/>
            <w:shd w:val="clear" w:color="auto" w:fill="D9E2F3"/>
            <w:tcMar>
              <w:left w:w="105" w:type="dxa"/>
              <w:right w:w="105" w:type="dxa"/>
            </w:tcMar>
          </w:tcPr>
          <w:p w14:paraId="32BECA55" w14:textId="78F96945" w:rsidR="15ED8635" w:rsidRDefault="1C376A48" w:rsidP="09B9DDA7">
            <w:pPr>
              <w:pBdr>
                <w:bottom w:val="single" w:sz="6" w:space="4" w:color="EEEEEE"/>
              </w:pBdr>
              <w:rPr>
                <w:rFonts w:ascii="Lato" w:eastAsia="Lato" w:hAnsi="Lato" w:cs="Lato"/>
                <w:b/>
                <w:bCs/>
                <w:color w:val="000000" w:themeColor="text1"/>
              </w:rPr>
            </w:pPr>
            <w:r w:rsidRPr="09B9DDA7">
              <w:rPr>
                <w:rFonts w:ascii="Lato" w:eastAsia="Lato" w:hAnsi="Lato" w:cs="Lato"/>
                <w:b/>
                <w:bCs/>
                <w:color w:val="000000" w:themeColor="text1"/>
              </w:rPr>
              <w:t xml:space="preserve">Project </w:t>
            </w:r>
            <w:r w:rsidR="0A528404" w:rsidRPr="09B9DDA7">
              <w:rPr>
                <w:rFonts w:ascii="Lato" w:eastAsia="Lato" w:hAnsi="Lato" w:cs="Lato"/>
                <w:b/>
                <w:bCs/>
                <w:color w:val="000000" w:themeColor="text1"/>
              </w:rPr>
              <w:t>b</w:t>
            </w:r>
            <w:r w:rsidRPr="09B9DDA7">
              <w:rPr>
                <w:rFonts w:ascii="Lato" w:eastAsia="Lato" w:hAnsi="Lato" w:cs="Lato"/>
                <w:b/>
                <w:bCs/>
                <w:color w:val="000000" w:themeColor="text1"/>
              </w:rPr>
              <w:t>udget</w:t>
            </w:r>
            <w:r w:rsidR="5002FF73" w:rsidRPr="09B9DDA7">
              <w:rPr>
                <w:rFonts w:ascii="Lato" w:eastAsia="Lato" w:hAnsi="Lato" w:cs="Lato"/>
                <w:b/>
                <w:bCs/>
                <w:color w:val="000000" w:themeColor="text1"/>
              </w:rPr>
              <w:t xml:space="preserve"> </w:t>
            </w:r>
            <w:r w:rsidR="79F8AE78" w:rsidRPr="09B9DDA7">
              <w:rPr>
                <w:rFonts w:ascii="Lato" w:eastAsia="Lato" w:hAnsi="Lato" w:cs="Lato"/>
                <w:b/>
                <w:bCs/>
                <w:color w:val="000000" w:themeColor="text1"/>
              </w:rPr>
              <w:t>t</w:t>
            </w:r>
            <w:r w:rsidR="5002FF73" w:rsidRPr="09B9DDA7">
              <w:rPr>
                <w:rFonts w:ascii="Lato" w:eastAsia="Lato" w:hAnsi="Lato" w:cs="Lato"/>
                <w:b/>
                <w:bCs/>
                <w:color w:val="000000" w:themeColor="text1"/>
              </w:rPr>
              <w:t xml:space="preserve">able: Project budget must be </w:t>
            </w:r>
            <w:proofErr w:type="gramStart"/>
            <w:r w:rsidR="5002FF73" w:rsidRPr="09B9DDA7">
              <w:rPr>
                <w:rFonts w:ascii="Lato" w:eastAsia="Lato" w:hAnsi="Lato" w:cs="Lato"/>
                <w:b/>
                <w:bCs/>
                <w:color w:val="000000" w:themeColor="text1"/>
              </w:rPr>
              <w:t>balanced</w:t>
            </w:r>
            <w:proofErr w:type="gramEnd"/>
            <w:r w:rsidR="5002FF73" w:rsidRPr="09B9DDA7">
              <w:rPr>
                <w:rFonts w:ascii="Lato" w:eastAsia="Lato" w:hAnsi="Lato" w:cs="Lato"/>
                <w:b/>
                <w:bCs/>
                <w:color w:val="000000" w:themeColor="text1"/>
              </w:rPr>
              <w:t xml:space="preserve"> and the expenses must reflect the </w:t>
            </w:r>
            <w:proofErr w:type="gramStart"/>
            <w:r w:rsidR="5002FF73" w:rsidRPr="09B9DDA7">
              <w:rPr>
                <w:rFonts w:ascii="Lato" w:eastAsia="Lato" w:hAnsi="Lato" w:cs="Lato"/>
                <w:b/>
                <w:bCs/>
                <w:color w:val="000000" w:themeColor="text1"/>
              </w:rPr>
              <w:t>real, incurred</w:t>
            </w:r>
            <w:proofErr w:type="gramEnd"/>
            <w:r w:rsidR="5002FF73" w:rsidRPr="09B9DDA7">
              <w:rPr>
                <w:rFonts w:ascii="Lato" w:eastAsia="Lato" w:hAnsi="Lato" w:cs="Lato"/>
                <w:b/>
                <w:bCs/>
                <w:color w:val="000000" w:themeColor="text1"/>
              </w:rPr>
              <w:t xml:space="preserve"> costs associated with the project. The duration of the project should equal the duration of the funding request. Select the number of years that the project will </w:t>
            </w:r>
            <w:proofErr w:type="gramStart"/>
            <w:r w:rsidR="5002FF73" w:rsidRPr="09B9DDA7">
              <w:rPr>
                <w:rFonts w:ascii="Lato" w:eastAsia="Lato" w:hAnsi="Lato" w:cs="Lato"/>
                <w:b/>
                <w:bCs/>
                <w:color w:val="000000" w:themeColor="text1"/>
              </w:rPr>
              <w:t>run</w:t>
            </w:r>
            <w:proofErr w:type="gramEnd"/>
            <w:r w:rsidR="5002FF73" w:rsidRPr="09B9DDA7">
              <w:rPr>
                <w:rFonts w:ascii="Lato" w:eastAsia="Lato" w:hAnsi="Lato" w:cs="Lato"/>
                <w:b/>
                <w:bCs/>
                <w:color w:val="000000" w:themeColor="text1"/>
              </w:rPr>
              <w:t xml:space="preserve"> and the funding (from all sources) required.</w:t>
            </w:r>
          </w:p>
          <w:p w14:paraId="435FAFE6" w14:textId="5CFD54B7" w:rsidR="3E08FEB9" w:rsidRDefault="3E08FEB9">
            <w:pPr>
              <w:pStyle w:val="ListParagraph"/>
              <w:numPr>
                <w:ilvl w:val="1"/>
                <w:numId w:val="6"/>
              </w:numPr>
              <w:pBdr>
                <w:bottom w:val="single" w:sz="6" w:space="4" w:color="EEEEEE"/>
              </w:pBdr>
              <w:rPr>
                <w:rFonts w:ascii="Lato" w:eastAsia="Lato" w:hAnsi="Lato" w:cs="Lato"/>
                <w:color w:val="000000" w:themeColor="text1"/>
              </w:rPr>
            </w:pPr>
            <w:r w:rsidRPr="3438313D">
              <w:rPr>
                <w:rFonts w:ascii="Lato" w:eastAsia="Lato" w:hAnsi="Lato" w:cs="Lato"/>
                <w:color w:val="000000" w:themeColor="text1"/>
              </w:rPr>
              <w:t>Budget summary</w:t>
            </w:r>
          </w:p>
          <w:p w14:paraId="4ED7C283" w14:textId="269B0EB2" w:rsidR="35163085" w:rsidRDefault="35163085">
            <w:pPr>
              <w:pStyle w:val="ListParagraph"/>
              <w:numPr>
                <w:ilvl w:val="1"/>
                <w:numId w:val="6"/>
              </w:numPr>
              <w:pBdr>
                <w:bottom w:val="single" w:sz="6" w:space="4" w:color="EEEEEE"/>
              </w:pBdr>
              <w:rPr>
                <w:rFonts w:ascii="Lato" w:eastAsia="Lato" w:hAnsi="Lato" w:cs="Lato"/>
                <w:color w:val="000000" w:themeColor="text1"/>
              </w:rPr>
            </w:pPr>
            <w:r w:rsidRPr="3438313D">
              <w:rPr>
                <w:rFonts w:ascii="Lato" w:eastAsia="Lato" w:hAnsi="Lato" w:cs="Lato"/>
                <w:color w:val="000000" w:themeColor="text1"/>
              </w:rPr>
              <w:t>Revenue s</w:t>
            </w:r>
            <w:r w:rsidR="474F0787" w:rsidRPr="3438313D">
              <w:rPr>
                <w:rFonts w:ascii="Lato" w:eastAsia="Lato" w:hAnsi="Lato" w:cs="Lato"/>
                <w:color w:val="000000" w:themeColor="text1"/>
              </w:rPr>
              <w:t xml:space="preserve">ummary </w:t>
            </w:r>
            <w:r w:rsidRPr="3438313D">
              <w:rPr>
                <w:rFonts w:ascii="Lato" w:eastAsia="Lato" w:hAnsi="Lato" w:cs="Lato"/>
                <w:color w:val="000000" w:themeColor="text1"/>
              </w:rPr>
              <w:t xml:space="preserve">- There are four sub-sections available for you to list your sources of project revenue. The first section is reserved for your request to Vancouver Foundation. The next two sections allow you to list the cash and in-kind contributions that your organization – and the other organizations you’re partnering with – are contributing to the project. The final section allows you to list the contributions you are </w:t>
            </w:r>
            <w:proofErr w:type="gramStart"/>
            <w:r w:rsidRPr="3438313D">
              <w:rPr>
                <w:rFonts w:ascii="Lato" w:eastAsia="Lato" w:hAnsi="Lato" w:cs="Lato"/>
                <w:color w:val="000000" w:themeColor="text1"/>
              </w:rPr>
              <w:t>soliciting</w:t>
            </w:r>
            <w:proofErr w:type="gramEnd"/>
            <w:r w:rsidRPr="3438313D">
              <w:rPr>
                <w:rFonts w:ascii="Lato" w:eastAsia="Lato" w:hAnsi="Lato" w:cs="Lato"/>
                <w:color w:val="000000" w:themeColor="text1"/>
              </w:rPr>
              <w:t xml:space="preserve"> (or have secured) from other external funders.</w:t>
            </w:r>
          </w:p>
          <w:p w14:paraId="1B4FE5C5" w14:textId="4667F6E7" w:rsidR="15ED8635" w:rsidRDefault="76899EA9">
            <w:pPr>
              <w:pStyle w:val="ListParagraph"/>
              <w:numPr>
                <w:ilvl w:val="1"/>
                <w:numId w:val="6"/>
              </w:numPr>
              <w:pBdr>
                <w:bottom w:val="single" w:sz="6" w:space="4" w:color="EEEEEE"/>
              </w:pBdr>
              <w:rPr>
                <w:rFonts w:ascii="Lato" w:eastAsia="Lato" w:hAnsi="Lato" w:cs="Lato"/>
                <w:color w:val="000000" w:themeColor="text1"/>
              </w:rPr>
            </w:pPr>
            <w:r w:rsidRPr="09B9DDA7">
              <w:rPr>
                <w:rFonts w:ascii="Lato" w:eastAsia="Lato" w:hAnsi="Lato" w:cs="Lato"/>
                <w:color w:val="000000" w:themeColor="text1"/>
              </w:rPr>
              <w:t>E</w:t>
            </w:r>
            <w:r w:rsidR="07D2AF14" w:rsidRPr="09B9DDA7">
              <w:rPr>
                <w:rFonts w:ascii="Lato" w:eastAsia="Lato" w:hAnsi="Lato" w:cs="Lato"/>
                <w:color w:val="000000" w:themeColor="text1"/>
              </w:rPr>
              <w:t>xpenditure summary</w:t>
            </w:r>
            <w:r w:rsidRPr="09B9DDA7">
              <w:rPr>
                <w:rFonts w:ascii="Lato" w:eastAsia="Lato" w:hAnsi="Lato" w:cs="Lato"/>
                <w:color w:val="000000" w:themeColor="text1"/>
              </w:rPr>
              <w:t xml:space="preserve"> - There are two sub-sections available for you to list the entire range of your expenses. The first section allows you to list the expenses associated with the administrative and operational processes of your project; the second section allows you to list the expenses associated with community participation and knowledge dissemination.</w:t>
            </w:r>
          </w:p>
        </w:tc>
      </w:tr>
      <w:tr w:rsidR="15ED8635" w14:paraId="2409EE43" w14:textId="77777777" w:rsidTr="09B9DDA7">
        <w:trPr>
          <w:trHeight w:val="300"/>
        </w:trPr>
        <w:tc>
          <w:tcPr>
            <w:tcW w:w="12915" w:type="dxa"/>
            <w:shd w:val="clear" w:color="auto" w:fill="FFFFFF" w:themeFill="background1"/>
            <w:tcMar>
              <w:left w:w="105" w:type="dxa"/>
              <w:right w:w="105" w:type="dxa"/>
            </w:tcMar>
          </w:tcPr>
          <w:p w14:paraId="20D110A0" w14:textId="7D2FF185" w:rsidR="15ED8635" w:rsidRDefault="15ED8635" w:rsidP="09B9DDA7">
            <w:pPr>
              <w:rPr>
                <w:rFonts w:ascii="Lato" w:eastAsia="Lato" w:hAnsi="Lato" w:cs="Lato"/>
                <w:color w:val="000000" w:themeColor="text1"/>
              </w:rPr>
            </w:pPr>
          </w:p>
        </w:tc>
      </w:tr>
    </w:tbl>
    <w:p w14:paraId="1C5C28FE" w14:textId="46126CF2" w:rsidR="15ED8635" w:rsidRDefault="15ED8635" w:rsidP="4E044CBE"/>
    <w:p w14:paraId="303B449A" w14:textId="707D4F91" w:rsidR="45F6A918" w:rsidRPr="009A6D0C" w:rsidRDefault="0486FC18" w:rsidP="3438313D">
      <w:pPr>
        <w:pStyle w:val="Heading1"/>
        <w:rPr>
          <w:rFonts w:ascii="Lato" w:hAnsi="Lato"/>
        </w:rPr>
      </w:pPr>
      <w:bookmarkStart w:id="5" w:name="_Toc108223780"/>
      <w:bookmarkStart w:id="6" w:name="_Toc154428737"/>
      <w:r w:rsidRPr="0F82C15F">
        <w:rPr>
          <w:rFonts w:ascii="Lato" w:hAnsi="Lato"/>
        </w:rPr>
        <w:t>Stage 2</w:t>
      </w:r>
      <w:r w:rsidR="7EB5B178" w:rsidRPr="0F82C15F">
        <w:rPr>
          <w:rFonts w:ascii="Lato" w:hAnsi="Lato"/>
        </w:rPr>
        <w:t xml:space="preserve"> </w:t>
      </w:r>
      <w:r w:rsidR="39CCEBE8" w:rsidRPr="0F82C15F">
        <w:rPr>
          <w:rFonts w:ascii="Lato" w:hAnsi="Lato"/>
        </w:rPr>
        <w:t>a</w:t>
      </w:r>
      <w:r w:rsidR="0FDEF5BE" w:rsidRPr="0F82C15F">
        <w:rPr>
          <w:rFonts w:ascii="Lato" w:hAnsi="Lato"/>
        </w:rPr>
        <w:t xml:space="preserve">pplication </w:t>
      </w:r>
      <w:r w:rsidR="7EA3D862" w:rsidRPr="0F82C15F">
        <w:rPr>
          <w:rFonts w:ascii="Lato" w:hAnsi="Lato"/>
        </w:rPr>
        <w:t>q</w:t>
      </w:r>
      <w:r w:rsidR="7EB5B178" w:rsidRPr="0F82C15F">
        <w:rPr>
          <w:rFonts w:ascii="Lato" w:hAnsi="Lato"/>
        </w:rPr>
        <w:t>uestions</w:t>
      </w:r>
      <w:bookmarkEnd w:id="5"/>
      <w:bookmarkEnd w:id="6"/>
    </w:p>
    <w:p w14:paraId="662D665D" w14:textId="0353EABA" w:rsidR="3185266D" w:rsidRDefault="4391545F" w:rsidP="3438313D">
      <w:pPr>
        <w:rPr>
          <w:rFonts w:ascii="Lato" w:hAnsi="Lato"/>
          <w:color w:val="000000" w:themeColor="text1"/>
        </w:rPr>
      </w:pPr>
      <w:r w:rsidRPr="09B9DDA7">
        <w:rPr>
          <w:rFonts w:ascii="Lato" w:hAnsi="Lato"/>
          <w:color w:val="000000" w:themeColor="text1"/>
        </w:rPr>
        <w:t xml:space="preserve">For </w:t>
      </w:r>
      <w:r w:rsidR="2A0EF4C5" w:rsidRPr="09B9DDA7">
        <w:rPr>
          <w:rFonts w:ascii="Lato" w:hAnsi="Lato"/>
          <w:color w:val="000000" w:themeColor="text1"/>
        </w:rPr>
        <w:t>s</w:t>
      </w:r>
      <w:r w:rsidRPr="09B9DDA7">
        <w:rPr>
          <w:rFonts w:ascii="Lato" w:hAnsi="Lato"/>
          <w:color w:val="000000" w:themeColor="text1"/>
        </w:rPr>
        <w:t xml:space="preserve">tage 2 of the Investigate </w:t>
      </w:r>
      <w:r w:rsidR="7FC3CDB8" w:rsidRPr="09B9DDA7">
        <w:rPr>
          <w:rFonts w:ascii="Lato" w:hAnsi="Lato"/>
          <w:color w:val="000000" w:themeColor="text1"/>
        </w:rPr>
        <w:t>g</w:t>
      </w:r>
      <w:r w:rsidRPr="09B9DDA7">
        <w:rPr>
          <w:rFonts w:ascii="Lato" w:hAnsi="Lato"/>
          <w:color w:val="000000" w:themeColor="text1"/>
        </w:rPr>
        <w:t xml:space="preserve">rant, applicants will be invited via email to submit a full application. Applicants will be able to update or revise their answers </w:t>
      </w:r>
      <w:r w:rsidR="272B9E0B" w:rsidRPr="09B9DDA7">
        <w:rPr>
          <w:rFonts w:ascii="Lato" w:hAnsi="Lato"/>
          <w:color w:val="000000" w:themeColor="text1"/>
        </w:rPr>
        <w:t>in</w:t>
      </w:r>
      <w:r w:rsidRPr="09B9DDA7">
        <w:rPr>
          <w:rFonts w:ascii="Lato" w:hAnsi="Lato"/>
          <w:color w:val="000000" w:themeColor="text1"/>
        </w:rPr>
        <w:t xml:space="preserve"> </w:t>
      </w:r>
      <w:r w:rsidR="2707B700" w:rsidRPr="09B9DDA7">
        <w:rPr>
          <w:rFonts w:ascii="Lato" w:hAnsi="Lato"/>
          <w:color w:val="000000" w:themeColor="text1"/>
        </w:rPr>
        <w:t>s</w:t>
      </w:r>
      <w:r w:rsidRPr="09B9DDA7">
        <w:rPr>
          <w:rFonts w:ascii="Lato" w:hAnsi="Lato"/>
          <w:color w:val="000000" w:themeColor="text1"/>
        </w:rPr>
        <w:t>tage 1 (if needed) prior to completing the full application.</w:t>
      </w:r>
    </w:p>
    <w:p w14:paraId="46A650F9" w14:textId="106DCC96" w:rsidR="28FCDCD8" w:rsidRDefault="28FCDCD8" w:rsidP="3438313D">
      <w:pPr>
        <w:rPr>
          <w:rFonts w:ascii="Lato" w:hAnsi="Lato"/>
        </w:rPr>
      </w:pPr>
      <w:r w:rsidRPr="3438313D">
        <w:rPr>
          <w:rFonts w:ascii="Lato" w:hAnsi="Lato"/>
        </w:rPr>
        <w:lastRenderedPageBreak/>
        <w:t xml:space="preserve">Findings from Participatory Action Research are intended to support communities to </w:t>
      </w:r>
      <w:proofErr w:type="gramStart"/>
      <w:r w:rsidRPr="3438313D">
        <w:rPr>
          <w:rFonts w:ascii="Lato" w:hAnsi="Lato"/>
        </w:rPr>
        <w:t>take action</w:t>
      </w:r>
      <w:proofErr w:type="gramEnd"/>
      <w:r w:rsidRPr="3438313D">
        <w:rPr>
          <w:rFonts w:ascii="Lato" w:hAnsi="Lato"/>
        </w:rPr>
        <w:t xml:space="preserve"> over time. Your shared learning and knowledge exchange activities should include clear plans for reporting findings back to the community, creating opportunities for reflection, dialogue, and collective sense</w:t>
      </w:r>
      <w:r>
        <w:noBreakHyphen/>
      </w:r>
      <w:r w:rsidRPr="3438313D">
        <w:rPr>
          <w:rFonts w:ascii="Lato" w:hAnsi="Lato"/>
        </w:rPr>
        <w:t>making. This helps ensure that new knowledge is accessible, grounded in lived experience, and useful for informing future action or change.</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2915"/>
      </w:tblGrid>
      <w:tr w:rsidR="3438313D" w14:paraId="65DC9CCA" w14:textId="77777777" w:rsidTr="09B9DDA7">
        <w:trPr>
          <w:trHeight w:val="615"/>
        </w:trPr>
        <w:tc>
          <w:tcPr>
            <w:tcW w:w="12915" w:type="dxa"/>
            <w:shd w:val="clear" w:color="auto" w:fill="D9E2F3"/>
            <w:tcMar>
              <w:left w:w="105" w:type="dxa"/>
              <w:right w:w="105" w:type="dxa"/>
            </w:tcMar>
          </w:tcPr>
          <w:p w14:paraId="294D5C1C" w14:textId="65A4BFAD" w:rsidR="4C7743B5" w:rsidRDefault="4C7743B5" w:rsidP="3438313D">
            <w:pPr>
              <w:pBdr>
                <w:bottom w:val="single" w:sz="6" w:space="4" w:color="EEEEEE"/>
              </w:pBdr>
              <w:rPr>
                <w:rFonts w:ascii="Lato" w:eastAsia="Lato" w:hAnsi="Lato" w:cs="Lato"/>
              </w:rPr>
            </w:pPr>
            <w:r w:rsidRPr="3438313D">
              <w:rPr>
                <w:rFonts w:ascii="Lato" w:eastAsia="Lato" w:hAnsi="Lato" w:cs="Lato"/>
                <w:b/>
                <w:bCs/>
                <w:color w:val="000000" w:themeColor="text1"/>
              </w:rPr>
              <w:t>1. How prepared is the current system or policy environment to engage with or use the findings from your research? How have you assessed or tested this readiness?</w:t>
            </w:r>
            <w:r w:rsidR="3438313D" w:rsidRPr="3438313D">
              <w:rPr>
                <w:rFonts w:ascii="Lato" w:eastAsia="Lato" w:hAnsi="Lato" w:cs="Lato"/>
                <w:b/>
                <w:bCs/>
                <w:color w:val="000000" w:themeColor="text1"/>
              </w:rPr>
              <w:t xml:space="preserve"> </w:t>
            </w:r>
            <w:r w:rsidR="3438313D" w:rsidRPr="3438313D">
              <w:rPr>
                <w:rFonts w:ascii="Lato" w:eastAsia="Lato" w:hAnsi="Lato" w:cs="Lato"/>
                <w:b/>
                <w:bCs/>
                <w:color w:val="FF0000"/>
              </w:rPr>
              <w:t>(maximum 300 words)</w:t>
            </w:r>
          </w:p>
        </w:tc>
      </w:tr>
      <w:tr w:rsidR="3438313D" w14:paraId="1F98CD5E" w14:textId="77777777" w:rsidTr="09B9DDA7">
        <w:trPr>
          <w:trHeight w:val="300"/>
        </w:trPr>
        <w:tc>
          <w:tcPr>
            <w:tcW w:w="12915" w:type="dxa"/>
            <w:shd w:val="clear" w:color="auto" w:fill="F2F2F2" w:themeFill="background1" w:themeFillShade="F2"/>
            <w:tcMar>
              <w:left w:w="105" w:type="dxa"/>
              <w:right w:w="105" w:type="dxa"/>
            </w:tcMar>
          </w:tcPr>
          <w:p w14:paraId="48F133BC" w14:textId="5AB62446" w:rsidR="24E8314E" w:rsidRDefault="24E8314E" w:rsidP="3438313D">
            <w:pPr>
              <w:rPr>
                <w:rFonts w:ascii="Lato" w:eastAsia="Lato" w:hAnsi="Lato" w:cs="Lato"/>
                <w:color w:val="000000" w:themeColor="text1"/>
              </w:rPr>
            </w:pPr>
            <w:r w:rsidRPr="3438313D">
              <w:rPr>
                <w:rFonts w:ascii="Lato" w:eastAsia="Lato" w:hAnsi="Lato" w:cs="Lato"/>
                <w:color w:val="000000" w:themeColor="text1"/>
              </w:rPr>
              <w:t>Assess readiness for using your research findings.</w:t>
            </w:r>
          </w:p>
          <w:p w14:paraId="5D2DD51D" w14:textId="5ECEC83C" w:rsidR="3438313D" w:rsidRDefault="3438313D" w:rsidP="3438313D">
            <w:pPr>
              <w:rPr>
                <w:rFonts w:ascii="Lato" w:eastAsia="Lato" w:hAnsi="Lato" w:cs="Lato"/>
                <w:color w:val="000000" w:themeColor="text1"/>
              </w:rPr>
            </w:pPr>
          </w:p>
          <w:p w14:paraId="56D13D30" w14:textId="0DCECDD6" w:rsidR="3438313D" w:rsidRDefault="3438313D"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 xml:space="preserve">Identify the </w:t>
            </w:r>
            <w:r w:rsidR="03889CA4" w:rsidRPr="3438313D">
              <w:rPr>
                <w:rFonts w:ascii="Lato" w:eastAsia="Lato" w:hAnsi="Lato" w:cs="Lato"/>
                <w:color w:val="000000" w:themeColor="text1"/>
              </w:rPr>
              <w:t>relevant systems, institutions, or policy contexts.</w:t>
            </w:r>
          </w:p>
          <w:p w14:paraId="24A546B8" w14:textId="4B74AC63" w:rsidR="03889CA4" w:rsidRDefault="03889CA4"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Describe how open or constrained they are to new knowledge.</w:t>
            </w:r>
          </w:p>
          <w:p w14:paraId="6C34DAEF" w14:textId="70A3B34B" w:rsidR="03889CA4" w:rsidRDefault="03889CA4"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Summarize how you have assessed readiness (e.g., engagement with decision-makers or stakeholders).</w:t>
            </w:r>
          </w:p>
          <w:p w14:paraId="0C9BCCE2" w14:textId="29E07419" w:rsidR="03889CA4" w:rsidRDefault="03889CA4"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Highlight key opportunities and barriers to uptake of findings.</w:t>
            </w:r>
          </w:p>
          <w:p w14:paraId="305A2FCA" w14:textId="2799B926" w:rsidR="3438313D" w:rsidRDefault="3438313D" w:rsidP="3438313D">
            <w:pPr>
              <w:rPr>
                <w:rFonts w:ascii="Lato" w:eastAsia="Lato" w:hAnsi="Lato" w:cs="Lato"/>
                <w:color w:val="000000" w:themeColor="text1"/>
              </w:rPr>
            </w:pPr>
          </w:p>
        </w:tc>
      </w:tr>
      <w:tr w:rsidR="3438313D" w14:paraId="554C464D" w14:textId="77777777" w:rsidTr="09B9DDA7">
        <w:trPr>
          <w:trHeight w:val="300"/>
        </w:trPr>
        <w:tc>
          <w:tcPr>
            <w:tcW w:w="12915" w:type="dxa"/>
            <w:shd w:val="clear" w:color="auto" w:fill="FFFFFF" w:themeFill="background1"/>
            <w:tcMar>
              <w:left w:w="105" w:type="dxa"/>
              <w:right w:w="105" w:type="dxa"/>
            </w:tcMar>
          </w:tcPr>
          <w:p w14:paraId="725D5F6A" w14:textId="3B11224A" w:rsidR="3438313D" w:rsidRDefault="3438313D" w:rsidP="09B9DDA7">
            <w:pPr>
              <w:rPr>
                <w:rFonts w:ascii="Lato" w:eastAsia="Lato" w:hAnsi="Lato" w:cs="Lato"/>
                <w:color w:val="000000" w:themeColor="text1"/>
              </w:rPr>
            </w:pPr>
          </w:p>
        </w:tc>
      </w:tr>
    </w:tbl>
    <w:p w14:paraId="44035420" w14:textId="6110A421" w:rsidR="3438313D" w:rsidRDefault="3438313D" w:rsidP="3438313D">
      <w:pPr>
        <w:rPr>
          <w:rFonts w:ascii="Lato" w:hAnsi="Lato"/>
        </w:rPr>
      </w:pP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2915"/>
      </w:tblGrid>
      <w:tr w:rsidR="3438313D" w14:paraId="7D441530" w14:textId="77777777" w:rsidTr="09B9DDA7">
        <w:trPr>
          <w:trHeight w:val="480"/>
        </w:trPr>
        <w:tc>
          <w:tcPr>
            <w:tcW w:w="12915" w:type="dxa"/>
            <w:shd w:val="clear" w:color="auto" w:fill="D9E2F3"/>
            <w:tcMar>
              <w:left w:w="105" w:type="dxa"/>
              <w:right w:w="105" w:type="dxa"/>
            </w:tcMar>
          </w:tcPr>
          <w:p w14:paraId="2243984B" w14:textId="069996CF" w:rsidR="03889CA4" w:rsidRDefault="03889CA4" w:rsidP="3438313D">
            <w:pPr>
              <w:pBdr>
                <w:bottom w:val="single" w:sz="6" w:space="4" w:color="EEEEEE"/>
              </w:pBdr>
              <w:rPr>
                <w:rFonts w:ascii="Lato" w:eastAsia="Lato" w:hAnsi="Lato" w:cs="Lato"/>
              </w:rPr>
            </w:pPr>
            <w:r w:rsidRPr="3438313D">
              <w:rPr>
                <w:rFonts w:ascii="Lato" w:eastAsia="Lato" w:hAnsi="Lato" w:cs="Lato"/>
                <w:b/>
                <w:bCs/>
                <w:color w:val="000000" w:themeColor="text1"/>
              </w:rPr>
              <w:t>2. How will you monitor progress toward your anticipated outcomes, and how will you use what you are learning to adapt and strengthen the project as it unfolds?</w:t>
            </w:r>
            <w:r w:rsidR="3438313D" w:rsidRPr="3438313D">
              <w:rPr>
                <w:rFonts w:ascii="Lato" w:eastAsia="Lato" w:hAnsi="Lato" w:cs="Lato"/>
                <w:b/>
                <w:bCs/>
                <w:color w:val="000000" w:themeColor="text1"/>
              </w:rPr>
              <w:t xml:space="preserve"> </w:t>
            </w:r>
            <w:r w:rsidR="3438313D" w:rsidRPr="3438313D">
              <w:rPr>
                <w:rFonts w:ascii="Lato" w:eastAsia="Lato" w:hAnsi="Lato" w:cs="Lato"/>
                <w:b/>
                <w:bCs/>
                <w:color w:val="FF0000"/>
              </w:rPr>
              <w:t>(maximum 300 words)</w:t>
            </w:r>
          </w:p>
        </w:tc>
      </w:tr>
      <w:tr w:rsidR="3438313D" w14:paraId="2CA25CC7" w14:textId="77777777" w:rsidTr="09B9DDA7">
        <w:trPr>
          <w:trHeight w:val="300"/>
        </w:trPr>
        <w:tc>
          <w:tcPr>
            <w:tcW w:w="12915" w:type="dxa"/>
            <w:shd w:val="clear" w:color="auto" w:fill="F2F2F2" w:themeFill="background1" w:themeFillShade="F2"/>
            <w:tcMar>
              <w:left w:w="105" w:type="dxa"/>
              <w:right w:w="105" w:type="dxa"/>
            </w:tcMar>
          </w:tcPr>
          <w:p w14:paraId="1757C15C" w14:textId="00465720" w:rsidR="38BE1E4E" w:rsidRDefault="38BE1E4E" w:rsidP="3438313D">
            <w:r w:rsidRPr="3438313D">
              <w:rPr>
                <w:rFonts w:ascii="Lato" w:eastAsia="Lato" w:hAnsi="Lato" w:cs="Lato"/>
                <w:color w:val="000000" w:themeColor="text1"/>
              </w:rPr>
              <w:t>Explain how you will track and learn from progress.</w:t>
            </w:r>
          </w:p>
          <w:p w14:paraId="11D197F7" w14:textId="5ECEC83C" w:rsidR="3438313D" w:rsidRDefault="3438313D" w:rsidP="3438313D">
            <w:pPr>
              <w:rPr>
                <w:rFonts w:ascii="Lato" w:eastAsia="Lato" w:hAnsi="Lato" w:cs="Lato"/>
                <w:color w:val="000000" w:themeColor="text1"/>
              </w:rPr>
            </w:pPr>
          </w:p>
          <w:p w14:paraId="6C153940" w14:textId="65F38C43" w:rsidR="38BE1E4E" w:rsidRDefault="38BE1E4E"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Describe how you will monitor progress toward outcomes.</w:t>
            </w:r>
          </w:p>
          <w:p w14:paraId="3A070AC8" w14:textId="728A2BE9" w:rsidR="38BE1E4E" w:rsidRDefault="38BE1E4E"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Identify the tools or methods you will use (e.g., surveys, reflection sessions).</w:t>
            </w:r>
          </w:p>
          <w:p w14:paraId="57026B05" w14:textId="480D47C3" w:rsidR="38BE1E4E" w:rsidRDefault="38BE1E4E"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Outline who will be involved, including community members and partners.</w:t>
            </w:r>
          </w:p>
          <w:p w14:paraId="65FB6CFB" w14:textId="016F7099" w:rsidR="38BE1E4E" w:rsidRDefault="38BE1E4E"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Explain how learning will be shared and used to adapt and strengthen the project.</w:t>
            </w:r>
          </w:p>
          <w:p w14:paraId="6B57B661" w14:textId="3B804F40" w:rsidR="38BE1E4E" w:rsidRDefault="38BE1E4E"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Keep the approach realistic and aligned with your team’s capacity.</w:t>
            </w:r>
          </w:p>
          <w:p w14:paraId="4B206CBD" w14:textId="1755DC56" w:rsidR="3438313D" w:rsidRDefault="3438313D" w:rsidP="3438313D">
            <w:pPr>
              <w:rPr>
                <w:rFonts w:ascii="Lato" w:eastAsia="Lato" w:hAnsi="Lato" w:cs="Lato"/>
                <w:color w:val="000000" w:themeColor="text1"/>
              </w:rPr>
            </w:pPr>
          </w:p>
        </w:tc>
      </w:tr>
      <w:tr w:rsidR="3438313D" w14:paraId="00141D55" w14:textId="77777777" w:rsidTr="09B9DDA7">
        <w:trPr>
          <w:trHeight w:val="300"/>
        </w:trPr>
        <w:tc>
          <w:tcPr>
            <w:tcW w:w="12915" w:type="dxa"/>
            <w:shd w:val="clear" w:color="auto" w:fill="FFFFFF" w:themeFill="background1"/>
            <w:tcMar>
              <w:left w:w="105" w:type="dxa"/>
              <w:right w:w="105" w:type="dxa"/>
            </w:tcMar>
          </w:tcPr>
          <w:p w14:paraId="37CF2278" w14:textId="65CB84A4" w:rsidR="3438313D" w:rsidRDefault="3438313D" w:rsidP="09B9DDA7">
            <w:pPr>
              <w:rPr>
                <w:rFonts w:ascii="Lato" w:eastAsia="Lato" w:hAnsi="Lato" w:cs="Lato"/>
                <w:color w:val="000000" w:themeColor="text1"/>
              </w:rPr>
            </w:pPr>
          </w:p>
        </w:tc>
      </w:tr>
    </w:tbl>
    <w:p w14:paraId="716704BE" w14:textId="0D5FCFC5" w:rsidR="3438313D" w:rsidRDefault="3438313D" w:rsidP="3438313D">
      <w:pPr>
        <w:rPr>
          <w:rFonts w:ascii="Lato" w:hAnsi="Lato"/>
        </w:rPr>
      </w:pP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2915"/>
      </w:tblGrid>
      <w:tr w:rsidR="3438313D" w14:paraId="737984F1" w14:textId="77777777" w:rsidTr="09B9DDA7">
        <w:trPr>
          <w:trHeight w:val="435"/>
        </w:trPr>
        <w:tc>
          <w:tcPr>
            <w:tcW w:w="12915" w:type="dxa"/>
            <w:shd w:val="clear" w:color="auto" w:fill="D9E2F3"/>
            <w:tcMar>
              <w:left w:w="105" w:type="dxa"/>
              <w:right w:w="105" w:type="dxa"/>
            </w:tcMar>
          </w:tcPr>
          <w:p w14:paraId="7C87F95E" w14:textId="00AB904F" w:rsidR="38BE1E4E" w:rsidRDefault="38BE1E4E" w:rsidP="3438313D">
            <w:pPr>
              <w:pBdr>
                <w:bottom w:val="single" w:sz="6" w:space="4" w:color="EEEEEE"/>
              </w:pBdr>
              <w:rPr>
                <w:rFonts w:ascii="Lato" w:eastAsia="Lato" w:hAnsi="Lato" w:cs="Lato"/>
              </w:rPr>
            </w:pPr>
            <w:r w:rsidRPr="3438313D">
              <w:rPr>
                <w:rFonts w:ascii="Lato" w:eastAsia="Lato" w:hAnsi="Lato" w:cs="Lato"/>
                <w:b/>
                <w:bCs/>
                <w:color w:val="000000" w:themeColor="text1"/>
              </w:rPr>
              <w:lastRenderedPageBreak/>
              <w:t>3.</w:t>
            </w:r>
            <w:r w:rsidR="3438313D" w:rsidRPr="3438313D">
              <w:rPr>
                <w:rFonts w:ascii="Lato" w:eastAsia="Lato" w:hAnsi="Lato" w:cs="Lato"/>
                <w:b/>
                <w:bCs/>
                <w:color w:val="000000" w:themeColor="text1"/>
              </w:rPr>
              <w:t xml:space="preserve"> </w:t>
            </w:r>
            <w:r w:rsidR="42041696" w:rsidRPr="3438313D">
              <w:rPr>
                <w:rFonts w:ascii="Lato" w:eastAsia="Lato" w:hAnsi="Lato" w:cs="Lato"/>
                <w:b/>
                <w:bCs/>
                <w:color w:val="000000" w:themeColor="text1"/>
              </w:rPr>
              <w:t xml:space="preserve">How will the knowledge generated by this project be shared with others? </w:t>
            </w:r>
            <w:r w:rsidR="3438313D" w:rsidRPr="3438313D">
              <w:rPr>
                <w:rFonts w:ascii="Lato" w:eastAsia="Lato" w:hAnsi="Lato" w:cs="Lato"/>
                <w:b/>
                <w:bCs/>
                <w:color w:val="FF0000"/>
              </w:rPr>
              <w:t>(maximum 300 words)</w:t>
            </w:r>
          </w:p>
        </w:tc>
      </w:tr>
      <w:tr w:rsidR="3438313D" w14:paraId="2763A503" w14:textId="77777777" w:rsidTr="09B9DDA7">
        <w:trPr>
          <w:trHeight w:val="300"/>
        </w:trPr>
        <w:tc>
          <w:tcPr>
            <w:tcW w:w="12915" w:type="dxa"/>
            <w:shd w:val="clear" w:color="auto" w:fill="F2F2F2" w:themeFill="background1" w:themeFillShade="F2"/>
            <w:tcMar>
              <w:left w:w="105" w:type="dxa"/>
              <w:right w:w="105" w:type="dxa"/>
            </w:tcMar>
          </w:tcPr>
          <w:p w14:paraId="3833B9DC" w14:textId="46E0CCED" w:rsidR="3438313D" w:rsidRDefault="3438313D" w:rsidP="3438313D">
            <w:r w:rsidRPr="3438313D">
              <w:rPr>
                <w:rFonts w:ascii="Lato" w:eastAsia="Lato" w:hAnsi="Lato" w:cs="Lato"/>
                <w:color w:val="000000" w:themeColor="text1"/>
              </w:rPr>
              <w:t xml:space="preserve">Explain how you </w:t>
            </w:r>
            <w:r w:rsidR="0EE57BA9" w:rsidRPr="3438313D">
              <w:rPr>
                <w:rFonts w:ascii="Lato" w:eastAsia="Lato" w:hAnsi="Lato" w:cs="Lato"/>
                <w:color w:val="000000" w:themeColor="text1"/>
              </w:rPr>
              <w:t>will share the knowledge generated. It must:</w:t>
            </w:r>
          </w:p>
          <w:p w14:paraId="4A5E573F" w14:textId="5ECEC83C" w:rsidR="3438313D" w:rsidRDefault="3438313D" w:rsidP="3438313D">
            <w:pPr>
              <w:rPr>
                <w:rFonts w:ascii="Lato" w:eastAsia="Lato" w:hAnsi="Lato" w:cs="Lato"/>
                <w:color w:val="000000" w:themeColor="text1"/>
              </w:rPr>
            </w:pPr>
          </w:p>
          <w:p w14:paraId="73D8034B" w14:textId="471CB3E7" w:rsidR="0EE57BA9" w:rsidRDefault="0EE57BA9"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Identify key methods (e.g., reports, presentations, events, publications, and online platforms).</w:t>
            </w:r>
          </w:p>
          <w:p w14:paraId="287FAE7B" w14:textId="03917981" w:rsidR="0EE57BA9" w:rsidRDefault="0EE57BA9"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 xml:space="preserve">Describe </w:t>
            </w:r>
            <w:r w:rsidR="6BB29295" w:rsidRPr="3438313D">
              <w:rPr>
                <w:rFonts w:ascii="Lato" w:eastAsia="Lato" w:hAnsi="Lato" w:cs="Lato"/>
                <w:color w:val="000000" w:themeColor="text1"/>
              </w:rPr>
              <w:t>h</w:t>
            </w:r>
            <w:r w:rsidRPr="3438313D">
              <w:rPr>
                <w:rFonts w:ascii="Lato" w:eastAsia="Lato" w:hAnsi="Lato" w:cs="Lato"/>
                <w:color w:val="000000" w:themeColor="text1"/>
              </w:rPr>
              <w:t>ow findings will reach relevant audiences.</w:t>
            </w:r>
          </w:p>
          <w:p w14:paraId="3C2B8034" w14:textId="5B38F671" w:rsidR="0EE57BA9" w:rsidRDefault="0EE57BA9"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Ensure knowledge is accessible and meaningful to community members, partners, and others.</w:t>
            </w:r>
          </w:p>
          <w:p w14:paraId="2F00D8A1" w14:textId="1755DC56" w:rsidR="3438313D" w:rsidRDefault="3438313D" w:rsidP="3438313D">
            <w:pPr>
              <w:rPr>
                <w:rFonts w:ascii="Lato" w:eastAsia="Lato" w:hAnsi="Lato" w:cs="Lato"/>
                <w:color w:val="000000" w:themeColor="text1"/>
              </w:rPr>
            </w:pPr>
          </w:p>
        </w:tc>
      </w:tr>
      <w:tr w:rsidR="3438313D" w14:paraId="29F0DB10" w14:textId="77777777" w:rsidTr="09B9DDA7">
        <w:trPr>
          <w:trHeight w:val="300"/>
        </w:trPr>
        <w:tc>
          <w:tcPr>
            <w:tcW w:w="12915" w:type="dxa"/>
            <w:shd w:val="clear" w:color="auto" w:fill="FFFFFF" w:themeFill="background1"/>
            <w:tcMar>
              <w:left w:w="105" w:type="dxa"/>
              <w:right w:w="105" w:type="dxa"/>
            </w:tcMar>
          </w:tcPr>
          <w:p w14:paraId="127D16DA" w14:textId="7D5EA679" w:rsidR="3438313D" w:rsidRDefault="3438313D" w:rsidP="09B9DDA7">
            <w:pPr>
              <w:rPr>
                <w:rFonts w:ascii="Lato" w:eastAsia="Lato" w:hAnsi="Lato" w:cs="Lato"/>
                <w:color w:val="000000" w:themeColor="text1"/>
              </w:rPr>
            </w:pPr>
          </w:p>
        </w:tc>
      </w:tr>
    </w:tbl>
    <w:p w14:paraId="5D7EB9EB" w14:textId="4B024714" w:rsidR="3438313D" w:rsidRDefault="3438313D" w:rsidP="3438313D">
      <w:pPr>
        <w:rPr>
          <w:rFonts w:ascii="Lato" w:hAnsi="Lato"/>
        </w:rPr>
      </w:pP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2915"/>
      </w:tblGrid>
      <w:tr w:rsidR="3438313D" w14:paraId="1349BEBC" w14:textId="77777777" w:rsidTr="09B9DDA7">
        <w:trPr>
          <w:trHeight w:val="300"/>
        </w:trPr>
        <w:tc>
          <w:tcPr>
            <w:tcW w:w="12915" w:type="dxa"/>
            <w:shd w:val="clear" w:color="auto" w:fill="D9E2F3"/>
            <w:tcMar>
              <w:left w:w="105" w:type="dxa"/>
              <w:right w:w="105" w:type="dxa"/>
            </w:tcMar>
          </w:tcPr>
          <w:p w14:paraId="0DD55BE6" w14:textId="713907F3" w:rsidR="171F068C" w:rsidRDefault="171F068C" w:rsidP="3438313D">
            <w:pPr>
              <w:pBdr>
                <w:bottom w:val="single" w:sz="6" w:space="4" w:color="EEEEEE"/>
              </w:pBdr>
              <w:rPr>
                <w:rFonts w:ascii="Lato" w:eastAsia="Lato" w:hAnsi="Lato" w:cs="Lato"/>
              </w:rPr>
            </w:pPr>
            <w:r w:rsidRPr="3438313D">
              <w:rPr>
                <w:rFonts w:ascii="Lato" w:eastAsia="Lato" w:hAnsi="Lato" w:cs="Lato"/>
                <w:b/>
                <w:bCs/>
                <w:color w:val="000000" w:themeColor="text1"/>
              </w:rPr>
              <w:t>4</w:t>
            </w:r>
            <w:r w:rsidR="3438313D" w:rsidRPr="3438313D">
              <w:rPr>
                <w:rFonts w:ascii="Lato" w:eastAsia="Lato" w:hAnsi="Lato" w:cs="Lato"/>
                <w:b/>
                <w:bCs/>
                <w:color w:val="000000" w:themeColor="text1"/>
              </w:rPr>
              <w:t xml:space="preserve">. How will </w:t>
            </w:r>
            <w:r w:rsidR="55150A68" w:rsidRPr="3438313D">
              <w:rPr>
                <w:rFonts w:ascii="Lato" w:eastAsia="Lato" w:hAnsi="Lato" w:cs="Lato"/>
                <w:b/>
                <w:bCs/>
                <w:color w:val="000000" w:themeColor="text1"/>
              </w:rPr>
              <w:t xml:space="preserve">you ensure ethical integrity throughout your project? </w:t>
            </w:r>
            <w:r w:rsidR="3438313D" w:rsidRPr="3438313D">
              <w:rPr>
                <w:rFonts w:ascii="Lato" w:eastAsia="Lato" w:hAnsi="Lato" w:cs="Lato"/>
                <w:b/>
                <w:bCs/>
                <w:color w:val="FF0000"/>
              </w:rPr>
              <w:t>(maximum 300 words)</w:t>
            </w:r>
          </w:p>
        </w:tc>
      </w:tr>
      <w:tr w:rsidR="3438313D" w14:paraId="75F983A3" w14:textId="77777777" w:rsidTr="09B9DDA7">
        <w:trPr>
          <w:trHeight w:val="300"/>
        </w:trPr>
        <w:tc>
          <w:tcPr>
            <w:tcW w:w="12915" w:type="dxa"/>
            <w:shd w:val="clear" w:color="auto" w:fill="F2F2F2" w:themeFill="background1" w:themeFillShade="F2"/>
            <w:tcMar>
              <w:left w:w="105" w:type="dxa"/>
              <w:right w:w="105" w:type="dxa"/>
            </w:tcMar>
          </w:tcPr>
          <w:p w14:paraId="1AC98994" w14:textId="65456D99" w:rsidR="3438313D" w:rsidRDefault="3438313D" w:rsidP="3438313D">
            <w:pPr>
              <w:rPr>
                <w:rFonts w:ascii="Lato" w:eastAsia="Lato" w:hAnsi="Lato" w:cs="Lato"/>
                <w:color w:val="000000" w:themeColor="text1"/>
              </w:rPr>
            </w:pPr>
            <w:r w:rsidRPr="3438313D">
              <w:rPr>
                <w:rFonts w:ascii="Lato" w:eastAsia="Lato" w:hAnsi="Lato" w:cs="Lato"/>
                <w:color w:val="000000" w:themeColor="text1"/>
              </w:rPr>
              <w:t>Explain how</w:t>
            </w:r>
            <w:r w:rsidR="3C271C34" w:rsidRPr="3438313D">
              <w:rPr>
                <w:rFonts w:ascii="Lato" w:eastAsia="Lato" w:hAnsi="Lato" w:cs="Lato"/>
                <w:color w:val="000000" w:themeColor="text1"/>
              </w:rPr>
              <w:t xml:space="preserve"> you will uphold ethical practices throughout the project.</w:t>
            </w:r>
          </w:p>
          <w:p w14:paraId="448B6965" w14:textId="5ECEC83C" w:rsidR="3438313D" w:rsidRDefault="3438313D" w:rsidP="3438313D">
            <w:pPr>
              <w:rPr>
                <w:rFonts w:ascii="Lato" w:eastAsia="Lato" w:hAnsi="Lato" w:cs="Lato"/>
                <w:color w:val="000000" w:themeColor="text1"/>
              </w:rPr>
            </w:pPr>
          </w:p>
          <w:p w14:paraId="43EAAC09" w14:textId="600996C5" w:rsidR="3C271C34" w:rsidRDefault="3C271C34"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Describe steps to ensure ethical integrity across all stages.</w:t>
            </w:r>
          </w:p>
          <w:p w14:paraId="3804A463" w14:textId="7B9056CF" w:rsidR="3C271C34" w:rsidRDefault="3C271C34"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Address key considerations such as informed consent, privacy, and confidentiality.</w:t>
            </w:r>
          </w:p>
          <w:p w14:paraId="46B6D270" w14:textId="05812B57" w:rsidR="3C271C34" w:rsidRDefault="3C271C34"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Identify how conflicts of interest will be managed.</w:t>
            </w:r>
          </w:p>
          <w:p w14:paraId="1F957D54" w14:textId="25CF1ABF" w:rsidR="3C271C34" w:rsidRDefault="3C271C34" w:rsidP="3438313D">
            <w:pPr>
              <w:pStyle w:val="ListParagraph"/>
              <w:numPr>
                <w:ilvl w:val="0"/>
                <w:numId w:val="3"/>
              </w:numPr>
              <w:rPr>
                <w:rFonts w:ascii="Lato" w:eastAsia="Lato" w:hAnsi="Lato" w:cs="Lato"/>
                <w:color w:val="000000" w:themeColor="text1"/>
              </w:rPr>
            </w:pPr>
            <w:r w:rsidRPr="3438313D">
              <w:rPr>
                <w:rFonts w:ascii="Lato" w:eastAsia="Lato" w:hAnsi="Lato" w:cs="Lato"/>
                <w:color w:val="000000" w:themeColor="text1"/>
              </w:rPr>
              <w:t>Reflect trauma-informed and culturally appropriate approaches when working with participants.</w:t>
            </w:r>
          </w:p>
          <w:p w14:paraId="3F91D1E1" w14:textId="1755DC56" w:rsidR="3438313D" w:rsidRDefault="3438313D" w:rsidP="3438313D">
            <w:pPr>
              <w:rPr>
                <w:rFonts w:ascii="Lato" w:eastAsia="Lato" w:hAnsi="Lato" w:cs="Lato"/>
                <w:color w:val="000000" w:themeColor="text1"/>
              </w:rPr>
            </w:pPr>
          </w:p>
        </w:tc>
      </w:tr>
      <w:tr w:rsidR="3438313D" w14:paraId="7FD7E5DA" w14:textId="77777777" w:rsidTr="09B9DDA7">
        <w:trPr>
          <w:trHeight w:val="300"/>
        </w:trPr>
        <w:tc>
          <w:tcPr>
            <w:tcW w:w="12915" w:type="dxa"/>
            <w:shd w:val="clear" w:color="auto" w:fill="FFFFFF" w:themeFill="background1"/>
            <w:tcMar>
              <w:left w:w="105" w:type="dxa"/>
              <w:right w:w="105" w:type="dxa"/>
            </w:tcMar>
          </w:tcPr>
          <w:p w14:paraId="358273E6" w14:textId="09411F29" w:rsidR="3438313D" w:rsidRDefault="3438313D" w:rsidP="09B9DDA7">
            <w:pPr>
              <w:rPr>
                <w:rFonts w:ascii="Lato" w:eastAsia="Lato" w:hAnsi="Lato" w:cs="Lato"/>
                <w:color w:val="000000" w:themeColor="text1"/>
              </w:rPr>
            </w:pPr>
          </w:p>
        </w:tc>
      </w:tr>
    </w:tbl>
    <w:p w14:paraId="22E76C4C" w14:textId="53694705" w:rsidR="3438313D" w:rsidRDefault="3438313D" w:rsidP="3438313D">
      <w:pPr>
        <w:rPr>
          <w:rFonts w:ascii="Lato" w:hAnsi="Lato"/>
        </w:rPr>
      </w:pPr>
    </w:p>
    <w:p w14:paraId="06F8ECEA" w14:textId="500AE57A" w:rsidR="0C0F0EF2" w:rsidRDefault="749C1896" w:rsidP="3438313D">
      <w:pPr>
        <w:pStyle w:val="Heading2"/>
      </w:pPr>
      <w:bookmarkStart w:id="7" w:name="_Toc2016469415"/>
      <w:r>
        <w:t xml:space="preserve">Project </w:t>
      </w:r>
      <w:r w:rsidR="547109E5">
        <w:t>t</w:t>
      </w:r>
      <w:r>
        <w:t>imeline</w:t>
      </w:r>
      <w:bookmarkEnd w:id="7"/>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2915"/>
      </w:tblGrid>
      <w:tr w:rsidR="3438313D" w14:paraId="47B5D6D4" w14:textId="77777777" w:rsidTr="09B9DDA7">
        <w:trPr>
          <w:trHeight w:val="285"/>
        </w:trPr>
        <w:tc>
          <w:tcPr>
            <w:tcW w:w="12915" w:type="dxa"/>
            <w:shd w:val="clear" w:color="auto" w:fill="D9E2F3"/>
            <w:tcMar>
              <w:left w:w="105" w:type="dxa"/>
              <w:right w:w="105" w:type="dxa"/>
            </w:tcMar>
          </w:tcPr>
          <w:p w14:paraId="2DABD0BF" w14:textId="4DBCCE65" w:rsidR="0C0F0EF2" w:rsidRDefault="749C1896" w:rsidP="09B9DDA7">
            <w:pPr>
              <w:rPr>
                <w:rFonts w:ascii="Lato" w:eastAsia="Lato" w:hAnsi="Lato" w:cs="Lato"/>
                <w:b/>
                <w:bCs/>
              </w:rPr>
            </w:pPr>
            <w:r w:rsidRPr="09B9DDA7">
              <w:rPr>
                <w:rFonts w:ascii="Lato" w:eastAsia="Lato" w:hAnsi="Lato" w:cs="Lato"/>
                <w:b/>
                <w:bCs/>
              </w:rPr>
              <w:t xml:space="preserve">Project </w:t>
            </w:r>
            <w:r w:rsidR="0DE13697" w:rsidRPr="09B9DDA7">
              <w:rPr>
                <w:rFonts w:ascii="Lato" w:eastAsia="Lato" w:hAnsi="Lato" w:cs="Lato"/>
                <w:b/>
                <w:bCs/>
              </w:rPr>
              <w:t>t</w:t>
            </w:r>
            <w:r w:rsidRPr="09B9DDA7">
              <w:rPr>
                <w:rFonts w:ascii="Lato" w:eastAsia="Lato" w:hAnsi="Lato" w:cs="Lato"/>
                <w:b/>
                <w:bCs/>
              </w:rPr>
              <w:t xml:space="preserve">imeline summary table: </w:t>
            </w:r>
            <w:r w:rsidRPr="09B9DDA7">
              <w:rPr>
                <w:rFonts w:ascii="Lato" w:eastAsia="Lato" w:hAnsi="Lato" w:cs="Lato"/>
              </w:rPr>
              <w:t>Please describe the proposed activities for this project in as much detail as possible. Your description should present a realistic and well-considered projection of the planned activities. Use the table to clearly outline the time</w:t>
            </w:r>
            <w:r w:rsidR="0B1A4C6B" w:rsidRPr="09B9DDA7">
              <w:rPr>
                <w:rFonts w:ascii="Lato" w:eastAsia="Lato" w:hAnsi="Lato" w:cs="Lato"/>
              </w:rPr>
              <w:t xml:space="preserve"> </w:t>
            </w:r>
            <w:r w:rsidRPr="09B9DDA7">
              <w:rPr>
                <w:rFonts w:ascii="Lato" w:eastAsia="Lato" w:hAnsi="Lato" w:cs="Lato"/>
              </w:rPr>
              <w:t xml:space="preserve">frame, key steps, and person(s) responsible for each activity. </w:t>
            </w:r>
          </w:p>
          <w:p w14:paraId="3F1720F7" w14:textId="588FA2F3" w:rsidR="3438313D" w:rsidRDefault="3438313D" w:rsidP="3438313D">
            <w:pPr>
              <w:rPr>
                <w:rFonts w:ascii="Lato" w:eastAsia="Lato" w:hAnsi="Lato" w:cs="Lato"/>
                <w:color w:val="000000" w:themeColor="text1"/>
              </w:rPr>
            </w:pPr>
          </w:p>
          <w:p w14:paraId="0B751506" w14:textId="398E67A6" w:rsidR="0C0F0EF2" w:rsidRDefault="0C0F0EF2" w:rsidP="3438313D">
            <w:pPr>
              <w:rPr>
                <w:rFonts w:ascii="Lato" w:eastAsia="Lato" w:hAnsi="Lato" w:cs="Lato"/>
                <w:b/>
                <w:bCs/>
              </w:rPr>
            </w:pPr>
            <w:r w:rsidRPr="3438313D">
              <w:rPr>
                <w:rFonts w:ascii="Lato" w:eastAsia="Lato" w:hAnsi="Lato" w:cs="Lato"/>
                <w:color w:val="000000" w:themeColor="text1"/>
              </w:rPr>
              <w:t>This is a table that includes columns:</w:t>
            </w:r>
          </w:p>
          <w:p w14:paraId="33888AFF" w14:textId="26181461" w:rsidR="0C0F0EF2" w:rsidRDefault="0C0F0EF2" w:rsidP="3438313D">
            <w:pPr>
              <w:pStyle w:val="ListParagraph"/>
              <w:numPr>
                <w:ilvl w:val="0"/>
                <w:numId w:val="2"/>
              </w:numPr>
              <w:rPr>
                <w:rFonts w:ascii="Lato" w:eastAsia="Lato" w:hAnsi="Lato" w:cs="Lato"/>
                <w:color w:val="000000" w:themeColor="text1"/>
              </w:rPr>
            </w:pPr>
            <w:r w:rsidRPr="3438313D">
              <w:rPr>
                <w:rFonts w:ascii="Lato" w:eastAsia="Lato" w:hAnsi="Lato" w:cs="Lato"/>
                <w:color w:val="000000" w:themeColor="text1"/>
              </w:rPr>
              <w:t>Timeline</w:t>
            </w:r>
          </w:p>
          <w:p w14:paraId="6BA55A08" w14:textId="5F4BFD79" w:rsidR="0C0F0EF2" w:rsidRDefault="749C1896" w:rsidP="09B9DDA7">
            <w:pPr>
              <w:pStyle w:val="ListParagraph"/>
              <w:numPr>
                <w:ilvl w:val="0"/>
                <w:numId w:val="2"/>
              </w:numPr>
              <w:rPr>
                <w:rFonts w:ascii="Lato" w:eastAsia="Lato" w:hAnsi="Lato" w:cs="Lato"/>
                <w:color w:val="000000" w:themeColor="text1"/>
              </w:rPr>
            </w:pPr>
            <w:r w:rsidRPr="09B9DDA7">
              <w:rPr>
                <w:rFonts w:ascii="Lato" w:eastAsia="Lato" w:hAnsi="Lato" w:cs="Lato"/>
                <w:color w:val="000000" w:themeColor="text1"/>
              </w:rPr>
              <w:t xml:space="preserve">Key </w:t>
            </w:r>
            <w:r w:rsidR="7C340948" w:rsidRPr="09B9DDA7">
              <w:rPr>
                <w:rFonts w:ascii="Lato" w:eastAsia="Lato" w:hAnsi="Lato" w:cs="Lato"/>
                <w:color w:val="000000" w:themeColor="text1"/>
              </w:rPr>
              <w:t>s</w:t>
            </w:r>
            <w:r w:rsidRPr="09B9DDA7">
              <w:rPr>
                <w:rFonts w:ascii="Lato" w:eastAsia="Lato" w:hAnsi="Lato" w:cs="Lato"/>
                <w:color w:val="000000" w:themeColor="text1"/>
              </w:rPr>
              <w:t>teps</w:t>
            </w:r>
          </w:p>
          <w:p w14:paraId="0CEE4E61" w14:textId="7D574BB5" w:rsidR="0C0F0EF2" w:rsidRDefault="749C1896" w:rsidP="09B9DDA7">
            <w:pPr>
              <w:pStyle w:val="ListParagraph"/>
              <w:numPr>
                <w:ilvl w:val="0"/>
                <w:numId w:val="2"/>
              </w:numPr>
              <w:rPr>
                <w:rFonts w:ascii="Lato" w:eastAsia="Lato" w:hAnsi="Lato" w:cs="Lato"/>
                <w:color w:val="000000" w:themeColor="text1"/>
              </w:rPr>
            </w:pPr>
            <w:r w:rsidRPr="09B9DDA7">
              <w:rPr>
                <w:rFonts w:ascii="Lato" w:eastAsia="Lato" w:hAnsi="Lato" w:cs="Lato"/>
                <w:color w:val="000000" w:themeColor="text1"/>
              </w:rPr>
              <w:t xml:space="preserve">Person </w:t>
            </w:r>
            <w:r w:rsidR="68F889C7" w:rsidRPr="09B9DDA7">
              <w:rPr>
                <w:rFonts w:ascii="Lato" w:eastAsia="Lato" w:hAnsi="Lato" w:cs="Lato"/>
                <w:color w:val="000000" w:themeColor="text1"/>
              </w:rPr>
              <w:t>r</w:t>
            </w:r>
            <w:r w:rsidRPr="09B9DDA7">
              <w:rPr>
                <w:rFonts w:ascii="Lato" w:eastAsia="Lato" w:hAnsi="Lato" w:cs="Lato"/>
                <w:color w:val="000000" w:themeColor="text1"/>
              </w:rPr>
              <w:t>esponsible</w:t>
            </w:r>
          </w:p>
          <w:p w14:paraId="4E562383" w14:textId="7A521EBC" w:rsidR="3438313D" w:rsidRDefault="3438313D" w:rsidP="3438313D">
            <w:pPr>
              <w:pBdr>
                <w:bottom w:val="single" w:sz="6" w:space="4" w:color="EEEEEE"/>
              </w:pBdr>
              <w:rPr>
                <w:rFonts w:ascii="Lato" w:eastAsia="Lato" w:hAnsi="Lato" w:cs="Lato"/>
              </w:rPr>
            </w:pPr>
          </w:p>
        </w:tc>
      </w:tr>
      <w:tr w:rsidR="3438313D" w14:paraId="3A793B87" w14:textId="77777777" w:rsidTr="09B9DDA7">
        <w:trPr>
          <w:trHeight w:val="285"/>
        </w:trPr>
        <w:tc>
          <w:tcPr>
            <w:tcW w:w="12915" w:type="dxa"/>
            <w:shd w:val="clear" w:color="auto" w:fill="E8E8E8" w:themeFill="background2"/>
            <w:tcMar>
              <w:left w:w="105" w:type="dxa"/>
              <w:right w:w="105" w:type="dxa"/>
            </w:tcMar>
          </w:tcPr>
          <w:p w14:paraId="376C1857" w14:textId="178C8754" w:rsidR="0C0F0EF2" w:rsidRDefault="0C0F0EF2" w:rsidP="3438313D">
            <w:pPr>
              <w:rPr>
                <w:rFonts w:ascii="Lato" w:eastAsia="Lato" w:hAnsi="Lato" w:cs="Lato"/>
              </w:rPr>
            </w:pPr>
            <w:r w:rsidRPr="3438313D">
              <w:rPr>
                <w:rFonts w:ascii="Lato" w:eastAsia="Lato" w:hAnsi="Lato" w:cs="Lato"/>
              </w:rPr>
              <w:lastRenderedPageBreak/>
              <w:t>We recognize that project timelines may evolve as the work progresses. Providing an anticipated sequence of steps and planning activities helps reviewers understand your intended approach and assess the overall feasibility and viability of your proposal.</w:t>
            </w:r>
          </w:p>
        </w:tc>
      </w:tr>
      <w:tr w:rsidR="3438313D" w14:paraId="5D5A540C" w14:textId="77777777" w:rsidTr="09B9DDA7">
        <w:trPr>
          <w:trHeight w:val="285"/>
        </w:trPr>
        <w:tc>
          <w:tcPr>
            <w:tcW w:w="12915" w:type="dxa"/>
            <w:shd w:val="clear" w:color="auto" w:fill="FFFFFF" w:themeFill="background1"/>
            <w:tcMar>
              <w:left w:w="105" w:type="dxa"/>
              <w:right w:w="105" w:type="dxa"/>
            </w:tcMar>
          </w:tcPr>
          <w:p w14:paraId="0B68980F" w14:textId="76679DCD" w:rsidR="3438313D" w:rsidRDefault="3438313D" w:rsidP="09B9DDA7">
            <w:pPr>
              <w:rPr>
                <w:rFonts w:ascii="Lato" w:eastAsia="Lato" w:hAnsi="Lato" w:cs="Lato"/>
                <w:color w:val="000000" w:themeColor="text1"/>
              </w:rPr>
            </w:pPr>
          </w:p>
        </w:tc>
      </w:tr>
    </w:tbl>
    <w:p w14:paraId="133F414B" w14:textId="7375A71D" w:rsidR="15ED8635" w:rsidRDefault="15ED8635" w:rsidP="4E044CBE"/>
    <w:p w14:paraId="7828C6C2" w14:textId="00C1DE4C" w:rsidR="7DB4DCEB" w:rsidRDefault="020EF17A" w:rsidP="3438313D">
      <w:pPr>
        <w:pStyle w:val="Heading2"/>
      </w:pPr>
      <w:bookmarkStart w:id="8" w:name="_Toc1408208701"/>
      <w:r>
        <w:t xml:space="preserve">Supporting </w:t>
      </w:r>
      <w:r w:rsidR="7D19960F">
        <w:t>d</w:t>
      </w:r>
      <w:r>
        <w:t>ocuments</w:t>
      </w:r>
      <w:bookmarkEnd w:id="8"/>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2915"/>
      </w:tblGrid>
      <w:tr w:rsidR="3438313D" w14:paraId="2D7F5A73" w14:textId="77777777" w:rsidTr="09B9DDA7">
        <w:trPr>
          <w:trHeight w:val="285"/>
        </w:trPr>
        <w:tc>
          <w:tcPr>
            <w:tcW w:w="12915" w:type="dxa"/>
            <w:shd w:val="clear" w:color="auto" w:fill="D9E2F3"/>
            <w:tcMar>
              <w:left w:w="105" w:type="dxa"/>
              <w:right w:w="105" w:type="dxa"/>
            </w:tcMar>
          </w:tcPr>
          <w:p w14:paraId="4721DE1C" w14:textId="4F9996DF" w:rsidR="7DB4DCEB" w:rsidRDefault="4E90ACCA" w:rsidP="3438313D">
            <w:pPr>
              <w:rPr>
                <w:rFonts w:ascii="Lato" w:eastAsia="Lato" w:hAnsi="Lato" w:cs="Lato"/>
              </w:rPr>
            </w:pPr>
            <w:r w:rsidRPr="09B9DDA7">
              <w:rPr>
                <w:rFonts w:ascii="Lato" w:eastAsia="Lato" w:hAnsi="Lato" w:cs="Lato"/>
                <w:b/>
                <w:bCs/>
              </w:rPr>
              <w:t xml:space="preserve">Letters of </w:t>
            </w:r>
            <w:r w:rsidR="0D4F5278" w:rsidRPr="09B9DDA7">
              <w:rPr>
                <w:rFonts w:ascii="Lato" w:eastAsia="Lato" w:hAnsi="Lato" w:cs="Lato"/>
                <w:b/>
                <w:bCs/>
              </w:rPr>
              <w:t>s</w:t>
            </w:r>
            <w:r w:rsidRPr="09B9DDA7">
              <w:rPr>
                <w:rFonts w:ascii="Lato" w:eastAsia="Lato" w:hAnsi="Lato" w:cs="Lato"/>
                <w:b/>
                <w:bCs/>
              </w:rPr>
              <w:t>upport</w:t>
            </w:r>
            <w:r w:rsidRPr="09B9DDA7">
              <w:rPr>
                <w:rFonts w:ascii="Lato" w:eastAsia="Lato" w:hAnsi="Lato" w:cs="Lato"/>
              </w:rPr>
              <w:t xml:space="preserve"> </w:t>
            </w:r>
            <w:r w:rsidRPr="09B9DDA7">
              <w:rPr>
                <w:rFonts w:ascii="Lato" w:eastAsia="Lato" w:hAnsi="Lato" w:cs="Lato"/>
                <w:color w:val="FF0000"/>
              </w:rPr>
              <w:t>(maximum 3)</w:t>
            </w:r>
            <w:r w:rsidRPr="09B9DDA7">
              <w:rPr>
                <w:rFonts w:ascii="Lato" w:eastAsia="Lato" w:hAnsi="Lato" w:cs="Lato"/>
              </w:rPr>
              <w:t>. You can include up to three letters from organizations that are working with you on this specific project or have endorsed your project (e.g. other funders; and community members who support your initiative, etc.). These letters should demonstrate genuine knowledge of and/or involvement with your project and be unique from one another. The accepted formats are PDF and Word documents, and the maximum file size is 5MB. Do not use symbols or special characters in your file name.</w:t>
            </w:r>
          </w:p>
        </w:tc>
      </w:tr>
      <w:tr w:rsidR="3438313D" w14:paraId="7950E012" w14:textId="77777777" w:rsidTr="09B9DDA7">
        <w:trPr>
          <w:trHeight w:val="285"/>
        </w:trPr>
        <w:tc>
          <w:tcPr>
            <w:tcW w:w="12915" w:type="dxa"/>
            <w:shd w:val="clear" w:color="auto" w:fill="E8E8E8" w:themeFill="background2"/>
            <w:tcMar>
              <w:left w:w="105" w:type="dxa"/>
              <w:right w:w="105" w:type="dxa"/>
            </w:tcMar>
          </w:tcPr>
          <w:p w14:paraId="5282D83E" w14:textId="4BA50B62" w:rsidR="7DB4DCEB" w:rsidRDefault="7DB4DCEB" w:rsidP="3438313D">
            <w:pPr>
              <w:rPr>
                <w:rFonts w:ascii="Lato" w:eastAsia="Lato" w:hAnsi="Lato" w:cs="Lato"/>
              </w:rPr>
            </w:pPr>
            <w:r w:rsidRPr="3438313D">
              <w:rPr>
                <w:rFonts w:ascii="Lato" w:eastAsia="Lato" w:hAnsi="Lato" w:cs="Lato"/>
              </w:rPr>
              <w:t xml:space="preserve">Reviewers are seeking letters of support that demonstrate genuine engagement and meaningful connection to your project. Letters should come from individuals or organizations that are directly involved in the initiative or have a clear understanding of its purpose, value, and relevance. </w:t>
            </w:r>
          </w:p>
          <w:p w14:paraId="08EFD3E7" w14:textId="697D6F48" w:rsidR="3438313D" w:rsidRDefault="3438313D" w:rsidP="3438313D">
            <w:pPr>
              <w:rPr>
                <w:rFonts w:ascii="Lato" w:eastAsia="Lato" w:hAnsi="Lato" w:cs="Lato"/>
              </w:rPr>
            </w:pPr>
          </w:p>
          <w:p w14:paraId="553C6B8A" w14:textId="78C9EC1B" w:rsidR="3438313D" w:rsidRDefault="4E90ACCA" w:rsidP="09B9DDA7">
            <w:pPr>
              <w:rPr>
                <w:rFonts w:ascii="Lato" w:eastAsia="Lato" w:hAnsi="Lato" w:cs="Lato"/>
              </w:rPr>
            </w:pPr>
            <w:r w:rsidRPr="09B9DDA7">
              <w:rPr>
                <w:rFonts w:ascii="Lato" w:eastAsia="Lato" w:hAnsi="Lato" w:cs="Lato"/>
              </w:rPr>
              <w:t>Strong letters provide evidence of trust, collaboration, or endorsement from partners, funders, or community members. Each letter should contribute a distinct perspective rather than repeating the same message, helping reviewers understand the depth, breadth, and authenticity of the support behind your work.</w:t>
            </w:r>
          </w:p>
        </w:tc>
      </w:tr>
    </w:tbl>
    <w:p w14:paraId="1ABAF558" w14:textId="74BBE234" w:rsidR="15ED8635" w:rsidRDefault="15ED8635" w:rsidP="09B9DDA7"/>
    <w:p w14:paraId="3A3E9C7A" w14:textId="3F6FE706" w:rsidR="3EA1B89E" w:rsidRDefault="3EA1B89E" w:rsidP="0F82C15F">
      <w:pPr>
        <w:rPr>
          <w:rFonts w:ascii="Lato" w:eastAsia="Lato" w:hAnsi="Lato" w:cs="Lato"/>
          <w:i/>
          <w:iCs/>
        </w:rPr>
      </w:pPr>
      <w:r w:rsidRPr="0F82C15F">
        <w:rPr>
          <w:rFonts w:ascii="Lato" w:eastAsia="Lato" w:hAnsi="Lato" w:cs="Lato"/>
          <w:i/>
          <w:iCs/>
        </w:rPr>
        <w:t>Please note that applicants can edit and make updates to the Project Team and Project Budget at Stage 2.</w:t>
      </w:r>
    </w:p>
    <w:sectPr w:rsidR="3EA1B89E">
      <w:headerReference w:type="default" r:id="rId1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73D53" w14:textId="77777777" w:rsidR="00784DE1" w:rsidRDefault="00784DE1">
      <w:pPr>
        <w:spacing w:after="0" w:line="240" w:lineRule="auto"/>
      </w:pPr>
      <w:r>
        <w:separator/>
      </w:r>
    </w:p>
  </w:endnote>
  <w:endnote w:type="continuationSeparator" w:id="0">
    <w:p w14:paraId="0E7563CD" w14:textId="77777777" w:rsidR="00784DE1" w:rsidRDefault="00784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7674485"/>
      <w:docPartObj>
        <w:docPartGallery w:val="Page Numbers (Bottom of Page)"/>
        <w:docPartUnique/>
      </w:docPartObj>
    </w:sdtPr>
    <w:sdtContent>
      <w:sdt>
        <w:sdtPr>
          <w:id w:val="-1769616900"/>
          <w:docPartObj>
            <w:docPartGallery w:val="Page Numbers (Top of Page)"/>
            <w:docPartUnique/>
          </w:docPartObj>
        </w:sdtPr>
        <w:sdtContent>
          <w:p w14:paraId="28EB27B6" w14:textId="4499D087" w:rsidR="00FE2C0C" w:rsidRDefault="00FE2C0C">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407046B" w14:textId="73126880" w:rsidR="772DAA9E" w:rsidRDefault="772DAA9E" w:rsidP="772DAA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7B53F" w14:textId="77777777" w:rsidR="00784DE1" w:rsidRDefault="00784DE1">
      <w:pPr>
        <w:spacing w:after="0" w:line="240" w:lineRule="auto"/>
      </w:pPr>
      <w:r>
        <w:separator/>
      </w:r>
    </w:p>
  </w:footnote>
  <w:footnote w:type="continuationSeparator" w:id="0">
    <w:p w14:paraId="6B8FFF2C" w14:textId="77777777" w:rsidR="00784DE1" w:rsidRDefault="00784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772DAA9E" w14:paraId="25EEC315" w14:textId="77777777" w:rsidTr="772DAA9E">
      <w:trPr>
        <w:trHeight w:val="300"/>
      </w:trPr>
      <w:tc>
        <w:tcPr>
          <w:tcW w:w="4320" w:type="dxa"/>
        </w:tcPr>
        <w:p w14:paraId="313ED556" w14:textId="52BEA98D" w:rsidR="772DAA9E" w:rsidRDefault="772DAA9E" w:rsidP="772DAA9E">
          <w:pPr>
            <w:pStyle w:val="Header"/>
            <w:ind w:left="-115"/>
          </w:pPr>
        </w:p>
      </w:tc>
      <w:tc>
        <w:tcPr>
          <w:tcW w:w="4320" w:type="dxa"/>
        </w:tcPr>
        <w:p w14:paraId="5CD19155" w14:textId="11F262D4" w:rsidR="772DAA9E" w:rsidRDefault="772DAA9E" w:rsidP="772DAA9E">
          <w:pPr>
            <w:pStyle w:val="Header"/>
            <w:jc w:val="center"/>
          </w:pPr>
        </w:p>
      </w:tc>
      <w:tc>
        <w:tcPr>
          <w:tcW w:w="4320" w:type="dxa"/>
        </w:tcPr>
        <w:p w14:paraId="549416ED" w14:textId="4539B9FB" w:rsidR="772DAA9E" w:rsidRDefault="772DAA9E" w:rsidP="772DAA9E">
          <w:pPr>
            <w:pStyle w:val="Header"/>
            <w:ind w:right="-115"/>
            <w:jc w:val="right"/>
          </w:pPr>
        </w:p>
      </w:tc>
    </w:tr>
  </w:tbl>
  <w:p w14:paraId="552E6B96" w14:textId="52A0A8CD" w:rsidR="772DAA9E" w:rsidRDefault="00FE2C0C" w:rsidP="772DAA9E">
    <w:pPr>
      <w:pStyle w:val="Header"/>
    </w:pPr>
    <w:r>
      <w:rPr>
        <w:noProof/>
      </w:rPr>
      <w:drawing>
        <wp:anchor distT="0" distB="0" distL="114300" distR="114300" simplePos="0" relativeHeight="251659264" behindDoc="0" locked="0" layoutInCell="1" allowOverlap="1" wp14:anchorId="0271FC3F" wp14:editId="7FE33583">
          <wp:simplePos x="0" y="0"/>
          <wp:positionH relativeFrom="margin">
            <wp:align>right</wp:align>
          </wp:positionH>
          <wp:positionV relativeFrom="paragraph">
            <wp:posOffset>-364746</wp:posOffset>
          </wp:positionV>
          <wp:extent cx="1837948" cy="384049"/>
          <wp:effectExtent l="0" t="0" r="0" b="0"/>
          <wp:wrapNone/>
          <wp:docPr id="19307627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762763" name="Picture 1930762763"/>
                  <pic:cNvPicPr/>
                </pic:nvPicPr>
                <pic:blipFill>
                  <a:blip r:embed="rId1">
                    <a:extLst>
                      <a:ext uri="{28A0092B-C50C-407E-A947-70E740481C1C}">
                        <a14:useLocalDpi xmlns:a14="http://schemas.microsoft.com/office/drawing/2010/main" val="0"/>
                      </a:ext>
                    </a:extLst>
                  </a:blip>
                  <a:stretch>
                    <a:fillRect/>
                  </a:stretch>
                </pic:blipFill>
                <pic:spPr>
                  <a:xfrm>
                    <a:off x="0" y="0"/>
                    <a:ext cx="1837948" cy="3840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8FA6"/>
    <w:multiLevelType w:val="hybridMultilevel"/>
    <w:tmpl w:val="B9B844F8"/>
    <w:lvl w:ilvl="0" w:tplc="5B264CB2">
      <w:start w:val="1"/>
      <w:numFmt w:val="bullet"/>
      <w:lvlText w:val=""/>
      <w:lvlJc w:val="left"/>
      <w:pPr>
        <w:ind w:left="720" w:hanging="360"/>
      </w:pPr>
      <w:rPr>
        <w:rFonts w:ascii="Symbol" w:hAnsi="Symbol" w:hint="default"/>
      </w:rPr>
    </w:lvl>
    <w:lvl w:ilvl="1" w:tplc="A0C8C70C">
      <w:start w:val="1"/>
      <w:numFmt w:val="bullet"/>
      <w:lvlText w:val="o"/>
      <w:lvlJc w:val="left"/>
      <w:pPr>
        <w:ind w:left="1440" w:hanging="360"/>
      </w:pPr>
      <w:rPr>
        <w:rFonts w:ascii="Courier New" w:hAnsi="Courier New" w:hint="default"/>
      </w:rPr>
    </w:lvl>
    <w:lvl w:ilvl="2" w:tplc="944836EE">
      <w:start w:val="1"/>
      <w:numFmt w:val="bullet"/>
      <w:lvlText w:val=""/>
      <w:lvlJc w:val="left"/>
      <w:pPr>
        <w:ind w:left="2160" w:hanging="360"/>
      </w:pPr>
      <w:rPr>
        <w:rFonts w:ascii="Wingdings" w:hAnsi="Wingdings" w:hint="default"/>
      </w:rPr>
    </w:lvl>
    <w:lvl w:ilvl="3" w:tplc="AF5497BC">
      <w:start w:val="1"/>
      <w:numFmt w:val="bullet"/>
      <w:lvlText w:val=""/>
      <w:lvlJc w:val="left"/>
      <w:pPr>
        <w:ind w:left="2880" w:hanging="360"/>
      </w:pPr>
      <w:rPr>
        <w:rFonts w:ascii="Symbol" w:hAnsi="Symbol" w:hint="default"/>
      </w:rPr>
    </w:lvl>
    <w:lvl w:ilvl="4" w:tplc="98822B9A">
      <w:start w:val="1"/>
      <w:numFmt w:val="bullet"/>
      <w:lvlText w:val="o"/>
      <w:lvlJc w:val="left"/>
      <w:pPr>
        <w:ind w:left="3600" w:hanging="360"/>
      </w:pPr>
      <w:rPr>
        <w:rFonts w:ascii="Courier New" w:hAnsi="Courier New" w:hint="default"/>
      </w:rPr>
    </w:lvl>
    <w:lvl w:ilvl="5" w:tplc="278A32D0">
      <w:start w:val="1"/>
      <w:numFmt w:val="bullet"/>
      <w:lvlText w:val=""/>
      <w:lvlJc w:val="left"/>
      <w:pPr>
        <w:ind w:left="4320" w:hanging="360"/>
      </w:pPr>
      <w:rPr>
        <w:rFonts w:ascii="Wingdings" w:hAnsi="Wingdings" w:hint="default"/>
      </w:rPr>
    </w:lvl>
    <w:lvl w:ilvl="6" w:tplc="B7D860FC">
      <w:start w:val="1"/>
      <w:numFmt w:val="bullet"/>
      <w:lvlText w:val=""/>
      <w:lvlJc w:val="left"/>
      <w:pPr>
        <w:ind w:left="5040" w:hanging="360"/>
      </w:pPr>
      <w:rPr>
        <w:rFonts w:ascii="Symbol" w:hAnsi="Symbol" w:hint="default"/>
      </w:rPr>
    </w:lvl>
    <w:lvl w:ilvl="7" w:tplc="28801BEC">
      <w:start w:val="1"/>
      <w:numFmt w:val="bullet"/>
      <w:lvlText w:val="o"/>
      <w:lvlJc w:val="left"/>
      <w:pPr>
        <w:ind w:left="5760" w:hanging="360"/>
      </w:pPr>
      <w:rPr>
        <w:rFonts w:ascii="Courier New" w:hAnsi="Courier New" w:hint="default"/>
      </w:rPr>
    </w:lvl>
    <w:lvl w:ilvl="8" w:tplc="8F24F89E">
      <w:start w:val="1"/>
      <w:numFmt w:val="bullet"/>
      <w:lvlText w:val=""/>
      <w:lvlJc w:val="left"/>
      <w:pPr>
        <w:ind w:left="6480" w:hanging="360"/>
      </w:pPr>
      <w:rPr>
        <w:rFonts w:ascii="Wingdings" w:hAnsi="Wingdings" w:hint="default"/>
      </w:rPr>
    </w:lvl>
  </w:abstractNum>
  <w:abstractNum w:abstractNumId="1" w15:restartNumberingAfterBreak="0">
    <w:nsid w:val="48480134"/>
    <w:multiLevelType w:val="hybridMultilevel"/>
    <w:tmpl w:val="D98083AE"/>
    <w:lvl w:ilvl="0" w:tplc="4AA40860">
      <w:start w:val="1"/>
      <w:numFmt w:val="bullet"/>
      <w:lvlText w:val="-"/>
      <w:lvlJc w:val="left"/>
      <w:pPr>
        <w:ind w:left="720" w:hanging="360"/>
      </w:pPr>
      <w:rPr>
        <w:rFonts w:ascii="Aptos" w:hAnsi="Aptos" w:hint="default"/>
      </w:rPr>
    </w:lvl>
    <w:lvl w:ilvl="1" w:tplc="B914BA40">
      <w:start w:val="1"/>
      <w:numFmt w:val="bullet"/>
      <w:lvlText w:val="o"/>
      <w:lvlJc w:val="left"/>
      <w:pPr>
        <w:ind w:left="1440" w:hanging="360"/>
      </w:pPr>
      <w:rPr>
        <w:rFonts w:ascii="Courier New" w:hAnsi="Courier New" w:hint="default"/>
      </w:rPr>
    </w:lvl>
    <w:lvl w:ilvl="2" w:tplc="BAE6BC6A">
      <w:start w:val="1"/>
      <w:numFmt w:val="bullet"/>
      <w:lvlText w:val=""/>
      <w:lvlJc w:val="left"/>
      <w:pPr>
        <w:ind w:left="2160" w:hanging="360"/>
      </w:pPr>
      <w:rPr>
        <w:rFonts w:ascii="Wingdings" w:hAnsi="Wingdings" w:hint="default"/>
      </w:rPr>
    </w:lvl>
    <w:lvl w:ilvl="3" w:tplc="B8787790">
      <w:start w:val="1"/>
      <w:numFmt w:val="bullet"/>
      <w:lvlText w:val=""/>
      <w:lvlJc w:val="left"/>
      <w:pPr>
        <w:ind w:left="2880" w:hanging="360"/>
      </w:pPr>
      <w:rPr>
        <w:rFonts w:ascii="Symbol" w:hAnsi="Symbol" w:hint="default"/>
      </w:rPr>
    </w:lvl>
    <w:lvl w:ilvl="4" w:tplc="30301904">
      <w:start w:val="1"/>
      <w:numFmt w:val="bullet"/>
      <w:lvlText w:val="o"/>
      <w:lvlJc w:val="left"/>
      <w:pPr>
        <w:ind w:left="3600" w:hanging="360"/>
      </w:pPr>
      <w:rPr>
        <w:rFonts w:ascii="Courier New" w:hAnsi="Courier New" w:hint="default"/>
      </w:rPr>
    </w:lvl>
    <w:lvl w:ilvl="5" w:tplc="FCC22B02">
      <w:start w:val="1"/>
      <w:numFmt w:val="bullet"/>
      <w:lvlText w:val=""/>
      <w:lvlJc w:val="left"/>
      <w:pPr>
        <w:ind w:left="4320" w:hanging="360"/>
      </w:pPr>
      <w:rPr>
        <w:rFonts w:ascii="Wingdings" w:hAnsi="Wingdings" w:hint="default"/>
      </w:rPr>
    </w:lvl>
    <w:lvl w:ilvl="6" w:tplc="37B21BE2">
      <w:start w:val="1"/>
      <w:numFmt w:val="bullet"/>
      <w:lvlText w:val=""/>
      <w:lvlJc w:val="left"/>
      <w:pPr>
        <w:ind w:left="5040" w:hanging="360"/>
      </w:pPr>
      <w:rPr>
        <w:rFonts w:ascii="Symbol" w:hAnsi="Symbol" w:hint="default"/>
      </w:rPr>
    </w:lvl>
    <w:lvl w:ilvl="7" w:tplc="156C172A">
      <w:start w:val="1"/>
      <w:numFmt w:val="bullet"/>
      <w:lvlText w:val="o"/>
      <w:lvlJc w:val="left"/>
      <w:pPr>
        <w:ind w:left="5760" w:hanging="360"/>
      </w:pPr>
      <w:rPr>
        <w:rFonts w:ascii="Courier New" w:hAnsi="Courier New" w:hint="default"/>
      </w:rPr>
    </w:lvl>
    <w:lvl w:ilvl="8" w:tplc="18B067E0">
      <w:start w:val="1"/>
      <w:numFmt w:val="bullet"/>
      <w:lvlText w:val=""/>
      <w:lvlJc w:val="left"/>
      <w:pPr>
        <w:ind w:left="6480" w:hanging="360"/>
      </w:pPr>
      <w:rPr>
        <w:rFonts w:ascii="Wingdings" w:hAnsi="Wingdings" w:hint="default"/>
      </w:rPr>
    </w:lvl>
  </w:abstractNum>
  <w:abstractNum w:abstractNumId="2" w15:restartNumberingAfterBreak="0">
    <w:nsid w:val="5024E032"/>
    <w:multiLevelType w:val="hybridMultilevel"/>
    <w:tmpl w:val="036E0BD2"/>
    <w:lvl w:ilvl="0" w:tplc="B18828C2">
      <w:start w:val="1"/>
      <w:numFmt w:val="bullet"/>
      <w:lvlText w:val="-"/>
      <w:lvlJc w:val="left"/>
      <w:pPr>
        <w:ind w:left="720" w:hanging="360"/>
      </w:pPr>
      <w:rPr>
        <w:rFonts w:ascii="Aptos" w:hAnsi="Aptos" w:hint="default"/>
      </w:rPr>
    </w:lvl>
    <w:lvl w:ilvl="1" w:tplc="1E6EC4B4">
      <w:start w:val="1"/>
      <w:numFmt w:val="bullet"/>
      <w:lvlText w:val="o"/>
      <w:lvlJc w:val="left"/>
      <w:pPr>
        <w:ind w:left="1440" w:hanging="360"/>
      </w:pPr>
      <w:rPr>
        <w:rFonts w:ascii="Courier New" w:hAnsi="Courier New" w:hint="default"/>
      </w:rPr>
    </w:lvl>
    <w:lvl w:ilvl="2" w:tplc="B5366036">
      <w:start w:val="1"/>
      <w:numFmt w:val="bullet"/>
      <w:lvlText w:val=""/>
      <w:lvlJc w:val="left"/>
      <w:pPr>
        <w:ind w:left="2160" w:hanging="360"/>
      </w:pPr>
      <w:rPr>
        <w:rFonts w:ascii="Wingdings" w:hAnsi="Wingdings" w:hint="default"/>
      </w:rPr>
    </w:lvl>
    <w:lvl w:ilvl="3" w:tplc="5D2CE8A4">
      <w:start w:val="1"/>
      <w:numFmt w:val="bullet"/>
      <w:lvlText w:val=""/>
      <w:lvlJc w:val="left"/>
      <w:pPr>
        <w:ind w:left="2880" w:hanging="360"/>
      </w:pPr>
      <w:rPr>
        <w:rFonts w:ascii="Symbol" w:hAnsi="Symbol" w:hint="default"/>
      </w:rPr>
    </w:lvl>
    <w:lvl w:ilvl="4" w:tplc="8B166804">
      <w:start w:val="1"/>
      <w:numFmt w:val="bullet"/>
      <w:lvlText w:val="o"/>
      <w:lvlJc w:val="left"/>
      <w:pPr>
        <w:ind w:left="3600" w:hanging="360"/>
      </w:pPr>
      <w:rPr>
        <w:rFonts w:ascii="Courier New" w:hAnsi="Courier New" w:hint="default"/>
      </w:rPr>
    </w:lvl>
    <w:lvl w:ilvl="5" w:tplc="C4185718">
      <w:start w:val="1"/>
      <w:numFmt w:val="bullet"/>
      <w:lvlText w:val=""/>
      <w:lvlJc w:val="left"/>
      <w:pPr>
        <w:ind w:left="4320" w:hanging="360"/>
      </w:pPr>
      <w:rPr>
        <w:rFonts w:ascii="Wingdings" w:hAnsi="Wingdings" w:hint="default"/>
      </w:rPr>
    </w:lvl>
    <w:lvl w:ilvl="6" w:tplc="C55049E4">
      <w:start w:val="1"/>
      <w:numFmt w:val="bullet"/>
      <w:lvlText w:val=""/>
      <w:lvlJc w:val="left"/>
      <w:pPr>
        <w:ind w:left="5040" w:hanging="360"/>
      </w:pPr>
      <w:rPr>
        <w:rFonts w:ascii="Symbol" w:hAnsi="Symbol" w:hint="default"/>
      </w:rPr>
    </w:lvl>
    <w:lvl w:ilvl="7" w:tplc="13D67920">
      <w:start w:val="1"/>
      <w:numFmt w:val="bullet"/>
      <w:lvlText w:val="o"/>
      <w:lvlJc w:val="left"/>
      <w:pPr>
        <w:ind w:left="5760" w:hanging="360"/>
      </w:pPr>
      <w:rPr>
        <w:rFonts w:ascii="Courier New" w:hAnsi="Courier New" w:hint="default"/>
      </w:rPr>
    </w:lvl>
    <w:lvl w:ilvl="8" w:tplc="395835FA">
      <w:start w:val="1"/>
      <w:numFmt w:val="bullet"/>
      <w:lvlText w:val=""/>
      <w:lvlJc w:val="left"/>
      <w:pPr>
        <w:ind w:left="6480" w:hanging="360"/>
      </w:pPr>
      <w:rPr>
        <w:rFonts w:ascii="Wingdings" w:hAnsi="Wingdings" w:hint="default"/>
      </w:rPr>
    </w:lvl>
  </w:abstractNum>
  <w:abstractNum w:abstractNumId="3" w15:restartNumberingAfterBreak="0">
    <w:nsid w:val="599EEBB5"/>
    <w:multiLevelType w:val="hybridMultilevel"/>
    <w:tmpl w:val="F1644B9C"/>
    <w:lvl w:ilvl="0" w:tplc="18B426AC">
      <w:start w:val="1"/>
      <w:numFmt w:val="bullet"/>
      <w:lvlText w:val=""/>
      <w:lvlJc w:val="left"/>
      <w:pPr>
        <w:ind w:left="720" w:hanging="360"/>
      </w:pPr>
      <w:rPr>
        <w:rFonts w:ascii="Symbol" w:hAnsi="Symbol" w:hint="default"/>
      </w:rPr>
    </w:lvl>
    <w:lvl w:ilvl="1" w:tplc="E4A4FFAE">
      <w:start w:val="1"/>
      <w:numFmt w:val="bullet"/>
      <w:lvlText w:val="o"/>
      <w:lvlJc w:val="left"/>
      <w:pPr>
        <w:ind w:left="1440" w:hanging="360"/>
      </w:pPr>
      <w:rPr>
        <w:rFonts w:ascii="Courier New" w:hAnsi="Courier New" w:hint="default"/>
      </w:rPr>
    </w:lvl>
    <w:lvl w:ilvl="2" w:tplc="6FCA1330">
      <w:start w:val="1"/>
      <w:numFmt w:val="bullet"/>
      <w:lvlText w:val=""/>
      <w:lvlJc w:val="left"/>
      <w:pPr>
        <w:ind w:left="2160" w:hanging="360"/>
      </w:pPr>
      <w:rPr>
        <w:rFonts w:ascii="Wingdings" w:hAnsi="Wingdings" w:hint="default"/>
      </w:rPr>
    </w:lvl>
    <w:lvl w:ilvl="3" w:tplc="64F810AC">
      <w:start w:val="1"/>
      <w:numFmt w:val="bullet"/>
      <w:lvlText w:val=""/>
      <w:lvlJc w:val="left"/>
      <w:pPr>
        <w:ind w:left="2880" w:hanging="360"/>
      </w:pPr>
      <w:rPr>
        <w:rFonts w:ascii="Symbol" w:hAnsi="Symbol" w:hint="default"/>
      </w:rPr>
    </w:lvl>
    <w:lvl w:ilvl="4" w:tplc="E5826468">
      <w:start w:val="1"/>
      <w:numFmt w:val="bullet"/>
      <w:lvlText w:val="o"/>
      <w:lvlJc w:val="left"/>
      <w:pPr>
        <w:ind w:left="3600" w:hanging="360"/>
      </w:pPr>
      <w:rPr>
        <w:rFonts w:ascii="Courier New" w:hAnsi="Courier New" w:hint="default"/>
      </w:rPr>
    </w:lvl>
    <w:lvl w:ilvl="5" w:tplc="50B80E12">
      <w:start w:val="1"/>
      <w:numFmt w:val="bullet"/>
      <w:lvlText w:val=""/>
      <w:lvlJc w:val="left"/>
      <w:pPr>
        <w:ind w:left="4320" w:hanging="360"/>
      </w:pPr>
      <w:rPr>
        <w:rFonts w:ascii="Wingdings" w:hAnsi="Wingdings" w:hint="default"/>
      </w:rPr>
    </w:lvl>
    <w:lvl w:ilvl="6" w:tplc="35F43F64">
      <w:start w:val="1"/>
      <w:numFmt w:val="bullet"/>
      <w:lvlText w:val=""/>
      <w:lvlJc w:val="left"/>
      <w:pPr>
        <w:ind w:left="5040" w:hanging="360"/>
      </w:pPr>
      <w:rPr>
        <w:rFonts w:ascii="Symbol" w:hAnsi="Symbol" w:hint="default"/>
      </w:rPr>
    </w:lvl>
    <w:lvl w:ilvl="7" w:tplc="40B4CF5C">
      <w:start w:val="1"/>
      <w:numFmt w:val="bullet"/>
      <w:lvlText w:val="o"/>
      <w:lvlJc w:val="left"/>
      <w:pPr>
        <w:ind w:left="5760" w:hanging="360"/>
      </w:pPr>
      <w:rPr>
        <w:rFonts w:ascii="Courier New" w:hAnsi="Courier New" w:hint="default"/>
      </w:rPr>
    </w:lvl>
    <w:lvl w:ilvl="8" w:tplc="8C22A016">
      <w:start w:val="1"/>
      <w:numFmt w:val="bullet"/>
      <w:lvlText w:val=""/>
      <w:lvlJc w:val="left"/>
      <w:pPr>
        <w:ind w:left="6480" w:hanging="360"/>
      </w:pPr>
      <w:rPr>
        <w:rFonts w:ascii="Wingdings" w:hAnsi="Wingdings" w:hint="default"/>
      </w:rPr>
    </w:lvl>
  </w:abstractNum>
  <w:abstractNum w:abstractNumId="4" w15:restartNumberingAfterBreak="0">
    <w:nsid w:val="5B3A9C5C"/>
    <w:multiLevelType w:val="hybridMultilevel"/>
    <w:tmpl w:val="9D14AF50"/>
    <w:lvl w:ilvl="0" w:tplc="37C2677E">
      <w:start w:val="1"/>
      <w:numFmt w:val="bullet"/>
      <w:lvlText w:val=""/>
      <w:lvlJc w:val="left"/>
      <w:pPr>
        <w:ind w:left="720" w:hanging="360"/>
      </w:pPr>
      <w:rPr>
        <w:rFonts w:ascii="Wingdings" w:hAnsi="Wingdings" w:hint="default"/>
      </w:rPr>
    </w:lvl>
    <w:lvl w:ilvl="1" w:tplc="D5F48536">
      <w:start w:val="1"/>
      <w:numFmt w:val="bullet"/>
      <w:lvlText w:val="o"/>
      <w:lvlJc w:val="left"/>
      <w:pPr>
        <w:ind w:left="1440" w:hanging="360"/>
      </w:pPr>
      <w:rPr>
        <w:rFonts w:ascii="Courier New" w:hAnsi="Courier New" w:hint="default"/>
      </w:rPr>
    </w:lvl>
    <w:lvl w:ilvl="2" w:tplc="009CA84A">
      <w:start w:val="1"/>
      <w:numFmt w:val="bullet"/>
      <w:lvlText w:val=""/>
      <w:lvlJc w:val="left"/>
      <w:pPr>
        <w:ind w:left="2160" w:hanging="360"/>
      </w:pPr>
      <w:rPr>
        <w:rFonts w:ascii="Wingdings" w:hAnsi="Wingdings" w:hint="default"/>
      </w:rPr>
    </w:lvl>
    <w:lvl w:ilvl="3" w:tplc="A1804804">
      <w:start w:val="1"/>
      <w:numFmt w:val="bullet"/>
      <w:lvlText w:val=""/>
      <w:lvlJc w:val="left"/>
      <w:pPr>
        <w:ind w:left="2880" w:hanging="360"/>
      </w:pPr>
      <w:rPr>
        <w:rFonts w:ascii="Symbol" w:hAnsi="Symbol" w:hint="default"/>
      </w:rPr>
    </w:lvl>
    <w:lvl w:ilvl="4" w:tplc="54EA2FFE">
      <w:start w:val="1"/>
      <w:numFmt w:val="bullet"/>
      <w:lvlText w:val="o"/>
      <w:lvlJc w:val="left"/>
      <w:pPr>
        <w:ind w:left="3600" w:hanging="360"/>
      </w:pPr>
      <w:rPr>
        <w:rFonts w:ascii="Courier New" w:hAnsi="Courier New" w:hint="default"/>
      </w:rPr>
    </w:lvl>
    <w:lvl w:ilvl="5" w:tplc="8F066F70">
      <w:start w:val="1"/>
      <w:numFmt w:val="bullet"/>
      <w:lvlText w:val=""/>
      <w:lvlJc w:val="left"/>
      <w:pPr>
        <w:ind w:left="4320" w:hanging="360"/>
      </w:pPr>
      <w:rPr>
        <w:rFonts w:ascii="Wingdings" w:hAnsi="Wingdings" w:hint="default"/>
      </w:rPr>
    </w:lvl>
    <w:lvl w:ilvl="6" w:tplc="8E62CE1E">
      <w:start w:val="1"/>
      <w:numFmt w:val="bullet"/>
      <w:lvlText w:val=""/>
      <w:lvlJc w:val="left"/>
      <w:pPr>
        <w:ind w:left="5040" w:hanging="360"/>
      </w:pPr>
      <w:rPr>
        <w:rFonts w:ascii="Symbol" w:hAnsi="Symbol" w:hint="default"/>
      </w:rPr>
    </w:lvl>
    <w:lvl w:ilvl="7" w:tplc="F96678DA">
      <w:start w:val="1"/>
      <w:numFmt w:val="bullet"/>
      <w:lvlText w:val="o"/>
      <w:lvlJc w:val="left"/>
      <w:pPr>
        <w:ind w:left="5760" w:hanging="360"/>
      </w:pPr>
      <w:rPr>
        <w:rFonts w:ascii="Courier New" w:hAnsi="Courier New" w:hint="default"/>
      </w:rPr>
    </w:lvl>
    <w:lvl w:ilvl="8" w:tplc="B994E672">
      <w:start w:val="1"/>
      <w:numFmt w:val="bullet"/>
      <w:lvlText w:val=""/>
      <w:lvlJc w:val="left"/>
      <w:pPr>
        <w:ind w:left="6480" w:hanging="360"/>
      </w:pPr>
      <w:rPr>
        <w:rFonts w:ascii="Wingdings" w:hAnsi="Wingdings" w:hint="default"/>
      </w:rPr>
    </w:lvl>
  </w:abstractNum>
  <w:abstractNum w:abstractNumId="5" w15:restartNumberingAfterBreak="0">
    <w:nsid w:val="7BE5D948"/>
    <w:multiLevelType w:val="hybridMultilevel"/>
    <w:tmpl w:val="6EAA11F0"/>
    <w:lvl w:ilvl="0" w:tplc="7E6C9542">
      <w:start w:val="1"/>
      <w:numFmt w:val="lowerLetter"/>
      <w:lvlText w:val="%1."/>
      <w:lvlJc w:val="left"/>
      <w:pPr>
        <w:ind w:left="720" w:hanging="360"/>
      </w:pPr>
      <w:rPr>
        <w:rFonts w:ascii="Lato" w:hAnsi="Lato" w:hint="default"/>
      </w:rPr>
    </w:lvl>
    <w:lvl w:ilvl="1" w:tplc="9182C7BC">
      <w:start w:val="1"/>
      <w:numFmt w:val="lowerLetter"/>
      <w:lvlText w:val="%2)"/>
      <w:lvlJc w:val="left"/>
      <w:pPr>
        <w:ind w:left="1340" w:hanging="360"/>
      </w:pPr>
    </w:lvl>
    <w:lvl w:ilvl="2" w:tplc="F4C6EFC4">
      <w:start w:val="1"/>
      <w:numFmt w:val="lowerRoman"/>
      <w:lvlText w:val="%3."/>
      <w:lvlJc w:val="right"/>
      <w:pPr>
        <w:ind w:left="2160" w:hanging="180"/>
      </w:pPr>
    </w:lvl>
    <w:lvl w:ilvl="3" w:tplc="E81C192E">
      <w:start w:val="1"/>
      <w:numFmt w:val="decimal"/>
      <w:lvlText w:val="%4."/>
      <w:lvlJc w:val="left"/>
      <w:pPr>
        <w:ind w:left="2880" w:hanging="360"/>
      </w:pPr>
    </w:lvl>
    <w:lvl w:ilvl="4" w:tplc="5204BA6E">
      <w:start w:val="1"/>
      <w:numFmt w:val="lowerLetter"/>
      <w:lvlText w:val="%5."/>
      <w:lvlJc w:val="left"/>
      <w:pPr>
        <w:ind w:left="3600" w:hanging="360"/>
      </w:pPr>
    </w:lvl>
    <w:lvl w:ilvl="5" w:tplc="A1548EC6">
      <w:start w:val="1"/>
      <w:numFmt w:val="lowerRoman"/>
      <w:lvlText w:val="%6."/>
      <w:lvlJc w:val="right"/>
      <w:pPr>
        <w:ind w:left="4320" w:hanging="180"/>
      </w:pPr>
    </w:lvl>
    <w:lvl w:ilvl="6" w:tplc="A7FAB00A">
      <w:start w:val="1"/>
      <w:numFmt w:val="decimal"/>
      <w:lvlText w:val="%7."/>
      <w:lvlJc w:val="left"/>
      <w:pPr>
        <w:ind w:left="5040" w:hanging="360"/>
      </w:pPr>
    </w:lvl>
    <w:lvl w:ilvl="7" w:tplc="14C4FECE">
      <w:start w:val="1"/>
      <w:numFmt w:val="lowerLetter"/>
      <w:lvlText w:val="%8."/>
      <w:lvlJc w:val="left"/>
      <w:pPr>
        <w:ind w:left="5760" w:hanging="360"/>
      </w:pPr>
    </w:lvl>
    <w:lvl w:ilvl="8" w:tplc="EE84CB8A">
      <w:start w:val="1"/>
      <w:numFmt w:val="lowerRoman"/>
      <w:lvlText w:val="%9."/>
      <w:lvlJc w:val="right"/>
      <w:pPr>
        <w:ind w:left="6480" w:hanging="180"/>
      </w:pPr>
    </w:lvl>
  </w:abstractNum>
  <w:num w:numId="1" w16cid:durableId="974529085">
    <w:abstractNumId w:val="4"/>
  </w:num>
  <w:num w:numId="2" w16cid:durableId="178086165">
    <w:abstractNumId w:val="2"/>
  </w:num>
  <w:num w:numId="3" w16cid:durableId="73825500">
    <w:abstractNumId w:val="3"/>
  </w:num>
  <w:num w:numId="4" w16cid:durableId="1730036466">
    <w:abstractNumId w:val="1"/>
  </w:num>
  <w:num w:numId="5" w16cid:durableId="84570853">
    <w:abstractNumId w:val="0"/>
  </w:num>
  <w:num w:numId="6" w16cid:durableId="155458288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E38457"/>
    <w:rsid w:val="00067469"/>
    <w:rsid w:val="00097904"/>
    <w:rsid w:val="00173586"/>
    <w:rsid w:val="0027695B"/>
    <w:rsid w:val="002B5C61"/>
    <w:rsid w:val="002F06AD"/>
    <w:rsid w:val="0033D50E"/>
    <w:rsid w:val="00387593"/>
    <w:rsid w:val="00477A64"/>
    <w:rsid w:val="00540485"/>
    <w:rsid w:val="00572D84"/>
    <w:rsid w:val="0058395C"/>
    <w:rsid w:val="005D4EA1"/>
    <w:rsid w:val="006918C2"/>
    <w:rsid w:val="006D34C9"/>
    <w:rsid w:val="00704500"/>
    <w:rsid w:val="00784DE1"/>
    <w:rsid w:val="007D37B1"/>
    <w:rsid w:val="008B3AEF"/>
    <w:rsid w:val="009A6D0C"/>
    <w:rsid w:val="009F3AB0"/>
    <w:rsid w:val="00A773A0"/>
    <w:rsid w:val="00ABC1F5"/>
    <w:rsid w:val="00B24060"/>
    <w:rsid w:val="00B779E8"/>
    <w:rsid w:val="00E3C79A"/>
    <w:rsid w:val="00EA434A"/>
    <w:rsid w:val="00EF63F8"/>
    <w:rsid w:val="00F3294D"/>
    <w:rsid w:val="00FE2C0C"/>
    <w:rsid w:val="01620973"/>
    <w:rsid w:val="01723C9D"/>
    <w:rsid w:val="0195DB13"/>
    <w:rsid w:val="019F7351"/>
    <w:rsid w:val="01A542DE"/>
    <w:rsid w:val="01B2736C"/>
    <w:rsid w:val="01EE0C18"/>
    <w:rsid w:val="0206C090"/>
    <w:rsid w:val="020EF17A"/>
    <w:rsid w:val="021B511C"/>
    <w:rsid w:val="0255E547"/>
    <w:rsid w:val="025FDD91"/>
    <w:rsid w:val="027CCCF7"/>
    <w:rsid w:val="02A46CA1"/>
    <w:rsid w:val="02AC5D1E"/>
    <w:rsid w:val="02B64B3D"/>
    <w:rsid w:val="02BA8475"/>
    <w:rsid w:val="030B99C1"/>
    <w:rsid w:val="030CDEB3"/>
    <w:rsid w:val="031F082F"/>
    <w:rsid w:val="0356F8AB"/>
    <w:rsid w:val="03889CA4"/>
    <w:rsid w:val="038B52B8"/>
    <w:rsid w:val="040DCC35"/>
    <w:rsid w:val="043F098E"/>
    <w:rsid w:val="04560E26"/>
    <w:rsid w:val="046F0F78"/>
    <w:rsid w:val="046FC379"/>
    <w:rsid w:val="047D22EB"/>
    <w:rsid w:val="0483D896"/>
    <w:rsid w:val="0486FC18"/>
    <w:rsid w:val="048D4C27"/>
    <w:rsid w:val="04AF2837"/>
    <w:rsid w:val="04C3214F"/>
    <w:rsid w:val="04C4B0D5"/>
    <w:rsid w:val="04E7C961"/>
    <w:rsid w:val="05527CF6"/>
    <w:rsid w:val="0602304A"/>
    <w:rsid w:val="0614F92A"/>
    <w:rsid w:val="063948F8"/>
    <w:rsid w:val="06A0F2BD"/>
    <w:rsid w:val="06C2EFED"/>
    <w:rsid w:val="06F236BD"/>
    <w:rsid w:val="07472D30"/>
    <w:rsid w:val="07D2AF14"/>
    <w:rsid w:val="086430A6"/>
    <w:rsid w:val="087EA659"/>
    <w:rsid w:val="089BE3E2"/>
    <w:rsid w:val="08D9C16B"/>
    <w:rsid w:val="090BEFB9"/>
    <w:rsid w:val="091C9BB5"/>
    <w:rsid w:val="0925739D"/>
    <w:rsid w:val="09391CD0"/>
    <w:rsid w:val="093CC440"/>
    <w:rsid w:val="0947C2F4"/>
    <w:rsid w:val="098C428D"/>
    <w:rsid w:val="0994D065"/>
    <w:rsid w:val="09B14F61"/>
    <w:rsid w:val="09B9DDA7"/>
    <w:rsid w:val="09CF5033"/>
    <w:rsid w:val="09D06A48"/>
    <w:rsid w:val="09D40E07"/>
    <w:rsid w:val="09E27AD9"/>
    <w:rsid w:val="09E2D675"/>
    <w:rsid w:val="0A2D2B52"/>
    <w:rsid w:val="0A528404"/>
    <w:rsid w:val="0A70B462"/>
    <w:rsid w:val="0B1A4C6B"/>
    <w:rsid w:val="0B1D0776"/>
    <w:rsid w:val="0B4F1E44"/>
    <w:rsid w:val="0B689AB2"/>
    <w:rsid w:val="0B6A4E38"/>
    <w:rsid w:val="0B8814AE"/>
    <w:rsid w:val="0BE76D77"/>
    <w:rsid w:val="0C0F0EF2"/>
    <w:rsid w:val="0C4A9DDA"/>
    <w:rsid w:val="0C5A8EB7"/>
    <w:rsid w:val="0C64743C"/>
    <w:rsid w:val="0C82DACB"/>
    <w:rsid w:val="0CB69BCA"/>
    <w:rsid w:val="0D45476A"/>
    <w:rsid w:val="0D4F5278"/>
    <w:rsid w:val="0D5C921B"/>
    <w:rsid w:val="0D5D4B91"/>
    <w:rsid w:val="0D87FA06"/>
    <w:rsid w:val="0DE13697"/>
    <w:rsid w:val="0E10806A"/>
    <w:rsid w:val="0E31F0A1"/>
    <w:rsid w:val="0E32D62C"/>
    <w:rsid w:val="0E7C1BD9"/>
    <w:rsid w:val="0E9F0113"/>
    <w:rsid w:val="0EC73E98"/>
    <w:rsid w:val="0EE57BA9"/>
    <w:rsid w:val="0F165D29"/>
    <w:rsid w:val="0F185D11"/>
    <w:rsid w:val="0F4B6DDF"/>
    <w:rsid w:val="0F62A111"/>
    <w:rsid w:val="0F7EB729"/>
    <w:rsid w:val="0F82C15F"/>
    <w:rsid w:val="0F8B3984"/>
    <w:rsid w:val="0FDEF5BE"/>
    <w:rsid w:val="1012FB24"/>
    <w:rsid w:val="102BE001"/>
    <w:rsid w:val="103BE073"/>
    <w:rsid w:val="10562922"/>
    <w:rsid w:val="10648C73"/>
    <w:rsid w:val="10B6AFC2"/>
    <w:rsid w:val="10DAE923"/>
    <w:rsid w:val="11102A5D"/>
    <w:rsid w:val="1143077E"/>
    <w:rsid w:val="1147D4B6"/>
    <w:rsid w:val="1178288A"/>
    <w:rsid w:val="11AA5D15"/>
    <w:rsid w:val="11C6FEBA"/>
    <w:rsid w:val="12091C08"/>
    <w:rsid w:val="124DFA0C"/>
    <w:rsid w:val="126DE5F7"/>
    <w:rsid w:val="127B3B20"/>
    <w:rsid w:val="128F8586"/>
    <w:rsid w:val="12A200FE"/>
    <w:rsid w:val="12A54B73"/>
    <w:rsid w:val="12B82EA1"/>
    <w:rsid w:val="12E23684"/>
    <w:rsid w:val="1312ED1B"/>
    <w:rsid w:val="134AA58B"/>
    <w:rsid w:val="134D8A6C"/>
    <w:rsid w:val="1370B256"/>
    <w:rsid w:val="13760302"/>
    <w:rsid w:val="13BBBA22"/>
    <w:rsid w:val="13CA1DF7"/>
    <w:rsid w:val="13E0BC34"/>
    <w:rsid w:val="140BF62D"/>
    <w:rsid w:val="14418F64"/>
    <w:rsid w:val="1498DA0B"/>
    <w:rsid w:val="14AE1103"/>
    <w:rsid w:val="14AE713A"/>
    <w:rsid w:val="14B82036"/>
    <w:rsid w:val="14BD40E5"/>
    <w:rsid w:val="14D1DA61"/>
    <w:rsid w:val="14DF1C88"/>
    <w:rsid w:val="156B0537"/>
    <w:rsid w:val="157A4939"/>
    <w:rsid w:val="159C0C12"/>
    <w:rsid w:val="15D8A06F"/>
    <w:rsid w:val="15DB17CB"/>
    <w:rsid w:val="15ED8635"/>
    <w:rsid w:val="15F46D61"/>
    <w:rsid w:val="167C7303"/>
    <w:rsid w:val="16AC3C70"/>
    <w:rsid w:val="16D70250"/>
    <w:rsid w:val="16DA01A5"/>
    <w:rsid w:val="16E6E2F8"/>
    <w:rsid w:val="171147D5"/>
    <w:rsid w:val="171F068C"/>
    <w:rsid w:val="173BF9C6"/>
    <w:rsid w:val="173EA836"/>
    <w:rsid w:val="175C9362"/>
    <w:rsid w:val="1792484D"/>
    <w:rsid w:val="17980BB7"/>
    <w:rsid w:val="17A03828"/>
    <w:rsid w:val="17BC2895"/>
    <w:rsid w:val="17F5931C"/>
    <w:rsid w:val="1826CC1A"/>
    <w:rsid w:val="185D6A7D"/>
    <w:rsid w:val="18836CE0"/>
    <w:rsid w:val="18A7C946"/>
    <w:rsid w:val="18BDA39D"/>
    <w:rsid w:val="1972964F"/>
    <w:rsid w:val="19A1F16E"/>
    <w:rsid w:val="19B1FF84"/>
    <w:rsid w:val="19ED343E"/>
    <w:rsid w:val="1A15C1CE"/>
    <w:rsid w:val="1A2B82A7"/>
    <w:rsid w:val="1A90C982"/>
    <w:rsid w:val="1AEECBCC"/>
    <w:rsid w:val="1B05BCBA"/>
    <w:rsid w:val="1B71992B"/>
    <w:rsid w:val="1BCD8B0C"/>
    <w:rsid w:val="1C376A48"/>
    <w:rsid w:val="1C447557"/>
    <w:rsid w:val="1C6A7E71"/>
    <w:rsid w:val="1C7B78BE"/>
    <w:rsid w:val="1C9AB3D9"/>
    <w:rsid w:val="1CA2217F"/>
    <w:rsid w:val="1CB9DEBA"/>
    <w:rsid w:val="1CED848C"/>
    <w:rsid w:val="1D01F19A"/>
    <w:rsid w:val="1D2C6260"/>
    <w:rsid w:val="1D4A24B2"/>
    <w:rsid w:val="1D65C966"/>
    <w:rsid w:val="1D828853"/>
    <w:rsid w:val="1D93D3A4"/>
    <w:rsid w:val="1D991A15"/>
    <w:rsid w:val="1DA7375A"/>
    <w:rsid w:val="1DF3E784"/>
    <w:rsid w:val="1E3D9A3D"/>
    <w:rsid w:val="1E703BE2"/>
    <w:rsid w:val="1EA11E1E"/>
    <w:rsid w:val="1EA8BE84"/>
    <w:rsid w:val="1EDFFF0E"/>
    <w:rsid w:val="1EE8EBA7"/>
    <w:rsid w:val="1F0C7229"/>
    <w:rsid w:val="1F0DB3EF"/>
    <w:rsid w:val="1F85D750"/>
    <w:rsid w:val="1FB91F4E"/>
    <w:rsid w:val="1FD11851"/>
    <w:rsid w:val="200488F8"/>
    <w:rsid w:val="201F0E41"/>
    <w:rsid w:val="20349B30"/>
    <w:rsid w:val="20461059"/>
    <w:rsid w:val="20693B86"/>
    <w:rsid w:val="20818558"/>
    <w:rsid w:val="20B0FCAE"/>
    <w:rsid w:val="20BCF9C3"/>
    <w:rsid w:val="20E09181"/>
    <w:rsid w:val="210217F5"/>
    <w:rsid w:val="210D0F4F"/>
    <w:rsid w:val="210D28A0"/>
    <w:rsid w:val="210EE9A5"/>
    <w:rsid w:val="213A3337"/>
    <w:rsid w:val="217078C2"/>
    <w:rsid w:val="21862066"/>
    <w:rsid w:val="218B2B33"/>
    <w:rsid w:val="21C95C9D"/>
    <w:rsid w:val="223008A9"/>
    <w:rsid w:val="223E9C4E"/>
    <w:rsid w:val="22731CB3"/>
    <w:rsid w:val="228E927D"/>
    <w:rsid w:val="22A1E2E5"/>
    <w:rsid w:val="22A626E7"/>
    <w:rsid w:val="22B0536D"/>
    <w:rsid w:val="22D58A64"/>
    <w:rsid w:val="22EFB46D"/>
    <w:rsid w:val="233DACDE"/>
    <w:rsid w:val="233E95F1"/>
    <w:rsid w:val="2347CCE1"/>
    <w:rsid w:val="234B7F5B"/>
    <w:rsid w:val="236B8C9A"/>
    <w:rsid w:val="23C7EACB"/>
    <w:rsid w:val="23E7BE9A"/>
    <w:rsid w:val="240B8AEC"/>
    <w:rsid w:val="2422654A"/>
    <w:rsid w:val="2435C8E9"/>
    <w:rsid w:val="2478F6BF"/>
    <w:rsid w:val="248FB109"/>
    <w:rsid w:val="2493800D"/>
    <w:rsid w:val="24B740E8"/>
    <w:rsid w:val="24D98EA8"/>
    <w:rsid w:val="24E8314E"/>
    <w:rsid w:val="25092A38"/>
    <w:rsid w:val="25571BE0"/>
    <w:rsid w:val="2568C6C1"/>
    <w:rsid w:val="25AF14FB"/>
    <w:rsid w:val="25B41268"/>
    <w:rsid w:val="25B7AE28"/>
    <w:rsid w:val="25D3546D"/>
    <w:rsid w:val="25E27A27"/>
    <w:rsid w:val="264BEE0A"/>
    <w:rsid w:val="268B4CCE"/>
    <w:rsid w:val="26A42C42"/>
    <w:rsid w:val="26BAF53A"/>
    <w:rsid w:val="26C20B92"/>
    <w:rsid w:val="2707B700"/>
    <w:rsid w:val="272B9E0B"/>
    <w:rsid w:val="2730A9DF"/>
    <w:rsid w:val="273F6E29"/>
    <w:rsid w:val="2740CE0C"/>
    <w:rsid w:val="277EDC2F"/>
    <w:rsid w:val="278104C8"/>
    <w:rsid w:val="281413F6"/>
    <w:rsid w:val="282AA901"/>
    <w:rsid w:val="284CC783"/>
    <w:rsid w:val="286CC404"/>
    <w:rsid w:val="287FC007"/>
    <w:rsid w:val="28886663"/>
    <w:rsid w:val="28FB1042"/>
    <w:rsid w:val="28FCDCD8"/>
    <w:rsid w:val="295169E2"/>
    <w:rsid w:val="29677FC4"/>
    <w:rsid w:val="29727937"/>
    <w:rsid w:val="297A2F2B"/>
    <w:rsid w:val="2991870E"/>
    <w:rsid w:val="29B71C26"/>
    <w:rsid w:val="29EED5D6"/>
    <w:rsid w:val="2A0EF4C5"/>
    <w:rsid w:val="2A26E60A"/>
    <w:rsid w:val="2A411776"/>
    <w:rsid w:val="2A43BD02"/>
    <w:rsid w:val="2A8435F5"/>
    <w:rsid w:val="2A8B729B"/>
    <w:rsid w:val="2A9201FE"/>
    <w:rsid w:val="2AABD431"/>
    <w:rsid w:val="2ABB52B3"/>
    <w:rsid w:val="2AC9E476"/>
    <w:rsid w:val="2ADD8D47"/>
    <w:rsid w:val="2AE790C1"/>
    <w:rsid w:val="2B413685"/>
    <w:rsid w:val="2B4658DF"/>
    <w:rsid w:val="2B5E966D"/>
    <w:rsid w:val="2B71F276"/>
    <w:rsid w:val="2B95CC9F"/>
    <w:rsid w:val="2BB4BC40"/>
    <w:rsid w:val="2BCB45CC"/>
    <w:rsid w:val="2C1649B3"/>
    <w:rsid w:val="2C19C5B0"/>
    <w:rsid w:val="2C3A8FF3"/>
    <w:rsid w:val="2C3FA173"/>
    <w:rsid w:val="2C8CF2A1"/>
    <w:rsid w:val="2D554651"/>
    <w:rsid w:val="2D63AE19"/>
    <w:rsid w:val="2D6F4998"/>
    <w:rsid w:val="2DBD1243"/>
    <w:rsid w:val="2DCAB4A3"/>
    <w:rsid w:val="2DD4AF3B"/>
    <w:rsid w:val="2DDBCE4A"/>
    <w:rsid w:val="2DEF316D"/>
    <w:rsid w:val="2DF90D74"/>
    <w:rsid w:val="2E4CBE3C"/>
    <w:rsid w:val="2E7A7531"/>
    <w:rsid w:val="2EA96751"/>
    <w:rsid w:val="2EFFFB94"/>
    <w:rsid w:val="2F03B8DD"/>
    <w:rsid w:val="2F09A752"/>
    <w:rsid w:val="2F24671E"/>
    <w:rsid w:val="2F5A843C"/>
    <w:rsid w:val="2F80D73D"/>
    <w:rsid w:val="2FAC3713"/>
    <w:rsid w:val="2FBC78A8"/>
    <w:rsid w:val="2FBD6645"/>
    <w:rsid w:val="2FCFFC25"/>
    <w:rsid w:val="2FDFFADA"/>
    <w:rsid w:val="2FF75CE3"/>
    <w:rsid w:val="302B3C71"/>
    <w:rsid w:val="30451155"/>
    <w:rsid w:val="306B3913"/>
    <w:rsid w:val="30A18CC7"/>
    <w:rsid w:val="30ADE1B4"/>
    <w:rsid w:val="30B88D48"/>
    <w:rsid w:val="30B909DC"/>
    <w:rsid w:val="30E02D0D"/>
    <w:rsid w:val="30E1EB89"/>
    <w:rsid w:val="30E431DC"/>
    <w:rsid w:val="30F61030"/>
    <w:rsid w:val="315F33F1"/>
    <w:rsid w:val="315FDE69"/>
    <w:rsid w:val="3185266D"/>
    <w:rsid w:val="319B5BFA"/>
    <w:rsid w:val="31A297AE"/>
    <w:rsid w:val="31B46C60"/>
    <w:rsid w:val="31C96291"/>
    <w:rsid w:val="31CAD51E"/>
    <w:rsid w:val="31E32F01"/>
    <w:rsid w:val="324BE1E6"/>
    <w:rsid w:val="32AA96A1"/>
    <w:rsid w:val="32CA0517"/>
    <w:rsid w:val="32EA4961"/>
    <w:rsid w:val="32FD06CE"/>
    <w:rsid w:val="32FE4474"/>
    <w:rsid w:val="33529716"/>
    <w:rsid w:val="33DBAE1F"/>
    <w:rsid w:val="33E019CD"/>
    <w:rsid w:val="340FB91F"/>
    <w:rsid w:val="3438313D"/>
    <w:rsid w:val="34699FBA"/>
    <w:rsid w:val="34737B90"/>
    <w:rsid w:val="34AFDEC8"/>
    <w:rsid w:val="34C3EF66"/>
    <w:rsid w:val="35054239"/>
    <w:rsid w:val="35163085"/>
    <w:rsid w:val="359F7AAF"/>
    <w:rsid w:val="35B85804"/>
    <w:rsid w:val="35F6DA3C"/>
    <w:rsid w:val="36013EA3"/>
    <w:rsid w:val="361B6609"/>
    <w:rsid w:val="369BBA9C"/>
    <w:rsid w:val="369F79C6"/>
    <w:rsid w:val="36AA220E"/>
    <w:rsid w:val="36D27905"/>
    <w:rsid w:val="37239D2C"/>
    <w:rsid w:val="3730012E"/>
    <w:rsid w:val="37523396"/>
    <w:rsid w:val="37C397A3"/>
    <w:rsid w:val="37DA2378"/>
    <w:rsid w:val="381D2603"/>
    <w:rsid w:val="3821C898"/>
    <w:rsid w:val="38272121"/>
    <w:rsid w:val="38763997"/>
    <w:rsid w:val="38A4A883"/>
    <w:rsid w:val="38B6FEED"/>
    <w:rsid w:val="38BE1E4E"/>
    <w:rsid w:val="390C8DF5"/>
    <w:rsid w:val="3929B9D6"/>
    <w:rsid w:val="39CCEBE8"/>
    <w:rsid w:val="3A0A53E7"/>
    <w:rsid w:val="3A745768"/>
    <w:rsid w:val="3AADD34A"/>
    <w:rsid w:val="3AC29096"/>
    <w:rsid w:val="3AEB052B"/>
    <w:rsid w:val="3AF1EBBB"/>
    <w:rsid w:val="3B04C02B"/>
    <w:rsid w:val="3B2D79E5"/>
    <w:rsid w:val="3B336242"/>
    <w:rsid w:val="3B4E0EBE"/>
    <w:rsid w:val="3B5D32F4"/>
    <w:rsid w:val="3B8C7BBA"/>
    <w:rsid w:val="3B96B7CE"/>
    <w:rsid w:val="3BB510C2"/>
    <w:rsid w:val="3C271C34"/>
    <w:rsid w:val="3C4C9E9D"/>
    <w:rsid w:val="3C659391"/>
    <w:rsid w:val="3C71D75C"/>
    <w:rsid w:val="3CA5D373"/>
    <w:rsid w:val="3CD0201F"/>
    <w:rsid w:val="3CDBFC97"/>
    <w:rsid w:val="3CEDB2C2"/>
    <w:rsid w:val="3D052D85"/>
    <w:rsid w:val="3D132068"/>
    <w:rsid w:val="3D1E3A8B"/>
    <w:rsid w:val="3D37E476"/>
    <w:rsid w:val="3D5AD4F1"/>
    <w:rsid w:val="3D5B1111"/>
    <w:rsid w:val="3D5F12B0"/>
    <w:rsid w:val="3D94D752"/>
    <w:rsid w:val="3DB1B6E3"/>
    <w:rsid w:val="3DD24D6D"/>
    <w:rsid w:val="3DFEF83A"/>
    <w:rsid w:val="3E08FEB9"/>
    <w:rsid w:val="3E5807E3"/>
    <w:rsid w:val="3EA1B89E"/>
    <w:rsid w:val="3EFD1902"/>
    <w:rsid w:val="3F5DB5D6"/>
    <w:rsid w:val="3F96FC5A"/>
    <w:rsid w:val="3F9D6F77"/>
    <w:rsid w:val="3F9E7D71"/>
    <w:rsid w:val="3FA77E60"/>
    <w:rsid w:val="3FA8CCAF"/>
    <w:rsid w:val="3FE38457"/>
    <w:rsid w:val="3FEEEC8B"/>
    <w:rsid w:val="3FF7BAD2"/>
    <w:rsid w:val="400B2498"/>
    <w:rsid w:val="40158BAD"/>
    <w:rsid w:val="404A5E70"/>
    <w:rsid w:val="40561D8F"/>
    <w:rsid w:val="40FCE261"/>
    <w:rsid w:val="4142616B"/>
    <w:rsid w:val="41CE69B3"/>
    <w:rsid w:val="41D59B82"/>
    <w:rsid w:val="41DBFBF8"/>
    <w:rsid w:val="42041696"/>
    <w:rsid w:val="42231B36"/>
    <w:rsid w:val="426DA66E"/>
    <w:rsid w:val="4289AD84"/>
    <w:rsid w:val="42BA95D3"/>
    <w:rsid w:val="42C0873F"/>
    <w:rsid w:val="43288556"/>
    <w:rsid w:val="436C137E"/>
    <w:rsid w:val="4386C683"/>
    <w:rsid w:val="4391545F"/>
    <w:rsid w:val="43F3788D"/>
    <w:rsid w:val="43FB287B"/>
    <w:rsid w:val="43FF2EFE"/>
    <w:rsid w:val="4437ED03"/>
    <w:rsid w:val="444CF39C"/>
    <w:rsid w:val="4496769C"/>
    <w:rsid w:val="449B7FF8"/>
    <w:rsid w:val="450F4ED8"/>
    <w:rsid w:val="4595BBE5"/>
    <w:rsid w:val="45B54C0F"/>
    <w:rsid w:val="45F6A918"/>
    <w:rsid w:val="464FFF0B"/>
    <w:rsid w:val="4663DFAE"/>
    <w:rsid w:val="46670165"/>
    <w:rsid w:val="46DB7A82"/>
    <w:rsid w:val="46EDE936"/>
    <w:rsid w:val="474F0787"/>
    <w:rsid w:val="4781048C"/>
    <w:rsid w:val="47829A42"/>
    <w:rsid w:val="47D69C7E"/>
    <w:rsid w:val="47ECBEE0"/>
    <w:rsid w:val="481B4FF9"/>
    <w:rsid w:val="481C0046"/>
    <w:rsid w:val="48228265"/>
    <w:rsid w:val="482DD7E4"/>
    <w:rsid w:val="48409DAB"/>
    <w:rsid w:val="4876BD0F"/>
    <w:rsid w:val="4880284F"/>
    <w:rsid w:val="4888C909"/>
    <w:rsid w:val="4897C9AB"/>
    <w:rsid w:val="48A765C7"/>
    <w:rsid w:val="48E08E8F"/>
    <w:rsid w:val="4989C756"/>
    <w:rsid w:val="49C68D6E"/>
    <w:rsid w:val="4A1CEC1B"/>
    <w:rsid w:val="4A7E744A"/>
    <w:rsid w:val="4AA5598F"/>
    <w:rsid w:val="4ABC8E6D"/>
    <w:rsid w:val="4B23D0B1"/>
    <w:rsid w:val="4B4E6299"/>
    <w:rsid w:val="4B4EEE25"/>
    <w:rsid w:val="4B5172DB"/>
    <w:rsid w:val="4BBF9DCE"/>
    <w:rsid w:val="4C6D105A"/>
    <w:rsid w:val="4C7743B5"/>
    <w:rsid w:val="4C89BB14"/>
    <w:rsid w:val="4C90DD7C"/>
    <w:rsid w:val="4CBE3713"/>
    <w:rsid w:val="4CC6F280"/>
    <w:rsid w:val="4CE69889"/>
    <w:rsid w:val="4CED4988"/>
    <w:rsid w:val="4D0322F8"/>
    <w:rsid w:val="4D2402B2"/>
    <w:rsid w:val="4D45D61B"/>
    <w:rsid w:val="4D4EF197"/>
    <w:rsid w:val="4D532DA7"/>
    <w:rsid w:val="4D6E8669"/>
    <w:rsid w:val="4D7FA05F"/>
    <w:rsid w:val="4D931443"/>
    <w:rsid w:val="4D95F042"/>
    <w:rsid w:val="4DA15629"/>
    <w:rsid w:val="4DB1B24F"/>
    <w:rsid w:val="4DB76822"/>
    <w:rsid w:val="4DC52F9D"/>
    <w:rsid w:val="4DE02543"/>
    <w:rsid w:val="4DE396C7"/>
    <w:rsid w:val="4E044CBE"/>
    <w:rsid w:val="4E24B305"/>
    <w:rsid w:val="4E652FE8"/>
    <w:rsid w:val="4E76FA8F"/>
    <w:rsid w:val="4E7E69E4"/>
    <w:rsid w:val="4E90ACCA"/>
    <w:rsid w:val="4E94BC0C"/>
    <w:rsid w:val="4EA30A71"/>
    <w:rsid w:val="4EB923C5"/>
    <w:rsid w:val="4EE3606D"/>
    <w:rsid w:val="4F05715C"/>
    <w:rsid w:val="4F204557"/>
    <w:rsid w:val="4F5117C2"/>
    <w:rsid w:val="4F8F47A5"/>
    <w:rsid w:val="4F967252"/>
    <w:rsid w:val="4FFA44E5"/>
    <w:rsid w:val="5002FF73"/>
    <w:rsid w:val="501AF31F"/>
    <w:rsid w:val="501C97A9"/>
    <w:rsid w:val="50313C83"/>
    <w:rsid w:val="50826DA8"/>
    <w:rsid w:val="50BE77D8"/>
    <w:rsid w:val="510E3D52"/>
    <w:rsid w:val="512031C5"/>
    <w:rsid w:val="5154CC96"/>
    <w:rsid w:val="515EE184"/>
    <w:rsid w:val="518C2DE6"/>
    <w:rsid w:val="51931CE8"/>
    <w:rsid w:val="51B547F1"/>
    <w:rsid w:val="51C3619F"/>
    <w:rsid w:val="51CF3DAA"/>
    <w:rsid w:val="51D0CF11"/>
    <w:rsid w:val="51E34290"/>
    <w:rsid w:val="52044A88"/>
    <w:rsid w:val="525606F9"/>
    <w:rsid w:val="5280AB1E"/>
    <w:rsid w:val="52BA30B6"/>
    <w:rsid w:val="52DDA010"/>
    <w:rsid w:val="53243A5D"/>
    <w:rsid w:val="5338FDD8"/>
    <w:rsid w:val="533AD84C"/>
    <w:rsid w:val="53427020"/>
    <w:rsid w:val="5360E968"/>
    <w:rsid w:val="5378469D"/>
    <w:rsid w:val="538A83CE"/>
    <w:rsid w:val="53C0A9E6"/>
    <w:rsid w:val="5451F4FE"/>
    <w:rsid w:val="5460C955"/>
    <w:rsid w:val="54653FE1"/>
    <w:rsid w:val="5466A7DB"/>
    <w:rsid w:val="547109E5"/>
    <w:rsid w:val="548B7FA2"/>
    <w:rsid w:val="54A1F12E"/>
    <w:rsid w:val="54D799E4"/>
    <w:rsid w:val="54E0129A"/>
    <w:rsid w:val="55150A68"/>
    <w:rsid w:val="55155BDD"/>
    <w:rsid w:val="552D00EC"/>
    <w:rsid w:val="55581B7A"/>
    <w:rsid w:val="55A15854"/>
    <w:rsid w:val="55C517E3"/>
    <w:rsid w:val="561BF267"/>
    <w:rsid w:val="56274F52"/>
    <w:rsid w:val="56C129CE"/>
    <w:rsid w:val="56F97A91"/>
    <w:rsid w:val="570755B2"/>
    <w:rsid w:val="571C11C7"/>
    <w:rsid w:val="574A4AA3"/>
    <w:rsid w:val="5769BB65"/>
    <w:rsid w:val="5793AA4B"/>
    <w:rsid w:val="57A5E7D4"/>
    <w:rsid w:val="57BA3676"/>
    <w:rsid w:val="57FDDF88"/>
    <w:rsid w:val="580CC4B9"/>
    <w:rsid w:val="58567849"/>
    <w:rsid w:val="586B09A4"/>
    <w:rsid w:val="589F078B"/>
    <w:rsid w:val="58A82201"/>
    <w:rsid w:val="58C42A94"/>
    <w:rsid w:val="58C6DF13"/>
    <w:rsid w:val="58FADCF7"/>
    <w:rsid w:val="5990F15B"/>
    <w:rsid w:val="59AEF016"/>
    <w:rsid w:val="59B7B2BD"/>
    <w:rsid w:val="59EBC12C"/>
    <w:rsid w:val="5A9A42BE"/>
    <w:rsid w:val="5AD98B71"/>
    <w:rsid w:val="5ADE14D8"/>
    <w:rsid w:val="5B6CE248"/>
    <w:rsid w:val="5B7761C9"/>
    <w:rsid w:val="5B846255"/>
    <w:rsid w:val="5B949347"/>
    <w:rsid w:val="5BA107CD"/>
    <w:rsid w:val="5C14427E"/>
    <w:rsid w:val="5C29AF55"/>
    <w:rsid w:val="5C3D6322"/>
    <w:rsid w:val="5C44BBE9"/>
    <w:rsid w:val="5C533921"/>
    <w:rsid w:val="5C792602"/>
    <w:rsid w:val="5C961134"/>
    <w:rsid w:val="5C99FB19"/>
    <w:rsid w:val="5CC2F62F"/>
    <w:rsid w:val="5CC500BA"/>
    <w:rsid w:val="5CE77171"/>
    <w:rsid w:val="5D1F138C"/>
    <w:rsid w:val="5D4816BC"/>
    <w:rsid w:val="5D6AECF2"/>
    <w:rsid w:val="5D79444E"/>
    <w:rsid w:val="5D7B570A"/>
    <w:rsid w:val="5D80D1BA"/>
    <w:rsid w:val="5D8C2BFE"/>
    <w:rsid w:val="5D8E5A88"/>
    <w:rsid w:val="5D9A3544"/>
    <w:rsid w:val="5DA7FA2D"/>
    <w:rsid w:val="5DB9AF5C"/>
    <w:rsid w:val="5DBE2384"/>
    <w:rsid w:val="5E418A6F"/>
    <w:rsid w:val="5E59E4B1"/>
    <w:rsid w:val="5E718DFA"/>
    <w:rsid w:val="5EBAEBA5"/>
    <w:rsid w:val="5EC3FA1F"/>
    <w:rsid w:val="5EE7D1C1"/>
    <w:rsid w:val="5F9971F9"/>
    <w:rsid w:val="5FB29718"/>
    <w:rsid w:val="5FF00BE2"/>
    <w:rsid w:val="60064009"/>
    <w:rsid w:val="60967856"/>
    <w:rsid w:val="60B4DD42"/>
    <w:rsid w:val="60B95A95"/>
    <w:rsid w:val="60C5E618"/>
    <w:rsid w:val="60CEE122"/>
    <w:rsid w:val="61267A8E"/>
    <w:rsid w:val="614E0EDE"/>
    <w:rsid w:val="615A17E7"/>
    <w:rsid w:val="618248B0"/>
    <w:rsid w:val="619F9903"/>
    <w:rsid w:val="61D28829"/>
    <w:rsid w:val="61DA862E"/>
    <w:rsid w:val="624B8653"/>
    <w:rsid w:val="624FA003"/>
    <w:rsid w:val="62E83100"/>
    <w:rsid w:val="6307B57B"/>
    <w:rsid w:val="630EFAD9"/>
    <w:rsid w:val="63637347"/>
    <w:rsid w:val="638BAC10"/>
    <w:rsid w:val="63C13C8B"/>
    <w:rsid w:val="63E9487C"/>
    <w:rsid w:val="64398AED"/>
    <w:rsid w:val="64744C39"/>
    <w:rsid w:val="65014198"/>
    <w:rsid w:val="653C91E5"/>
    <w:rsid w:val="654E915B"/>
    <w:rsid w:val="656EBDEB"/>
    <w:rsid w:val="6595F038"/>
    <w:rsid w:val="65B3FB62"/>
    <w:rsid w:val="65D6E602"/>
    <w:rsid w:val="65E65C98"/>
    <w:rsid w:val="660EA4D8"/>
    <w:rsid w:val="665C4059"/>
    <w:rsid w:val="666133C7"/>
    <w:rsid w:val="667996F8"/>
    <w:rsid w:val="66B26AD6"/>
    <w:rsid w:val="66D9796E"/>
    <w:rsid w:val="673B23E3"/>
    <w:rsid w:val="676183C7"/>
    <w:rsid w:val="67718A4F"/>
    <w:rsid w:val="67A9CF66"/>
    <w:rsid w:val="67FB0816"/>
    <w:rsid w:val="682E8DF6"/>
    <w:rsid w:val="685FFBD5"/>
    <w:rsid w:val="6864A344"/>
    <w:rsid w:val="688FC776"/>
    <w:rsid w:val="68E40A61"/>
    <w:rsid w:val="68F889C7"/>
    <w:rsid w:val="690B1661"/>
    <w:rsid w:val="695EA307"/>
    <w:rsid w:val="69F45FE7"/>
    <w:rsid w:val="69F91F3C"/>
    <w:rsid w:val="6A1CF3D2"/>
    <w:rsid w:val="6A586C82"/>
    <w:rsid w:val="6A5C899A"/>
    <w:rsid w:val="6A810171"/>
    <w:rsid w:val="6AC7D3B6"/>
    <w:rsid w:val="6AD7352F"/>
    <w:rsid w:val="6AEB1E1B"/>
    <w:rsid w:val="6B12D190"/>
    <w:rsid w:val="6B384713"/>
    <w:rsid w:val="6B3B5D0A"/>
    <w:rsid w:val="6B65BC48"/>
    <w:rsid w:val="6BB29295"/>
    <w:rsid w:val="6BC6592B"/>
    <w:rsid w:val="6C343131"/>
    <w:rsid w:val="6C5121DE"/>
    <w:rsid w:val="6C571A6B"/>
    <w:rsid w:val="6C6F490E"/>
    <w:rsid w:val="6CB71A13"/>
    <w:rsid w:val="6CE0EE39"/>
    <w:rsid w:val="6CE31F23"/>
    <w:rsid w:val="6CFC4D0E"/>
    <w:rsid w:val="6D3637C9"/>
    <w:rsid w:val="6D5DCFCA"/>
    <w:rsid w:val="6D6E3EE1"/>
    <w:rsid w:val="6D7292F9"/>
    <w:rsid w:val="6D7AE7F5"/>
    <w:rsid w:val="6DA7CD3E"/>
    <w:rsid w:val="6E2239AF"/>
    <w:rsid w:val="6E30642B"/>
    <w:rsid w:val="6E5BA868"/>
    <w:rsid w:val="6E724AC1"/>
    <w:rsid w:val="6E967649"/>
    <w:rsid w:val="6EC27207"/>
    <w:rsid w:val="6F26168A"/>
    <w:rsid w:val="6F571384"/>
    <w:rsid w:val="6F7C17D6"/>
    <w:rsid w:val="7008089E"/>
    <w:rsid w:val="701110BD"/>
    <w:rsid w:val="702CF128"/>
    <w:rsid w:val="706486C6"/>
    <w:rsid w:val="7082FFA3"/>
    <w:rsid w:val="70B5E6EC"/>
    <w:rsid w:val="70FA0C31"/>
    <w:rsid w:val="714A2DEF"/>
    <w:rsid w:val="71540B2B"/>
    <w:rsid w:val="717F101A"/>
    <w:rsid w:val="71E2F54E"/>
    <w:rsid w:val="72071CF5"/>
    <w:rsid w:val="721AC20C"/>
    <w:rsid w:val="72481FBA"/>
    <w:rsid w:val="7257A3BD"/>
    <w:rsid w:val="727B27BC"/>
    <w:rsid w:val="72F53ACF"/>
    <w:rsid w:val="7311971B"/>
    <w:rsid w:val="7368E686"/>
    <w:rsid w:val="736BED3A"/>
    <w:rsid w:val="7380FF19"/>
    <w:rsid w:val="73B09173"/>
    <w:rsid w:val="73D5B34F"/>
    <w:rsid w:val="73EE02AC"/>
    <w:rsid w:val="7475E6A2"/>
    <w:rsid w:val="74781509"/>
    <w:rsid w:val="747FE138"/>
    <w:rsid w:val="748D40A7"/>
    <w:rsid w:val="749C1896"/>
    <w:rsid w:val="74AC0D83"/>
    <w:rsid w:val="74F1601C"/>
    <w:rsid w:val="7523861E"/>
    <w:rsid w:val="75422EC6"/>
    <w:rsid w:val="7566575E"/>
    <w:rsid w:val="75670F5D"/>
    <w:rsid w:val="75A4DD36"/>
    <w:rsid w:val="75AC5337"/>
    <w:rsid w:val="75BB436E"/>
    <w:rsid w:val="75D2A2A6"/>
    <w:rsid w:val="7613A113"/>
    <w:rsid w:val="761FB111"/>
    <w:rsid w:val="7650A68A"/>
    <w:rsid w:val="766EC080"/>
    <w:rsid w:val="76711DE7"/>
    <w:rsid w:val="7685CE5D"/>
    <w:rsid w:val="76899EA9"/>
    <w:rsid w:val="7696BE40"/>
    <w:rsid w:val="76A73B0E"/>
    <w:rsid w:val="76C7F5B4"/>
    <w:rsid w:val="76DC7D6C"/>
    <w:rsid w:val="76E8D942"/>
    <w:rsid w:val="772B710B"/>
    <w:rsid w:val="772DAA9E"/>
    <w:rsid w:val="7754AAFA"/>
    <w:rsid w:val="776E9DE9"/>
    <w:rsid w:val="776FCF1D"/>
    <w:rsid w:val="7773C66B"/>
    <w:rsid w:val="77CF2353"/>
    <w:rsid w:val="77EB1799"/>
    <w:rsid w:val="77F5CF61"/>
    <w:rsid w:val="7815F7C9"/>
    <w:rsid w:val="7866F3F2"/>
    <w:rsid w:val="78921A56"/>
    <w:rsid w:val="78924BE1"/>
    <w:rsid w:val="78A5ECD3"/>
    <w:rsid w:val="78AC6593"/>
    <w:rsid w:val="78B9A04C"/>
    <w:rsid w:val="78D8C976"/>
    <w:rsid w:val="7921B0EA"/>
    <w:rsid w:val="793A0444"/>
    <w:rsid w:val="7964B989"/>
    <w:rsid w:val="797CF347"/>
    <w:rsid w:val="798B6D9B"/>
    <w:rsid w:val="798FE058"/>
    <w:rsid w:val="79949D63"/>
    <w:rsid w:val="79F8AE78"/>
    <w:rsid w:val="79FF5197"/>
    <w:rsid w:val="7A033516"/>
    <w:rsid w:val="7A2BD3C9"/>
    <w:rsid w:val="7A40A584"/>
    <w:rsid w:val="7A510476"/>
    <w:rsid w:val="7A7EC35A"/>
    <w:rsid w:val="7ACEC00D"/>
    <w:rsid w:val="7AFDB657"/>
    <w:rsid w:val="7B1F3C28"/>
    <w:rsid w:val="7B3AD994"/>
    <w:rsid w:val="7B58FFF6"/>
    <w:rsid w:val="7B71631C"/>
    <w:rsid w:val="7B943D7C"/>
    <w:rsid w:val="7BB1CE5F"/>
    <w:rsid w:val="7C030168"/>
    <w:rsid w:val="7C340948"/>
    <w:rsid w:val="7C8EBE88"/>
    <w:rsid w:val="7CB1A024"/>
    <w:rsid w:val="7D0BE721"/>
    <w:rsid w:val="7D19960F"/>
    <w:rsid w:val="7D1B2A98"/>
    <w:rsid w:val="7D244FF5"/>
    <w:rsid w:val="7D3E5E5E"/>
    <w:rsid w:val="7D40D46F"/>
    <w:rsid w:val="7D8473CC"/>
    <w:rsid w:val="7DB4DCEB"/>
    <w:rsid w:val="7DF2028E"/>
    <w:rsid w:val="7E941A6D"/>
    <w:rsid w:val="7EA3D862"/>
    <w:rsid w:val="7EAAF23D"/>
    <w:rsid w:val="7EB42501"/>
    <w:rsid w:val="7EB5B178"/>
    <w:rsid w:val="7EEEEBB5"/>
    <w:rsid w:val="7F4F490C"/>
    <w:rsid w:val="7F8EA4E3"/>
    <w:rsid w:val="7F96FE4C"/>
    <w:rsid w:val="7FC3CDB8"/>
    <w:rsid w:val="7FEE6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38457"/>
  <w15:chartTrackingRefBased/>
  <w15:docId w15:val="{A654326F-1E0B-40F7-9EB7-A2618D187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772DAA9E"/>
    <w:pPr>
      <w:ind w:left="720"/>
      <w:contextualSpacing/>
    </w:pPr>
  </w:style>
  <w:style w:type="character" w:styleId="Hyperlink">
    <w:name w:val="Hyperlink"/>
    <w:basedOn w:val="DefaultParagraphFont"/>
    <w:uiPriority w:val="99"/>
    <w:unhideWhenUsed/>
    <w:rsid w:val="772DAA9E"/>
    <w:rPr>
      <w:color w:val="467886"/>
      <w:u w:val="single"/>
    </w:rPr>
  </w:style>
  <w:style w:type="paragraph" w:styleId="Header">
    <w:name w:val="header"/>
    <w:basedOn w:val="Normal"/>
    <w:uiPriority w:val="99"/>
    <w:unhideWhenUsed/>
    <w:rsid w:val="772DAA9E"/>
    <w:pPr>
      <w:tabs>
        <w:tab w:val="center" w:pos="4680"/>
        <w:tab w:val="right" w:pos="9360"/>
      </w:tabs>
      <w:spacing w:after="0" w:line="240" w:lineRule="auto"/>
    </w:pPr>
  </w:style>
  <w:style w:type="paragraph" w:styleId="Footer">
    <w:name w:val="footer"/>
    <w:basedOn w:val="Normal"/>
    <w:link w:val="FooterChar"/>
    <w:uiPriority w:val="99"/>
    <w:unhideWhenUsed/>
    <w:rsid w:val="772DAA9E"/>
    <w:pPr>
      <w:tabs>
        <w:tab w:val="center" w:pos="4680"/>
        <w:tab w:val="right" w:pos="9360"/>
      </w:tabs>
      <w:spacing w:after="0" w:line="240" w:lineRule="auto"/>
    </w:pPr>
  </w:style>
  <w:style w:type="paragraph" w:styleId="TOC1">
    <w:name w:val="toc 1"/>
    <w:basedOn w:val="Normal"/>
    <w:next w:val="Normal"/>
    <w:uiPriority w:val="39"/>
    <w:unhideWhenUsed/>
    <w:rsid w:val="772DAA9E"/>
    <w:pPr>
      <w:spacing w:after="100"/>
    </w:pPr>
  </w:style>
  <w:style w:type="paragraph" w:styleId="TOC2">
    <w:name w:val="toc 2"/>
    <w:basedOn w:val="Normal"/>
    <w:next w:val="Normal"/>
    <w:uiPriority w:val="39"/>
    <w:unhideWhenUsed/>
    <w:rsid w:val="772DAA9E"/>
    <w:pPr>
      <w:spacing w:after="100"/>
      <w:ind w:left="22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7D37B1"/>
    <w:rPr>
      <w:b/>
      <w:bC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FooterChar">
    <w:name w:val="Footer Char"/>
    <w:basedOn w:val="DefaultParagraphFont"/>
    <w:link w:val="Footer"/>
    <w:uiPriority w:val="99"/>
    <w:rsid w:val="00FE2C0C"/>
  </w:style>
  <w:style w:type="paragraph" w:styleId="TOC3">
    <w:name w:val="toc 3"/>
    <w:basedOn w:val="Normal"/>
    <w:next w:val="Normal"/>
    <w:uiPriority w:val="39"/>
    <w:unhideWhenUsed/>
    <w:rsid w:val="15ED863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32B4FC2E-0BD6-4CD5-BD21-2DB2FEF5E0C4}">
    <t:Anchor>
      <t:Comment id="1295982409"/>
    </t:Anchor>
    <t:History>
      <t:Event id="{397C0A3C-D280-4881-A156-9C37FEC21DD7}" time="2025-04-17T15:54:48.915Z">
        <t:Attribution userId="S::ashley.mckay@vancouverfoundation.ca::11ecbd60-cd18-43bb-8223-6939f928aa76" userProvider="AD" userName="Ashley McKay"/>
        <t:Anchor>
          <t:Comment id="1197402920"/>
        </t:Anchor>
        <t:Create/>
      </t:Event>
      <t:Event id="{131D28FF-2371-44CF-963F-D4F33AABED3C}" time="2025-04-17T15:54:48.915Z">
        <t:Attribution userId="S::ashley.mckay@vancouverfoundation.ca::11ecbd60-cd18-43bb-8223-6939f928aa76" userProvider="AD" userName="Ashley McKay"/>
        <t:Anchor>
          <t:Comment id="1197402920"/>
        </t:Anchor>
        <t:Assign userId="S::arsh.grewal@vancouverfoundation.ca::48e57fea-5619-4f11-b16e-aa8b9a4df070" userProvider="AD" userName="Arsh Grewal"/>
      </t:Event>
      <t:Event id="{04A6619E-1810-4957-A5ED-0E599743886E}" time="2025-04-17T15:54:48.915Z">
        <t:Attribution userId="S::ashley.mckay@vancouverfoundation.ca::11ecbd60-cd18-43bb-8223-6939f928aa76" userProvider="AD" userName="Ashley McKay"/>
        <t:Anchor>
          <t:Comment id="1197402920"/>
        </t:Anchor>
        <t:SetTitle title="@Arsh Grewal"/>
      </t:Event>
      <t:Event id="{2E66DC57-CF6F-4BFD-9F01-9B24513F56A4}" time="2025-04-17T16:43:55.826Z">
        <t:Attribution userId="S::arsh.grewal@vancouverfoundation.ca::48e57fea-5619-4f11-b16e-aa8b9a4df070" userProvider="AD" userName="Arsh Grewal"/>
        <t:Progress percentComplete="100"/>
      </t:Event>
    </t:History>
  </t:Task>
  <t:Task id="{A946597E-1DF2-4CFD-B9F4-9E0EB8319EA3}">
    <t:Anchor>
      <t:Comment id="1633471205"/>
    </t:Anchor>
    <t:History>
      <t:Event id="{F946BDF2-4375-4188-BC2F-EFE95655504E}" time="2025-05-14T21:44:19.48Z">
        <t:Attribution userId="S::alex.tse@vancouverfoundation.ca::dc1bf146-e9c0-4c1f-8471-bcd14bd665d3" userProvider="AD" userName="Alex Tse"/>
        <t:Anchor>
          <t:Comment id="1633471205"/>
        </t:Anchor>
        <t:Create/>
      </t:Event>
      <t:Event id="{5E2B6A45-5559-4957-9922-FFD123D26C16}" time="2025-05-14T21:44:19.48Z">
        <t:Attribution userId="S::alex.tse@vancouverfoundation.ca::dc1bf146-e9c0-4c1f-8471-bcd14bd665d3" userProvider="AD" userName="Alex Tse"/>
        <t:Anchor>
          <t:Comment id="1633471205"/>
        </t:Anchor>
        <t:Assign userId="S::mike.conroy@vancouverfoundation.ca::83c44976-30ae-49a3-9069-63f9ced002ec" userProvider="AD" userName="Mike Conroy"/>
      </t:Event>
      <t:Event id="{E6A53D7C-503E-4FBF-BB9E-6150EA8F7B4F}" time="2025-05-14T21:44:19.48Z">
        <t:Attribution userId="S::alex.tse@vancouverfoundation.ca::dc1bf146-e9c0-4c1f-8471-bcd14bd665d3" userProvider="AD" userName="Alex Tse"/>
        <t:Anchor>
          <t:Comment id="1633471205"/>
        </t:Anchor>
        <t:SetTitle title="@Mike Conroy Is this meant to be her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2D481251CFD84CB766248E847965A8" ma:contentTypeVersion="16" ma:contentTypeDescription="Create a new document." ma:contentTypeScope="" ma:versionID="1b96289ab769db0d1244d88449274929">
  <xsd:schema xmlns:xsd="http://www.w3.org/2001/XMLSchema" xmlns:xs="http://www.w3.org/2001/XMLSchema" xmlns:p="http://schemas.microsoft.com/office/2006/metadata/properties" xmlns:ns2="5f1514ae-7293-4f04-8359-18ba25049cc3" xmlns:ns3="811dd033-fedb-4afc-8ef8-8fe29224b118" targetNamespace="http://schemas.microsoft.com/office/2006/metadata/properties" ma:root="true" ma:fieldsID="3d4611b7936c43756ef08e440ce67872" ns2:_="" ns3:_="">
    <xsd:import namespace="5f1514ae-7293-4f04-8359-18ba25049cc3"/>
    <xsd:import namespace="811dd033-fedb-4afc-8ef8-8fe29224b11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514ae-7293-4f04-8359-18ba25049c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7aebe13-b90e-44f3-97a1-6005974d6e3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1dd033-fedb-4afc-8ef8-8fe29224b11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359184-bbb2-4497-9110-1053209c569e}" ma:internalName="TaxCatchAll" ma:showField="CatchAllData" ma:web="811dd033-fedb-4afc-8ef8-8fe29224b1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1514ae-7293-4f04-8359-18ba25049cc3">
      <Terms xmlns="http://schemas.microsoft.com/office/infopath/2007/PartnerControls"/>
    </lcf76f155ced4ddcb4097134ff3c332f>
    <TaxCatchAll xmlns="811dd033-fedb-4afc-8ef8-8fe29224b118" xsi:nil="true"/>
    <SharedWithUsers xmlns="811dd033-fedb-4afc-8ef8-8fe29224b118">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9BA796-6A4B-46F0-89C0-F3CD5FF97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514ae-7293-4f04-8359-18ba25049cc3"/>
    <ds:schemaRef ds:uri="811dd033-fedb-4afc-8ef8-8fe29224b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1853AD-BB96-4F6B-9973-2BFE19833B94}">
  <ds:schemaRefs>
    <ds:schemaRef ds:uri="http://schemas.microsoft.com/office/2006/metadata/properties"/>
    <ds:schemaRef ds:uri="http://schemas.microsoft.com/office/infopath/2007/PartnerControls"/>
    <ds:schemaRef ds:uri="5f1514ae-7293-4f04-8359-18ba25049cc3"/>
    <ds:schemaRef ds:uri="811dd033-fedb-4afc-8ef8-8fe29224b118"/>
  </ds:schemaRefs>
</ds:datastoreItem>
</file>

<file path=customXml/itemProps3.xml><?xml version="1.0" encoding="utf-8"?>
<ds:datastoreItem xmlns:ds="http://schemas.openxmlformats.org/officeDocument/2006/customXml" ds:itemID="{C2B1394D-2B06-489E-A538-12D231F0D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1951</Words>
  <Characters>11123</Characters>
  <Application>Microsoft Office Word</Application>
  <DocSecurity>0</DocSecurity>
  <Lines>92</Lines>
  <Paragraphs>26</Paragraphs>
  <ScaleCrop>false</ScaleCrop>
  <Company/>
  <LinksUpToDate>false</LinksUpToDate>
  <CharactersWithSpaces>13048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McKay</dc:creator>
  <cp:keywords/>
  <dc:description/>
  <cp:lastModifiedBy>Peggy Lam</cp:lastModifiedBy>
  <cp:revision>2</cp:revision>
  <dcterms:created xsi:type="dcterms:W3CDTF">2026-08-26T22:40:00Z</dcterms:created>
  <dcterms:modified xsi:type="dcterms:W3CDTF">2026-08-26T22:40:00Z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0x010100042D481251CFD84CB766248E847965A8</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